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FC" w:rsidRDefault="006523FC" w:rsidP="006523FC">
      <w:pPr>
        <w:jc w:val="center"/>
        <w:rPr>
          <w:color w:val="000000"/>
          <w:sz w:val="28"/>
          <w:szCs w:val="28"/>
          <w:lang w:val="uk-UA"/>
        </w:rPr>
      </w:pPr>
      <w:r w:rsidRPr="00A155C1">
        <w:rPr>
          <w:color w:val="000000"/>
          <w:sz w:val="28"/>
          <w:szCs w:val="28"/>
        </w:rPr>
        <w:object w:dxaOrig="1036" w:dyaOrig="1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6.25pt" o:ole="" o:preferrelative="f" filled="t">
            <v:fill color2="black"/>
            <v:imagedata r:id="rId5" o:title=""/>
          </v:shape>
          <o:OLEObject Type="Embed" ProgID="Word.Picture.8" ShapeID="_x0000_i1025" DrawAspect="Content" ObjectID="_1751198724" r:id="rId6"/>
        </w:object>
      </w:r>
      <w:r>
        <w:rPr>
          <w:color w:val="000000"/>
          <w:sz w:val="28"/>
          <w:szCs w:val="28"/>
        </w:rPr>
        <w:t xml:space="preserve">     </w:t>
      </w:r>
    </w:p>
    <w:p w:rsidR="006523FC" w:rsidRDefault="006523FC" w:rsidP="006523FC">
      <w:pPr>
        <w:jc w:val="center"/>
        <w:rPr>
          <w:color w:val="000000"/>
          <w:sz w:val="28"/>
          <w:szCs w:val="28"/>
          <w:lang w:val="uk-UA"/>
        </w:rPr>
      </w:pPr>
    </w:p>
    <w:p w:rsidR="006523FC" w:rsidRPr="00C0007C" w:rsidRDefault="006523FC" w:rsidP="006523FC">
      <w:pPr>
        <w:pStyle w:val="a3"/>
        <w:spacing w:before="0" w:beforeAutospacing="0" w:after="0" w:afterAutospacing="0"/>
        <w:jc w:val="center"/>
        <w:rPr>
          <w:lang w:val="uk-UA"/>
        </w:rPr>
      </w:pPr>
      <w:r w:rsidRPr="00C0007C">
        <w:rPr>
          <w:b/>
          <w:bCs/>
          <w:color w:val="000000"/>
          <w:sz w:val="32"/>
          <w:szCs w:val="32"/>
          <w:lang w:val="uk-UA"/>
        </w:rPr>
        <w:t>ЛОЗІВСЬКА МІСЬКА РАДА ХАРКІВСЬКОЇ ОБЛАСТІ</w:t>
      </w:r>
    </w:p>
    <w:p w:rsidR="006523FC" w:rsidRDefault="006523FC" w:rsidP="006523F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en-US"/>
        </w:rPr>
        <w:t>XXXIX</w:t>
      </w:r>
      <w:proofErr w:type="gramStart"/>
      <w:r>
        <w:rPr>
          <w:b/>
          <w:bCs/>
          <w:color w:val="000000"/>
          <w:sz w:val="32"/>
          <w:szCs w:val="32"/>
        </w:rPr>
        <w:t> </w:t>
      </w:r>
      <w:r w:rsidRPr="00C0007C">
        <w:rPr>
          <w:b/>
          <w:bCs/>
          <w:color w:val="000000"/>
          <w:sz w:val="32"/>
          <w:szCs w:val="32"/>
          <w:lang w:val="uk-UA"/>
        </w:rPr>
        <w:t xml:space="preserve"> </w:t>
      </w:r>
      <w:r>
        <w:rPr>
          <w:b/>
          <w:bCs/>
          <w:color w:val="000000"/>
          <w:sz w:val="32"/>
          <w:szCs w:val="32"/>
        </w:rPr>
        <w:t>CECI</w:t>
      </w:r>
      <w:r w:rsidRPr="00C0007C">
        <w:rPr>
          <w:b/>
          <w:bCs/>
          <w:color w:val="000000"/>
          <w:sz w:val="32"/>
          <w:szCs w:val="32"/>
          <w:lang w:val="uk-UA"/>
        </w:rPr>
        <w:t>Я</w:t>
      </w:r>
      <w:proofErr w:type="gramEnd"/>
      <w:r>
        <w:rPr>
          <w:b/>
          <w:bCs/>
          <w:color w:val="000000"/>
          <w:sz w:val="32"/>
          <w:szCs w:val="32"/>
        </w:rPr>
        <w:t> </w:t>
      </w:r>
      <w:r w:rsidRPr="00C0007C">
        <w:rPr>
          <w:b/>
          <w:bCs/>
          <w:color w:val="000000"/>
          <w:sz w:val="32"/>
          <w:szCs w:val="32"/>
          <w:lang w:val="uk-UA"/>
        </w:rPr>
        <w:t xml:space="preserve"> </w:t>
      </w:r>
      <w:r>
        <w:rPr>
          <w:b/>
          <w:bCs/>
          <w:color w:val="000000"/>
          <w:sz w:val="32"/>
          <w:szCs w:val="32"/>
        </w:rPr>
        <w:t>VIII</w:t>
      </w:r>
      <w:r w:rsidRPr="00C0007C">
        <w:rPr>
          <w:b/>
          <w:bCs/>
          <w:color w:val="000000"/>
          <w:sz w:val="32"/>
          <w:szCs w:val="32"/>
          <w:lang w:val="uk-UA"/>
        </w:rPr>
        <w:t xml:space="preserve"> СКЛИКАННЯ</w:t>
      </w:r>
    </w:p>
    <w:p w:rsidR="006523FC" w:rsidRPr="00C0007C" w:rsidRDefault="006523FC" w:rsidP="006523FC">
      <w:pPr>
        <w:pStyle w:val="a3"/>
        <w:spacing w:before="0" w:beforeAutospacing="0" w:after="0" w:afterAutospacing="0"/>
        <w:jc w:val="center"/>
        <w:rPr>
          <w:lang w:val="uk-UA"/>
        </w:rPr>
      </w:pPr>
    </w:p>
    <w:p w:rsidR="006523FC" w:rsidRDefault="006523FC" w:rsidP="006523FC">
      <w:pPr>
        <w:pStyle w:val="a3"/>
        <w:spacing w:before="0" w:beforeAutospacing="0" w:after="0" w:afterAutospacing="0"/>
        <w:ind w:right="-3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</w:rPr>
        <w:t xml:space="preserve">Р I Ш Е Н </w:t>
      </w:r>
      <w:proofErr w:type="spellStart"/>
      <w:r>
        <w:rPr>
          <w:b/>
          <w:bCs/>
          <w:color w:val="000000"/>
          <w:sz w:val="32"/>
          <w:szCs w:val="32"/>
        </w:rPr>
        <w:t>Н</w:t>
      </w:r>
      <w:proofErr w:type="spellEnd"/>
      <w:r>
        <w:rPr>
          <w:b/>
          <w:bCs/>
          <w:color w:val="000000"/>
          <w:sz w:val="32"/>
          <w:szCs w:val="32"/>
        </w:rPr>
        <w:t xml:space="preserve"> Я</w:t>
      </w:r>
    </w:p>
    <w:p w:rsidR="006523FC" w:rsidRDefault="006523FC" w:rsidP="006523FC">
      <w:pPr>
        <w:pStyle w:val="a3"/>
        <w:spacing w:before="0" w:beforeAutospacing="0" w:after="0" w:afterAutospacing="0"/>
        <w:ind w:right="-3"/>
        <w:jc w:val="center"/>
        <w:rPr>
          <w:b/>
          <w:bCs/>
          <w:color w:val="000000"/>
          <w:sz w:val="32"/>
          <w:szCs w:val="32"/>
          <w:lang w:val="uk-UA"/>
        </w:rPr>
      </w:pPr>
    </w:p>
    <w:p w:rsidR="006523FC" w:rsidRPr="00C0007C" w:rsidRDefault="006523FC" w:rsidP="006523FC">
      <w:pPr>
        <w:pStyle w:val="a3"/>
        <w:spacing w:before="0" w:beforeAutospacing="0" w:after="0" w:afterAutospacing="0"/>
        <w:ind w:right="-3"/>
        <w:jc w:val="both"/>
        <w:rPr>
          <w:sz w:val="28"/>
          <w:szCs w:val="28"/>
          <w:lang w:val="uk-UA"/>
        </w:rPr>
      </w:pPr>
      <w:r w:rsidRPr="00C0007C">
        <w:rPr>
          <w:bCs/>
          <w:color w:val="000000"/>
          <w:sz w:val="28"/>
          <w:szCs w:val="28"/>
          <w:lang w:val="uk-UA"/>
        </w:rPr>
        <w:t xml:space="preserve">« </w:t>
      </w:r>
      <w:r w:rsidRPr="00E801F5">
        <w:rPr>
          <w:bCs/>
          <w:color w:val="000000"/>
          <w:sz w:val="28"/>
          <w:szCs w:val="28"/>
        </w:rPr>
        <w:t>25</w:t>
      </w:r>
      <w:r w:rsidRPr="00C0007C">
        <w:rPr>
          <w:bCs/>
          <w:color w:val="000000"/>
          <w:sz w:val="28"/>
          <w:szCs w:val="28"/>
          <w:lang w:val="uk-UA"/>
        </w:rPr>
        <w:t xml:space="preserve">»  </w:t>
      </w:r>
      <w:r>
        <w:rPr>
          <w:bCs/>
          <w:color w:val="000000"/>
          <w:sz w:val="28"/>
          <w:szCs w:val="28"/>
          <w:lang w:val="uk-UA"/>
        </w:rPr>
        <w:t>липня</w:t>
      </w:r>
      <w:r w:rsidRPr="00C0007C">
        <w:rPr>
          <w:bCs/>
          <w:color w:val="000000"/>
          <w:sz w:val="28"/>
          <w:szCs w:val="28"/>
          <w:lang w:val="uk-UA"/>
        </w:rPr>
        <w:t xml:space="preserve">   2023                       </w:t>
      </w:r>
      <w:r>
        <w:rPr>
          <w:bCs/>
          <w:color w:val="000000"/>
          <w:sz w:val="28"/>
          <w:szCs w:val="28"/>
          <w:lang w:val="uk-UA"/>
        </w:rPr>
        <w:t xml:space="preserve">     </w:t>
      </w:r>
      <w:r w:rsidRPr="00C0007C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   </w:t>
      </w:r>
      <w:r w:rsidRPr="00C0007C">
        <w:rPr>
          <w:bCs/>
          <w:color w:val="000000"/>
          <w:sz w:val="28"/>
          <w:szCs w:val="28"/>
          <w:lang w:val="uk-UA"/>
        </w:rPr>
        <w:t xml:space="preserve">Лозова                                  </w:t>
      </w:r>
      <w:r>
        <w:rPr>
          <w:bCs/>
          <w:color w:val="000000"/>
          <w:sz w:val="28"/>
          <w:szCs w:val="28"/>
          <w:lang w:val="uk-UA"/>
        </w:rPr>
        <w:t xml:space="preserve">          </w:t>
      </w:r>
      <w:r w:rsidRPr="00C0007C">
        <w:rPr>
          <w:bCs/>
          <w:color w:val="000000"/>
          <w:sz w:val="28"/>
          <w:szCs w:val="28"/>
          <w:lang w:val="uk-UA"/>
        </w:rPr>
        <w:t xml:space="preserve">№                                                  </w:t>
      </w:r>
    </w:p>
    <w:p w:rsidR="006523FC" w:rsidRDefault="006523FC" w:rsidP="006523FC">
      <w:pPr>
        <w:pStyle w:val="a3"/>
        <w:spacing w:before="0" w:beforeAutospacing="0" w:after="0" w:afterAutospacing="0" w:line="0" w:lineRule="atLeast"/>
        <w:ind w:right="1387"/>
        <w:jc w:val="both"/>
        <w:rPr>
          <w:b/>
          <w:bCs/>
          <w:color w:val="000000"/>
          <w:sz w:val="28"/>
          <w:szCs w:val="28"/>
          <w:lang w:val="uk-UA"/>
        </w:rPr>
      </w:pPr>
    </w:p>
    <w:p w:rsidR="006523FC" w:rsidRDefault="006523FC" w:rsidP="006523FC">
      <w:pPr>
        <w:pStyle w:val="a3"/>
        <w:spacing w:before="0" w:beforeAutospacing="0" w:after="0" w:afterAutospacing="0" w:line="0" w:lineRule="atLeast"/>
        <w:ind w:right="1387"/>
        <w:jc w:val="both"/>
        <w:rPr>
          <w:b/>
          <w:bCs/>
          <w:color w:val="000000"/>
          <w:sz w:val="28"/>
          <w:szCs w:val="28"/>
          <w:lang w:val="uk-UA"/>
        </w:rPr>
      </w:pPr>
      <w:bookmarkStart w:id="0" w:name="_GoBack"/>
      <w:r w:rsidRPr="00975189">
        <w:rPr>
          <w:b/>
          <w:bCs/>
          <w:color w:val="000000"/>
          <w:sz w:val="28"/>
          <w:szCs w:val="28"/>
          <w:lang w:val="uk-UA"/>
        </w:rPr>
        <w:t xml:space="preserve">Про   надання     згоди  на    прийняття </w:t>
      </w:r>
    </w:p>
    <w:p w:rsidR="006523FC" w:rsidRDefault="006523FC" w:rsidP="006523FC">
      <w:pPr>
        <w:pStyle w:val="a3"/>
        <w:spacing w:before="0" w:beforeAutospacing="0" w:after="0" w:afterAutospacing="0" w:line="0" w:lineRule="atLeast"/>
        <w:ind w:right="1387"/>
        <w:jc w:val="both"/>
        <w:rPr>
          <w:b/>
          <w:bCs/>
          <w:color w:val="000000"/>
          <w:sz w:val="28"/>
          <w:szCs w:val="28"/>
          <w:lang w:val="uk-UA"/>
        </w:rPr>
      </w:pPr>
      <w:r w:rsidRPr="00975189">
        <w:rPr>
          <w:b/>
          <w:bCs/>
          <w:color w:val="000000"/>
          <w:sz w:val="28"/>
          <w:szCs w:val="28"/>
          <w:lang w:val="uk-UA"/>
        </w:rPr>
        <w:t xml:space="preserve">зі  спільної    власності територіальних </w:t>
      </w:r>
    </w:p>
    <w:p w:rsidR="006523FC" w:rsidRPr="00975189" w:rsidRDefault="006523FC" w:rsidP="006523FC">
      <w:pPr>
        <w:pStyle w:val="a3"/>
        <w:spacing w:before="0" w:beforeAutospacing="0" w:after="0" w:afterAutospacing="0" w:line="0" w:lineRule="atLeast"/>
        <w:ind w:right="1387"/>
        <w:jc w:val="both"/>
        <w:rPr>
          <w:b/>
          <w:bCs/>
          <w:color w:val="000000"/>
          <w:sz w:val="28"/>
          <w:szCs w:val="28"/>
          <w:lang w:val="uk-UA"/>
        </w:rPr>
      </w:pPr>
      <w:r w:rsidRPr="00975189">
        <w:rPr>
          <w:b/>
          <w:bCs/>
          <w:color w:val="000000"/>
          <w:sz w:val="28"/>
          <w:szCs w:val="28"/>
          <w:lang w:val="uk-UA"/>
        </w:rPr>
        <w:t>громад  сіл,  селищ,   міст  Харківської</w:t>
      </w:r>
    </w:p>
    <w:p w:rsidR="006523FC" w:rsidRPr="00975189" w:rsidRDefault="006523FC" w:rsidP="006523FC">
      <w:pPr>
        <w:pStyle w:val="a3"/>
        <w:spacing w:before="0" w:beforeAutospacing="0" w:after="0" w:afterAutospacing="0" w:line="0" w:lineRule="atLeast"/>
        <w:ind w:right="1387"/>
        <w:jc w:val="both"/>
        <w:rPr>
          <w:b/>
          <w:bCs/>
          <w:color w:val="000000"/>
          <w:sz w:val="28"/>
          <w:szCs w:val="28"/>
          <w:lang w:val="uk-UA"/>
        </w:rPr>
      </w:pPr>
      <w:r w:rsidRPr="00975189">
        <w:rPr>
          <w:b/>
          <w:bCs/>
          <w:color w:val="000000"/>
          <w:sz w:val="28"/>
          <w:szCs w:val="28"/>
          <w:lang w:val="uk-UA"/>
        </w:rPr>
        <w:t xml:space="preserve">області      у     комунальну     власність </w:t>
      </w:r>
    </w:p>
    <w:p w:rsidR="006523FC" w:rsidRPr="00975189" w:rsidRDefault="006523FC" w:rsidP="006523FC">
      <w:pPr>
        <w:pStyle w:val="a3"/>
        <w:spacing w:before="0" w:beforeAutospacing="0" w:after="0" w:afterAutospacing="0" w:line="0" w:lineRule="atLeast"/>
        <w:ind w:right="1387"/>
        <w:jc w:val="both"/>
        <w:rPr>
          <w:b/>
          <w:bCs/>
          <w:color w:val="000000"/>
          <w:sz w:val="28"/>
          <w:szCs w:val="28"/>
          <w:lang w:val="uk-UA"/>
        </w:rPr>
      </w:pPr>
      <w:r w:rsidRPr="00975189">
        <w:rPr>
          <w:b/>
          <w:bCs/>
          <w:color w:val="000000"/>
          <w:sz w:val="28"/>
          <w:szCs w:val="28"/>
          <w:lang w:val="uk-UA"/>
        </w:rPr>
        <w:t xml:space="preserve">Лозівської     міської      територіальної  </w:t>
      </w:r>
    </w:p>
    <w:p w:rsidR="006523FC" w:rsidRDefault="006523FC" w:rsidP="006523FC">
      <w:pPr>
        <w:pStyle w:val="a3"/>
        <w:spacing w:before="0" w:beforeAutospacing="0" w:after="0" w:afterAutospacing="0" w:line="0" w:lineRule="atLeast"/>
        <w:ind w:right="1387"/>
        <w:jc w:val="both"/>
        <w:rPr>
          <w:b/>
          <w:bCs/>
          <w:color w:val="000000"/>
          <w:sz w:val="28"/>
          <w:szCs w:val="28"/>
          <w:lang w:val="uk-UA"/>
        </w:rPr>
      </w:pPr>
      <w:r w:rsidRPr="00975189">
        <w:rPr>
          <w:b/>
          <w:bCs/>
          <w:color w:val="000000"/>
          <w:sz w:val="28"/>
          <w:szCs w:val="28"/>
          <w:lang w:val="uk-UA"/>
        </w:rPr>
        <w:t xml:space="preserve">громади  </w:t>
      </w:r>
      <w:r>
        <w:rPr>
          <w:b/>
          <w:bCs/>
          <w:color w:val="000000"/>
          <w:sz w:val="28"/>
          <w:szCs w:val="28"/>
          <w:lang w:val="uk-UA"/>
        </w:rPr>
        <w:t>майна, яке  обліковується  на</w:t>
      </w:r>
    </w:p>
    <w:p w:rsidR="006523FC" w:rsidRDefault="006523FC" w:rsidP="006523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балансі </w:t>
      </w:r>
      <w:r w:rsidRPr="00B30448">
        <w:rPr>
          <w:b/>
          <w:color w:val="000000"/>
          <w:sz w:val="28"/>
          <w:szCs w:val="28"/>
          <w:lang w:val="uk-UA"/>
        </w:rPr>
        <w:t xml:space="preserve">КЗ </w:t>
      </w:r>
      <w:r>
        <w:rPr>
          <w:b/>
          <w:color w:val="000000"/>
          <w:sz w:val="28"/>
          <w:szCs w:val="28"/>
          <w:lang w:val="uk-UA"/>
        </w:rPr>
        <w:t xml:space="preserve">«Лозівський фаховий </w:t>
      </w:r>
      <w:r w:rsidRPr="00B30448">
        <w:rPr>
          <w:b/>
          <w:color w:val="000000"/>
          <w:sz w:val="28"/>
          <w:szCs w:val="28"/>
          <w:lang w:val="uk-UA"/>
        </w:rPr>
        <w:t xml:space="preserve">коледж </w:t>
      </w:r>
    </w:p>
    <w:p w:rsidR="006523FC" w:rsidRDefault="006523FC" w:rsidP="006523F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 w:rsidRPr="00B30448">
        <w:rPr>
          <w:b/>
          <w:color w:val="000000"/>
          <w:sz w:val="28"/>
          <w:szCs w:val="28"/>
          <w:lang w:val="uk-UA"/>
        </w:rPr>
        <w:t xml:space="preserve">мистецтв» Харківської обласної ради  </w:t>
      </w:r>
      <w:r w:rsidRPr="00B30448">
        <w:rPr>
          <w:b/>
          <w:bCs/>
          <w:color w:val="000000"/>
          <w:sz w:val="28"/>
          <w:szCs w:val="28"/>
          <w:lang w:val="uk-UA"/>
        </w:rPr>
        <w:t xml:space="preserve">  </w:t>
      </w:r>
    </w:p>
    <w:bookmarkEnd w:id="0"/>
    <w:p w:rsidR="006523FC" w:rsidRDefault="006523FC" w:rsidP="006523F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6523FC" w:rsidRPr="005F1D41" w:rsidRDefault="006523FC" w:rsidP="006523FC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6523FC" w:rsidRDefault="006523FC" w:rsidP="006523F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E37377">
        <w:rPr>
          <w:color w:val="000000"/>
          <w:sz w:val="28"/>
          <w:szCs w:val="28"/>
          <w:lang w:val="uk-UA"/>
        </w:rPr>
        <w:t>Керуючись п.51 ч.1 ст.26, п.32 ч.1 ст.43, ст. 60 Закону України «Про місцеве самоврядування в Україні», ст.</w:t>
      </w:r>
      <w:r>
        <w:rPr>
          <w:color w:val="000000"/>
          <w:sz w:val="28"/>
          <w:szCs w:val="28"/>
        </w:rPr>
        <w:t> </w:t>
      </w:r>
      <w:r w:rsidRPr="00E37377">
        <w:rPr>
          <w:color w:val="000000"/>
          <w:sz w:val="28"/>
          <w:szCs w:val="28"/>
          <w:lang w:val="uk-UA"/>
        </w:rPr>
        <w:t xml:space="preserve">3, п. 2 статті 4 Закону України «Про передачу об’єктів права державної та комунальної власності», </w:t>
      </w:r>
      <w:r>
        <w:rPr>
          <w:color w:val="000000"/>
          <w:sz w:val="28"/>
          <w:szCs w:val="28"/>
          <w:lang w:val="uk-UA"/>
        </w:rPr>
        <w:t>постановою КМУ від 12.09.1998 № 1482 «</w:t>
      </w:r>
      <w:r w:rsidRPr="00CA3306">
        <w:rPr>
          <w:bCs/>
          <w:sz w:val="28"/>
          <w:szCs w:val="28"/>
          <w:shd w:val="clear" w:color="auto" w:fill="FFFFFF"/>
          <w:lang w:val="uk-UA"/>
        </w:rPr>
        <w:t>Про передачу об’єктів права державної та комунальної власност</w:t>
      </w:r>
      <w:r w:rsidRPr="00CA3306">
        <w:rPr>
          <w:bCs/>
          <w:sz w:val="32"/>
          <w:szCs w:val="32"/>
          <w:shd w:val="clear" w:color="auto" w:fill="FFFFFF"/>
          <w:lang w:val="uk-UA"/>
        </w:rPr>
        <w:t>і</w:t>
      </w:r>
      <w:r>
        <w:rPr>
          <w:bCs/>
          <w:sz w:val="32"/>
          <w:szCs w:val="32"/>
          <w:shd w:val="clear" w:color="auto" w:fill="FFFFFF"/>
          <w:lang w:val="uk-UA"/>
        </w:rPr>
        <w:t>»,</w:t>
      </w:r>
      <w:r>
        <w:rPr>
          <w:b/>
          <w:bCs/>
          <w:sz w:val="32"/>
          <w:szCs w:val="32"/>
          <w:shd w:val="clear" w:color="auto" w:fill="FFFFFF"/>
          <w:lang w:val="uk-UA"/>
        </w:rPr>
        <w:t xml:space="preserve"> </w:t>
      </w:r>
      <w:r w:rsidRPr="00CA3306">
        <w:rPr>
          <w:sz w:val="28"/>
          <w:szCs w:val="28"/>
          <w:lang w:val="uk-UA"/>
        </w:rPr>
        <w:t>вра</w:t>
      </w:r>
      <w:r w:rsidRPr="00E37377">
        <w:rPr>
          <w:color w:val="000000"/>
          <w:sz w:val="28"/>
          <w:szCs w:val="28"/>
          <w:lang w:val="uk-UA"/>
        </w:rPr>
        <w:t xml:space="preserve">ховуючи лист </w:t>
      </w:r>
      <w:r>
        <w:rPr>
          <w:color w:val="000000"/>
          <w:sz w:val="28"/>
          <w:szCs w:val="28"/>
          <w:lang w:val="uk-UA"/>
        </w:rPr>
        <w:t>КЗ «Лозівський фаховий коледж мистецтв» Харківської обласної ради  від 22.06.2023 № 203</w:t>
      </w:r>
      <w:r w:rsidRPr="00E37377">
        <w:rPr>
          <w:color w:val="000000"/>
          <w:sz w:val="28"/>
          <w:szCs w:val="28"/>
          <w:lang w:val="uk-UA"/>
        </w:rPr>
        <w:t xml:space="preserve">, </w:t>
      </w:r>
      <w:r w:rsidRPr="00E37377">
        <w:rPr>
          <w:color w:val="000000"/>
          <w:sz w:val="28"/>
          <w:szCs w:val="28"/>
          <w:shd w:val="clear" w:color="auto" w:fill="FFFFFF"/>
          <w:lang w:val="uk-UA"/>
        </w:rPr>
        <w:t>міська рада</w:t>
      </w:r>
    </w:p>
    <w:p w:rsidR="006523FC" w:rsidRPr="0008071B" w:rsidRDefault="006523FC" w:rsidP="006523F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6523FC" w:rsidRDefault="006523FC" w:rsidP="006523F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В И Р І Ш И Л А:</w:t>
      </w:r>
    </w:p>
    <w:p w:rsidR="006523FC" w:rsidRPr="0008071B" w:rsidRDefault="006523FC" w:rsidP="006523F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6523FC" w:rsidRPr="00975189" w:rsidRDefault="006523FC" w:rsidP="006523FC">
      <w:pPr>
        <w:pStyle w:val="a3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  <w:lang w:val="uk-UA"/>
        </w:rPr>
      </w:pPr>
      <w:r w:rsidRPr="00975189">
        <w:rPr>
          <w:color w:val="000000"/>
          <w:sz w:val="28"/>
          <w:szCs w:val="28"/>
          <w:lang w:val="uk-UA"/>
        </w:rPr>
        <w:t xml:space="preserve">1. Надати згоду на прийняття зі спільної власності територіальних громад сіл, селищ, міст Харківської області </w:t>
      </w:r>
      <w:r>
        <w:rPr>
          <w:color w:val="000000"/>
          <w:sz w:val="28"/>
          <w:szCs w:val="28"/>
          <w:lang w:val="uk-UA"/>
        </w:rPr>
        <w:t>в</w:t>
      </w:r>
      <w:r w:rsidRPr="00975189">
        <w:rPr>
          <w:color w:val="000000"/>
          <w:sz w:val="28"/>
          <w:szCs w:val="28"/>
          <w:lang w:val="uk-UA"/>
        </w:rPr>
        <w:t xml:space="preserve"> комунальну власність Лозівської міської територіальної громади </w:t>
      </w:r>
      <w:r>
        <w:rPr>
          <w:color w:val="000000"/>
          <w:sz w:val="28"/>
          <w:szCs w:val="28"/>
          <w:lang w:val="uk-UA"/>
        </w:rPr>
        <w:t>майна, яке обліковується на балансі КЗ «Лозівський фаховий коледж мистецтв» Харківської обласної ради згідно з додатком</w:t>
      </w:r>
      <w:r w:rsidRPr="00975189">
        <w:rPr>
          <w:color w:val="000000"/>
          <w:sz w:val="28"/>
          <w:szCs w:val="28"/>
          <w:lang w:val="uk-UA"/>
        </w:rPr>
        <w:t xml:space="preserve">. </w:t>
      </w:r>
    </w:p>
    <w:p w:rsidR="006523FC" w:rsidRDefault="006523FC" w:rsidP="006523FC">
      <w:pPr>
        <w:pStyle w:val="a3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  <w:lang w:val="uk-UA"/>
        </w:rPr>
      </w:pPr>
      <w:r w:rsidRPr="00975189">
        <w:rPr>
          <w:color w:val="000000"/>
          <w:sz w:val="28"/>
          <w:szCs w:val="28"/>
          <w:lang w:val="uk-UA"/>
        </w:rPr>
        <w:t>2. Дане рішення направити  до Харківської обласної ради для прийняття рішення про передачу зі спільної власності територіальних громад сіл, селищ, міст Харківської області у комунальну власність Лозівської міської  територіальної громади</w:t>
      </w:r>
      <w:r w:rsidRPr="00B3044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майна, яке обліковується на балансі КЗ «Лозівський фаховий коледж мистецтв» Харківської обласної ради.  </w:t>
      </w:r>
      <w:r w:rsidRPr="00975189">
        <w:rPr>
          <w:color w:val="000000"/>
          <w:sz w:val="28"/>
          <w:szCs w:val="28"/>
          <w:lang w:val="uk-UA"/>
        </w:rPr>
        <w:t xml:space="preserve">  </w:t>
      </w:r>
    </w:p>
    <w:p w:rsidR="006523FC" w:rsidRPr="00E13A89" w:rsidRDefault="006523FC" w:rsidP="006523FC">
      <w:pPr>
        <w:pStyle w:val="a3"/>
        <w:shd w:val="clear" w:color="auto" w:fill="FFFFFF"/>
        <w:spacing w:before="0" w:beforeAutospacing="0" w:after="0" w:afterAutospacing="0"/>
        <w:ind w:right="-2" w:firstLine="567"/>
        <w:jc w:val="both"/>
        <w:rPr>
          <w:lang w:val="uk-UA"/>
        </w:rPr>
      </w:pPr>
      <w:r w:rsidRPr="00975189">
        <w:rPr>
          <w:color w:val="000000"/>
          <w:sz w:val="28"/>
          <w:szCs w:val="28"/>
          <w:lang w:val="uk-UA"/>
        </w:rPr>
        <w:t>3. Контроль за виконанням рішення покласти на постійн</w:t>
      </w:r>
      <w:r>
        <w:rPr>
          <w:color w:val="000000"/>
          <w:sz w:val="28"/>
          <w:szCs w:val="28"/>
          <w:lang w:val="uk-UA"/>
        </w:rPr>
        <w:t>у комісію з</w:t>
      </w:r>
      <w:r w:rsidRPr="00975189">
        <w:rPr>
          <w:color w:val="000000"/>
          <w:sz w:val="28"/>
          <w:szCs w:val="28"/>
          <w:lang w:val="uk-UA"/>
        </w:rPr>
        <w:t xml:space="preserve"> соціально-культурного розви</w:t>
      </w:r>
      <w:r>
        <w:rPr>
          <w:color w:val="000000"/>
          <w:sz w:val="28"/>
          <w:szCs w:val="28"/>
          <w:lang w:val="uk-UA"/>
        </w:rPr>
        <w:t>тку та інформаційних технологій.</w:t>
      </w:r>
      <w:r w:rsidRPr="00975189">
        <w:rPr>
          <w:color w:val="000000"/>
          <w:sz w:val="28"/>
          <w:szCs w:val="28"/>
          <w:lang w:val="uk-UA"/>
        </w:rPr>
        <w:t xml:space="preserve"> </w:t>
      </w:r>
    </w:p>
    <w:p w:rsidR="006523FC" w:rsidRDefault="006523FC" w:rsidP="006523FC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6523FC" w:rsidRDefault="006523FC" w:rsidP="006523FC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6523FC" w:rsidRPr="00205038" w:rsidRDefault="006523FC" w:rsidP="006523FC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Міський голова</w:t>
      </w:r>
      <w:r>
        <w:rPr>
          <w:b/>
          <w:bCs/>
          <w:color w:val="000000"/>
          <w:sz w:val="28"/>
          <w:szCs w:val="28"/>
        </w:rPr>
        <w:t xml:space="preserve">                                                          </w:t>
      </w:r>
      <w:r>
        <w:rPr>
          <w:b/>
          <w:bCs/>
          <w:color w:val="000000"/>
          <w:sz w:val="28"/>
          <w:szCs w:val="28"/>
          <w:lang w:val="uk-UA"/>
        </w:rPr>
        <w:t xml:space="preserve">   Сергій ЗЕЛЕНСЬКИЙ</w:t>
      </w:r>
    </w:p>
    <w:p w:rsidR="006523FC" w:rsidRDefault="006523FC" w:rsidP="006523FC">
      <w:pPr>
        <w:pStyle w:val="a3"/>
        <w:spacing w:before="0" w:beforeAutospacing="0" w:after="0" w:afterAutospacing="0"/>
        <w:jc w:val="both"/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6523FC" w:rsidRDefault="006523FC" w:rsidP="006523FC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t>Олена Пуга, 0509385046                                                               Володимир Барановський</w:t>
      </w:r>
    </w:p>
    <w:p w:rsidR="006523FC" w:rsidRDefault="006523FC" w:rsidP="006523FC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Олена Степанова</w:t>
      </w:r>
    </w:p>
    <w:p w:rsidR="006523FC" w:rsidRDefault="006523FC" w:rsidP="006523FC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Євгеній </w:t>
      </w:r>
      <w:proofErr w:type="spellStart"/>
      <w:r>
        <w:rPr>
          <w:lang w:val="uk-UA"/>
        </w:rPr>
        <w:t>Подгора</w:t>
      </w:r>
      <w:proofErr w:type="spellEnd"/>
    </w:p>
    <w:p w:rsidR="006523FC" w:rsidRDefault="006523FC" w:rsidP="006523FC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6523FC" w:rsidRDefault="006523FC" w:rsidP="006523FC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6523FC" w:rsidRDefault="006523FC" w:rsidP="006523FC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6523FC" w:rsidRDefault="006523FC" w:rsidP="006523FC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6523FC" w:rsidRDefault="006523FC" w:rsidP="006523FC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6523FC" w:rsidRPr="006523FC" w:rsidRDefault="006523FC" w:rsidP="006523FC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6523FC">
        <w:rPr>
          <w:lang w:val="uk-UA"/>
        </w:rPr>
        <w:t xml:space="preserve">                                                                                               </w:t>
      </w:r>
      <w:r>
        <w:rPr>
          <w:lang w:val="uk-UA"/>
        </w:rPr>
        <w:t xml:space="preserve">                        </w:t>
      </w:r>
      <w:r w:rsidRPr="006523FC">
        <w:rPr>
          <w:lang w:val="uk-UA"/>
        </w:rPr>
        <w:t xml:space="preserve"> Додаток</w:t>
      </w:r>
    </w:p>
    <w:p w:rsidR="006523FC" w:rsidRPr="006523FC" w:rsidRDefault="006523FC" w:rsidP="006523FC">
      <w:pPr>
        <w:pStyle w:val="a3"/>
        <w:shd w:val="clear" w:color="auto" w:fill="FFFFFF"/>
        <w:spacing w:before="0" w:beforeAutospacing="0" w:after="0" w:afterAutospacing="0"/>
        <w:ind w:firstLine="5670"/>
        <w:rPr>
          <w:lang w:val="uk-UA"/>
        </w:rPr>
      </w:pPr>
      <w:r w:rsidRPr="006523FC">
        <w:rPr>
          <w:lang w:val="uk-UA"/>
        </w:rPr>
        <w:t xml:space="preserve">до рішення міської ради </w:t>
      </w:r>
    </w:p>
    <w:p w:rsidR="006523FC" w:rsidRPr="006523FC" w:rsidRDefault="006523FC" w:rsidP="006523FC">
      <w:pPr>
        <w:pStyle w:val="a3"/>
        <w:shd w:val="clear" w:color="auto" w:fill="FFFFFF"/>
        <w:spacing w:before="0" w:beforeAutospacing="0" w:after="0" w:afterAutospacing="0"/>
        <w:ind w:firstLine="5670"/>
        <w:rPr>
          <w:lang w:val="uk-UA"/>
        </w:rPr>
      </w:pPr>
      <w:r w:rsidRPr="006523FC">
        <w:rPr>
          <w:lang w:val="uk-UA"/>
        </w:rPr>
        <w:t>від 25.07.2023 № _____</w:t>
      </w:r>
    </w:p>
    <w:p w:rsidR="006523FC" w:rsidRPr="006523FC" w:rsidRDefault="006523FC" w:rsidP="006523FC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6523FC" w:rsidRDefault="006523FC" w:rsidP="006523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523FC" w:rsidRPr="00B30448" w:rsidRDefault="006523FC" w:rsidP="006523FC">
      <w:pPr>
        <w:ind w:firstLine="720"/>
        <w:jc w:val="center"/>
        <w:rPr>
          <w:b/>
          <w:sz w:val="28"/>
          <w:szCs w:val="28"/>
          <w:lang w:val="uk-UA"/>
        </w:rPr>
      </w:pPr>
      <w:r w:rsidRPr="00B30448">
        <w:rPr>
          <w:b/>
          <w:sz w:val="28"/>
          <w:szCs w:val="28"/>
          <w:lang w:val="uk-UA"/>
        </w:rPr>
        <w:t>Перелік майна,</w:t>
      </w:r>
    </w:p>
    <w:p w:rsidR="006523FC" w:rsidRPr="00C45344" w:rsidRDefault="006523FC" w:rsidP="006523FC">
      <w:pPr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яке пропонується передати</w:t>
      </w:r>
      <w:r w:rsidRPr="00C45344">
        <w:rPr>
          <w:b/>
          <w:color w:val="000000"/>
          <w:sz w:val="28"/>
          <w:szCs w:val="28"/>
          <w:lang w:val="uk-UA"/>
        </w:rPr>
        <w:t xml:space="preserve"> зі спільної власності територіальних громад сіл, селищ, міст Харківської області </w:t>
      </w:r>
      <w:r>
        <w:rPr>
          <w:b/>
          <w:color w:val="000000"/>
          <w:sz w:val="28"/>
          <w:szCs w:val="28"/>
          <w:lang w:val="uk-UA"/>
        </w:rPr>
        <w:t xml:space="preserve">в </w:t>
      </w:r>
      <w:r w:rsidRPr="00C45344">
        <w:rPr>
          <w:b/>
          <w:color w:val="000000"/>
          <w:sz w:val="28"/>
          <w:szCs w:val="28"/>
          <w:lang w:val="uk-UA"/>
        </w:rPr>
        <w:t>комунальну власність Лозівської міськ</w:t>
      </w:r>
      <w:r>
        <w:rPr>
          <w:b/>
          <w:color w:val="000000"/>
          <w:sz w:val="28"/>
          <w:szCs w:val="28"/>
          <w:lang w:val="uk-UA"/>
        </w:rPr>
        <w:t>ої територіальної громади майна, яке</w:t>
      </w:r>
      <w:r w:rsidRPr="00C45344">
        <w:rPr>
          <w:b/>
          <w:color w:val="000000"/>
          <w:sz w:val="28"/>
          <w:szCs w:val="28"/>
          <w:lang w:val="uk-UA"/>
        </w:rPr>
        <w:t xml:space="preserve"> обліковується на балансі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C45344">
        <w:rPr>
          <w:b/>
          <w:color w:val="000000"/>
          <w:sz w:val="28"/>
          <w:szCs w:val="28"/>
          <w:lang w:val="uk-UA"/>
        </w:rPr>
        <w:t xml:space="preserve">КЗ «Лозівський фаховий коледж мистецтв» Харківської обласної ради  </w:t>
      </w:r>
    </w:p>
    <w:p w:rsidR="006523FC" w:rsidRPr="00B30448" w:rsidRDefault="006523FC" w:rsidP="006523FC">
      <w:pPr>
        <w:ind w:firstLine="720"/>
        <w:jc w:val="center"/>
        <w:rPr>
          <w:b/>
          <w:bCs/>
          <w:sz w:val="16"/>
          <w:szCs w:val="16"/>
          <w:lang w:val="uk-UA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552"/>
        <w:gridCol w:w="1418"/>
        <w:gridCol w:w="1134"/>
        <w:gridCol w:w="709"/>
        <w:gridCol w:w="567"/>
        <w:gridCol w:w="1277"/>
        <w:gridCol w:w="1134"/>
      </w:tblGrid>
      <w:tr w:rsidR="006523FC" w:rsidRPr="00055E48" w:rsidTr="006B41E6">
        <w:trPr>
          <w:trHeight w:val="9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ind w:left="-6" w:right="-108" w:firstLine="6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№ з/п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Інвентарний 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FC" w:rsidRPr="00055E48" w:rsidRDefault="006523FC" w:rsidP="006B41E6">
            <w:pPr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 xml:space="preserve">Місяць, рік </w:t>
            </w:r>
          </w:p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вводу в експлуатацію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FC" w:rsidRPr="00055E48" w:rsidRDefault="006523FC" w:rsidP="006B41E6">
            <w:pPr>
              <w:spacing w:line="256" w:lineRule="auto"/>
              <w:ind w:left="-47" w:right="-64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 xml:space="preserve">Один. виміру </w:t>
            </w:r>
          </w:p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FC" w:rsidRPr="00055E48" w:rsidRDefault="006523FC" w:rsidP="006B41E6">
            <w:pPr>
              <w:spacing w:line="256" w:lineRule="auto"/>
              <w:ind w:left="-47" w:right="-64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Кількість</w:t>
            </w:r>
          </w:p>
          <w:p w:rsidR="006523FC" w:rsidRPr="00055E48" w:rsidRDefault="006523FC" w:rsidP="006B41E6">
            <w:pPr>
              <w:widowControl w:val="0"/>
              <w:spacing w:line="256" w:lineRule="auto"/>
              <w:ind w:left="-47" w:right="-64"/>
              <w:jc w:val="center"/>
              <w:rPr>
                <w:rFonts w:eastAsia="Microsoft Sans Serif"/>
                <w:bCs/>
                <w:lang w:val="uk-UA" w:eastAsia="uk-UA" w:bidi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FC" w:rsidRPr="00055E48" w:rsidRDefault="006523FC" w:rsidP="006B41E6">
            <w:pPr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Ціна,</w:t>
            </w:r>
          </w:p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Сума, грн.</w:t>
            </w:r>
          </w:p>
        </w:tc>
      </w:tr>
      <w:tr w:rsidR="006523FC" w:rsidRPr="00055E48" w:rsidTr="006B41E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523FC">
            <w:pPr>
              <w:numPr>
                <w:ilvl w:val="0"/>
                <w:numId w:val="1"/>
              </w:numPr>
              <w:suppressAutoHyphens/>
              <w:spacing w:line="256" w:lineRule="auto"/>
              <w:ind w:right="-108" w:hanging="682"/>
              <w:rPr>
                <w:rFonts w:eastAsia="Microsoft Sans Serif"/>
                <w:bCs/>
                <w:lang w:val="uk-UA" w:eastAsia="uk-UA" w:bidi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Кондиціонер NEOCLIMA NS/NU- 24EHTIW2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101630278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ІХ.2021 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34993,00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34993,00</w:t>
            </w:r>
          </w:p>
        </w:tc>
      </w:tr>
      <w:tr w:rsidR="006523FC" w:rsidRPr="00055E48" w:rsidTr="006B41E6">
        <w:trPr>
          <w:trHeight w:val="5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523FC">
            <w:pPr>
              <w:numPr>
                <w:ilvl w:val="0"/>
                <w:numId w:val="1"/>
              </w:numPr>
              <w:suppressAutoHyphens/>
              <w:spacing w:line="256" w:lineRule="auto"/>
              <w:ind w:right="-108" w:hanging="682"/>
              <w:rPr>
                <w:rFonts w:eastAsia="Microsoft Sans Serif"/>
                <w:bCs/>
                <w:lang w:val="uk-UA" w:eastAsia="uk-UA" w:bidi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spacing w:line="256" w:lineRule="auto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 xml:space="preserve">Робот-пилосос ХІАОМІ </w:t>
            </w:r>
            <w:proofErr w:type="spellStart"/>
            <w:r w:rsidRPr="00055E48">
              <w:rPr>
                <w:bCs/>
                <w:lang w:val="uk-UA"/>
              </w:rPr>
              <w:t>RoboRock</w:t>
            </w:r>
            <w:proofErr w:type="spellEnd"/>
          </w:p>
          <w:p w:rsidR="006523FC" w:rsidRPr="00055E48" w:rsidRDefault="006523FC" w:rsidP="006B41E6">
            <w:pPr>
              <w:widowControl w:val="0"/>
              <w:spacing w:line="256" w:lineRule="auto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 xml:space="preserve">S5 </w:t>
            </w:r>
            <w:proofErr w:type="spellStart"/>
            <w:r w:rsidRPr="00055E48">
              <w:rPr>
                <w:bCs/>
                <w:lang w:val="uk-UA"/>
              </w:rPr>
              <w:t>Max</w:t>
            </w:r>
            <w:proofErr w:type="spellEnd"/>
            <w:r w:rsidRPr="00055E48">
              <w:rPr>
                <w:bCs/>
                <w:lang w:val="uk-UA"/>
              </w:rPr>
              <w:t xml:space="preserve"> </w:t>
            </w:r>
            <w:proofErr w:type="spellStart"/>
            <w:r w:rsidRPr="00055E48">
              <w:rPr>
                <w:bCs/>
                <w:lang w:val="uk-UA"/>
              </w:rPr>
              <w:t>White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11137280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ІХ.2021 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11994,00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11994,00</w:t>
            </w:r>
          </w:p>
        </w:tc>
      </w:tr>
      <w:tr w:rsidR="006523FC" w:rsidRPr="00055E48" w:rsidTr="006B41E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523FC">
            <w:pPr>
              <w:numPr>
                <w:ilvl w:val="0"/>
                <w:numId w:val="1"/>
              </w:numPr>
              <w:suppressAutoHyphens/>
              <w:spacing w:line="256" w:lineRule="auto"/>
              <w:ind w:right="-108" w:hanging="682"/>
              <w:rPr>
                <w:rFonts w:eastAsia="Microsoft Sans Serif"/>
                <w:bCs/>
                <w:lang w:val="uk-UA" w:eastAsia="uk-UA" w:bidi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rPr>
                <w:rFonts w:eastAsia="Microsoft Sans Serif"/>
                <w:bCs/>
                <w:lang w:val="uk-UA" w:eastAsia="uk-UA" w:bidi="uk-UA"/>
              </w:rPr>
            </w:pPr>
            <w:proofErr w:type="spellStart"/>
            <w:r w:rsidRPr="00055E48">
              <w:rPr>
                <w:bCs/>
                <w:lang w:val="uk-UA"/>
              </w:rPr>
              <w:t>Кулер</w:t>
            </w:r>
            <w:proofErr w:type="spellEnd"/>
            <w:r w:rsidRPr="00055E48">
              <w:rPr>
                <w:bCs/>
                <w:lang w:val="uk-UA"/>
              </w:rPr>
              <w:t xml:space="preserve"> для </w:t>
            </w:r>
            <w:proofErr w:type="spellStart"/>
            <w:r w:rsidRPr="00055E48">
              <w:rPr>
                <w:bCs/>
                <w:lang w:val="uk-UA"/>
              </w:rPr>
              <w:t>воды</w:t>
            </w:r>
            <w:proofErr w:type="spellEnd"/>
            <w:r w:rsidRPr="00055E48">
              <w:rPr>
                <w:bCs/>
                <w:lang w:val="uk-UA"/>
              </w:rPr>
              <w:t xml:space="preserve"> HOTFROST V 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11134357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ІХ.2021 р.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4752,00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4752,00</w:t>
            </w:r>
          </w:p>
        </w:tc>
      </w:tr>
      <w:tr w:rsidR="006523FC" w:rsidRPr="00055E48" w:rsidTr="006B41E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523FC">
            <w:pPr>
              <w:numPr>
                <w:ilvl w:val="0"/>
                <w:numId w:val="1"/>
              </w:numPr>
              <w:suppressAutoHyphens/>
              <w:spacing w:line="256" w:lineRule="auto"/>
              <w:ind w:right="-108" w:hanging="682"/>
              <w:rPr>
                <w:rFonts w:eastAsia="Microsoft Sans Serif"/>
                <w:bCs/>
                <w:lang w:val="uk-UA" w:eastAsia="uk-UA" w:bidi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 xml:space="preserve">Електронна книга РОКЕТВООК 632 </w:t>
            </w:r>
            <w:proofErr w:type="spellStart"/>
            <w:r w:rsidRPr="00055E48">
              <w:rPr>
                <w:bCs/>
                <w:lang w:val="uk-UA"/>
              </w:rPr>
              <w:t>Touch</w:t>
            </w:r>
            <w:proofErr w:type="spellEnd"/>
            <w:r w:rsidRPr="00055E48">
              <w:rPr>
                <w:bCs/>
                <w:lang w:val="uk-UA"/>
              </w:rPr>
              <w:t xml:space="preserve"> HD 3 </w:t>
            </w:r>
            <w:proofErr w:type="spellStart"/>
            <w:r w:rsidRPr="00055E48">
              <w:rPr>
                <w:bCs/>
                <w:lang w:val="uk-UA"/>
              </w:rPr>
              <w:t>Copper</w:t>
            </w:r>
            <w:proofErr w:type="spellEnd"/>
            <w:r w:rsidRPr="00055E48">
              <w:rPr>
                <w:bCs/>
                <w:lang w:val="uk-UA"/>
              </w:rPr>
              <w:t xml:space="preserve"> (РВ632-К- CIS)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11137278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ІХ.2021р.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B41E6">
            <w:pPr>
              <w:spacing w:line="256" w:lineRule="auto"/>
              <w:jc w:val="right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4993,00</w:t>
            </w:r>
          </w:p>
          <w:p w:rsidR="006523FC" w:rsidRPr="00055E48" w:rsidRDefault="006523FC" w:rsidP="006B41E6">
            <w:pPr>
              <w:widowControl w:val="0"/>
              <w:spacing w:line="256" w:lineRule="auto"/>
              <w:jc w:val="right"/>
              <w:rPr>
                <w:rFonts w:eastAsia="Microsoft Sans Serif"/>
                <w:bCs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14979,00</w:t>
            </w:r>
          </w:p>
        </w:tc>
      </w:tr>
      <w:tr w:rsidR="006523FC" w:rsidRPr="00055E48" w:rsidTr="006B41E6">
        <w:trPr>
          <w:trHeight w:val="6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523FC">
            <w:pPr>
              <w:numPr>
                <w:ilvl w:val="0"/>
                <w:numId w:val="1"/>
              </w:numPr>
              <w:suppressAutoHyphens/>
              <w:spacing w:line="256" w:lineRule="auto"/>
              <w:ind w:right="-108" w:hanging="682"/>
              <w:rPr>
                <w:rFonts w:eastAsia="Microsoft Sans Serif"/>
                <w:bCs/>
                <w:lang w:val="uk-UA" w:eastAsia="uk-UA" w:bidi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spacing w:line="256" w:lineRule="auto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Швейна машина MINERVA</w:t>
            </w:r>
          </w:p>
          <w:p w:rsidR="006523FC" w:rsidRPr="00055E48" w:rsidRDefault="006523FC" w:rsidP="006B41E6">
            <w:pPr>
              <w:widowControl w:val="0"/>
              <w:spacing w:line="256" w:lineRule="auto"/>
              <w:rPr>
                <w:rFonts w:eastAsia="Microsoft Sans Serif"/>
                <w:bCs/>
                <w:lang w:val="uk-UA" w:eastAsia="uk-UA" w:bidi="uk-UA"/>
              </w:rPr>
            </w:pPr>
            <w:proofErr w:type="spellStart"/>
            <w:r w:rsidRPr="00055E48">
              <w:rPr>
                <w:bCs/>
                <w:lang w:val="uk-UA"/>
              </w:rPr>
              <w:t>DecorProfessional</w:t>
            </w:r>
            <w:proofErr w:type="spellEnd"/>
            <w:r w:rsidRPr="00055E48">
              <w:rPr>
                <w:bCs/>
                <w:lang w:val="uk-UA"/>
              </w:rPr>
              <w:t xml:space="preserve"> (F00152608)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11137277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ІХ.2021 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B41E6">
            <w:pPr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</w:t>
            </w:r>
          </w:p>
          <w:p w:rsidR="006523FC" w:rsidRPr="00055E48" w:rsidRDefault="006523FC" w:rsidP="006B41E6">
            <w:pPr>
              <w:widowControl w:val="0"/>
              <w:spacing w:line="256" w:lineRule="auto"/>
              <w:rPr>
                <w:rFonts w:eastAsia="Microsoft Sans Serif"/>
                <w:bCs/>
                <w:lang w:val="uk-UA" w:eastAsia="uk-UA" w:bidi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10474,00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10474,00</w:t>
            </w:r>
          </w:p>
        </w:tc>
      </w:tr>
      <w:tr w:rsidR="006523FC" w:rsidRPr="00055E48" w:rsidTr="006B41E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523FC">
            <w:pPr>
              <w:numPr>
                <w:ilvl w:val="0"/>
                <w:numId w:val="1"/>
              </w:numPr>
              <w:suppressAutoHyphens/>
              <w:spacing w:line="256" w:lineRule="auto"/>
              <w:ind w:right="-108" w:hanging="682"/>
              <w:rPr>
                <w:rFonts w:eastAsia="Microsoft Sans Serif"/>
                <w:bCs/>
                <w:lang w:val="uk-UA" w:eastAsia="uk-UA" w:bidi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 xml:space="preserve">ЗD-ручка MYRIWELL RP-300A </w:t>
            </w:r>
            <w:proofErr w:type="spellStart"/>
            <w:r w:rsidRPr="00055E48">
              <w:rPr>
                <w:bCs/>
                <w:lang w:val="uk-UA"/>
              </w:rPr>
              <w:t>Green</w:t>
            </w:r>
            <w:proofErr w:type="spellEnd"/>
            <w:r w:rsidRPr="00055E48">
              <w:rPr>
                <w:bCs/>
                <w:lang w:val="uk-UA"/>
              </w:rPr>
              <w:t xml:space="preserve"> (PCL)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11137275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ІХ.2021 р.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к-т.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2700,00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13500,00</w:t>
            </w:r>
          </w:p>
        </w:tc>
      </w:tr>
      <w:tr w:rsidR="006523FC" w:rsidRPr="00055E48" w:rsidTr="006B41E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523FC">
            <w:pPr>
              <w:numPr>
                <w:ilvl w:val="0"/>
                <w:numId w:val="1"/>
              </w:numPr>
              <w:suppressAutoHyphens/>
              <w:spacing w:line="256" w:lineRule="auto"/>
              <w:ind w:right="-108" w:hanging="682"/>
              <w:rPr>
                <w:rFonts w:eastAsia="Microsoft Sans Serif"/>
                <w:bCs/>
                <w:lang w:val="uk-UA" w:eastAsia="uk-UA" w:bidi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 xml:space="preserve">Графічний планшет </w:t>
            </w:r>
            <w:proofErr w:type="spellStart"/>
            <w:r w:rsidRPr="00055E48">
              <w:rPr>
                <w:bCs/>
                <w:lang w:val="uk-UA"/>
              </w:rPr>
              <w:t>Huion</w:t>
            </w:r>
            <w:proofErr w:type="spellEnd"/>
            <w:r w:rsidRPr="00055E48">
              <w:rPr>
                <w:bCs/>
                <w:lang w:val="uk-UA"/>
              </w:rPr>
              <w:t xml:space="preserve"> </w:t>
            </w:r>
            <w:proofErr w:type="spellStart"/>
            <w:r w:rsidRPr="00055E48">
              <w:rPr>
                <w:bCs/>
                <w:lang w:val="uk-UA"/>
              </w:rPr>
              <w:t>Kamvas</w:t>
            </w:r>
            <w:proofErr w:type="spellEnd"/>
            <w:r w:rsidRPr="00055E48">
              <w:rPr>
                <w:bCs/>
                <w:lang w:val="uk-UA"/>
              </w:rPr>
              <w:t xml:space="preserve"> 16 (GS1561) з рукавичкою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11137284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ІХ.2021 р.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14292,00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28584,00</w:t>
            </w:r>
          </w:p>
        </w:tc>
      </w:tr>
      <w:tr w:rsidR="006523FC" w:rsidRPr="00055E48" w:rsidTr="006B41E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523FC">
            <w:pPr>
              <w:numPr>
                <w:ilvl w:val="0"/>
                <w:numId w:val="1"/>
              </w:numPr>
              <w:suppressAutoHyphens/>
              <w:spacing w:line="256" w:lineRule="auto"/>
              <w:ind w:right="-108" w:hanging="682"/>
              <w:rPr>
                <w:rFonts w:eastAsia="Microsoft Sans Serif"/>
                <w:bCs/>
                <w:lang w:val="uk-UA" w:eastAsia="uk-UA" w:bidi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Жалюзі на вікна тканинні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11134358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ІХ.2021 р.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18000,00</w:t>
            </w:r>
          </w:p>
        </w:tc>
      </w:tr>
      <w:tr w:rsidR="006523FC" w:rsidRPr="00055E48" w:rsidTr="006B41E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523FC">
            <w:pPr>
              <w:numPr>
                <w:ilvl w:val="0"/>
                <w:numId w:val="1"/>
              </w:numPr>
              <w:suppressAutoHyphens/>
              <w:spacing w:line="256" w:lineRule="auto"/>
              <w:ind w:right="-108" w:hanging="682"/>
              <w:rPr>
                <w:rFonts w:eastAsia="Microsoft Sans Serif"/>
                <w:bCs/>
                <w:lang w:val="uk-UA" w:eastAsia="uk-UA" w:bidi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Стелаж (під стелю односторонній) 285*2345*335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11134340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ІХ.2021 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1850,00</w:t>
            </w:r>
          </w:p>
        </w:tc>
      </w:tr>
      <w:tr w:rsidR="006523FC" w:rsidRPr="00055E48" w:rsidTr="006B41E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523FC">
            <w:pPr>
              <w:numPr>
                <w:ilvl w:val="0"/>
                <w:numId w:val="1"/>
              </w:numPr>
              <w:suppressAutoHyphens/>
              <w:spacing w:line="256" w:lineRule="auto"/>
              <w:ind w:right="-108" w:hanging="682"/>
              <w:rPr>
                <w:rFonts w:eastAsia="Microsoft Sans Serif"/>
                <w:bCs/>
                <w:lang w:val="uk-UA" w:eastAsia="uk-UA" w:bidi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Стелаж  кутовий 985*2345*985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11134341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ІХ.2021 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7030,00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14060,00</w:t>
            </w:r>
          </w:p>
        </w:tc>
      </w:tr>
      <w:tr w:rsidR="006523FC" w:rsidRPr="00055E48" w:rsidTr="006B41E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523FC">
            <w:pPr>
              <w:numPr>
                <w:ilvl w:val="0"/>
                <w:numId w:val="1"/>
              </w:numPr>
              <w:suppressAutoHyphens/>
              <w:spacing w:line="256" w:lineRule="auto"/>
              <w:ind w:right="-108" w:hanging="682"/>
              <w:rPr>
                <w:rFonts w:eastAsia="Microsoft Sans Serif"/>
                <w:bCs/>
                <w:lang w:val="uk-UA" w:eastAsia="uk-UA" w:bidi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Стелаж  (під стелю односторонній) 1295*2345*250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11134342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ІХ.2021 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4705,00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9410,00</w:t>
            </w:r>
          </w:p>
        </w:tc>
      </w:tr>
      <w:tr w:rsidR="006523FC" w:rsidRPr="00055E48" w:rsidTr="006B41E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523FC">
            <w:pPr>
              <w:numPr>
                <w:ilvl w:val="0"/>
                <w:numId w:val="1"/>
              </w:numPr>
              <w:suppressAutoHyphens/>
              <w:spacing w:line="256" w:lineRule="auto"/>
              <w:ind w:right="-108" w:hanging="682"/>
              <w:rPr>
                <w:rFonts w:eastAsia="Microsoft Sans Serif"/>
                <w:bCs/>
                <w:lang w:val="uk-UA" w:eastAsia="uk-UA" w:bidi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Індивідуальна  локація, місце для читання, вмонтоване в стелаж 1295*2345*400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11134343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ІХ.2021 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4655,00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4655,00</w:t>
            </w:r>
          </w:p>
        </w:tc>
      </w:tr>
      <w:tr w:rsidR="006523FC" w:rsidRPr="00055E48" w:rsidTr="006B41E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523FC">
            <w:pPr>
              <w:numPr>
                <w:ilvl w:val="0"/>
                <w:numId w:val="1"/>
              </w:numPr>
              <w:suppressAutoHyphens/>
              <w:spacing w:line="256" w:lineRule="auto"/>
              <w:ind w:right="-108" w:hanging="682"/>
              <w:rPr>
                <w:rFonts w:eastAsia="Microsoft Sans Serif"/>
                <w:bCs/>
                <w:lang w:val="uk-UA" w:eastAsia="uk-UA" w:bidi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Стелаж  (під стелю односторонній)1314*2345*250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11134344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ІХ.2021 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3275,00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16375,00</w:t>
            </w:r>
          </w:p>
        </w:tc>
      </w:tr>
      <w:tr w:rsidR="006523FC" w:rsidRPr="00055E48" w:rsidTr="006B41E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523FC">
            <w:pPr>
              <w:numPr>
                <w:ilvl w:val="0"/>
                <w:numId w:val="1"/>
              </w:numPr>
              <w:suppressAutoHyphens/>
              <w:spacing w:line="256" w:lineRule="auto"/>
              <w:ind w:right="-108" w:hanging="682"/>
              <w:rPr>
                <w:rFonts w:eastAsia="Microsoft Sans Serif"/>
                <w:bCs/>
                <w:lang w:val="uk-UA" w:eastAsia="uk-UA" w:bidi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Індивідуальна  локація, місце для читання, вмонтоване в стелаж 1314*2345*400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11134345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ІХ.2021 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4690,00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4690,00</w:t>
            </w:r>
          </w:p>
        </w:tc>
      </w:tr>
      <w:tr w:rsidR="006523FC" w:rsidRPr="00055E48" w:rsidTr="006B41E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523FC">
            <w:pPr>
              <w:numPr>
                <w:ilvl w:val="0"/>
                <w:numId w:val="1"/>
              </w:numPr>
              <w:suppressAutoHyphens/>
              <w:spacing w:line="256" w:lineRule="auto"/>
              <w:ind w:right="-108" w:hanging="682"/>
              <w:rPr>
                <w:rFonts w:eastAsia="Microsoft Sans Serif"/>
                <w:bCs/>
                <w:lang w:val="uk-UA" w:eastAsia="uk-UA" w:bidi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outlineLvl w:val="2"/>
              <w:rPr>
                <w:bCs/>
                <w:lang w:val="uk-UA"/>
              </w:rPr>
            </w:pPr>
            <w:r w:rsidRPr="00055E48">
              <w:rPr>
                <w:bCs/>
                <w:lang w:val="uk-UA"/>
              </w:rPr>
              <w:t>Стелаж  (під стелю односторонній) 250*2345*250</w:t>
            </w:r>
          </w:p>
          <w:p w:rsidR="006523FC" w:rsidRPr="00055E48" w:rsidRDefault="006523FC" w:rsidP="006B41E6">
            <w:pPr>
              <w:widowControl w:val="0"/>
              <w:spacing w:line="256" w:lineRule="auto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11134346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ІХ.2021 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1595,00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3190,00</w:t>
            </w:r>
          </w:p>
        </w:tc>
      </w:tr>
      <w:tr w:rsidR="006523FC" w:rsidRPr="00055E48" w:rsidTr="006B41E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523FC">
            <w:pPr>
              <w:numPr>
                <w:ilvl w:val="0"/>
                <w:numId w:val="1"/>
              </w:numPr>
              <w:suppressAutoHyphens/>
              <w:spacing w:line="256" w:lineRule="auto"/>
              <w:ind w:right="-108" w:hanging="682"/>
              <w:rPr>
                <w:rFonts w:eastAsia="Microsoft Sans Serif"/>
                <w:bCs/>
                <w:lang w:val="uk-UA" w:eastAsia="uk-UA" w:bidi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Стелаж  (під стелю односторонній)1200*2345*250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11134347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ІХ.2021 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4770,00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14310,00</w:t>
            </w:r>
          </w:p>
        </w:tc>
      </w:tr>
      <w:tr w:rsidR="006523FC" w:rsidRPr="00055E48" w:rsidTr="006B41E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523FC">
            <w:pPr>
              <w:numPr>
                <w:ilvl w:val="0"/>
                <w:numId w:val="1"/>
              </w:numPr>
              <w:suppressAutoHyphens/>
              <w:spacing w:line="256" w:lineRule="auto"/>
              <w:ind w:right="-108" w:hanging="682"/>
              <w:rPr>
                <w:rFonts w:eastAsia="Microsoft Sans Serif"/>
                <w:bCs/>
                <w:lang w:val="uk-UA" w:eastAsia="uk-UA" w:bidi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Стелаж  двосторонній 1200*2345*250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11134348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ІХ.2021 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8540,00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128100,00</w:t>
            </w:r>
          </w:p>
        </w:tc>
      </w:tr>
      <w:tr w:rsidR="006523FC" w:rsidRPr="00055E48" w:rsidTr="006B41E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523FC">
            <w:pPr>
              <w:numPr>
                <w:ilvl w:val="0"/>
                <w:numId w:val="1"/>
              </w:numPr>
              <w:suppressAutoHyphens/>
              <w:spacing w:line="256" w:lineRule="auto"/>
              <w:ind w:right="-108" w:hanging="682"/>
              <w:rPr>
                <w:rFonts w:eastAsia="Microsoft Sans Serif"/>
                <w:bCs/>
                <w:lang w:val="uk-UA" w:eastAsia="uk-UA" w:bidi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Стелаж  торцевий 500*2345*250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11134349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ІХ.2021 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2080,00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6240,00</w:t>
            </w:r>
          </w:p>
        </w:tc>
      </w:tr>
      <w:tr w:rsidR="006523FC" w:rsidRPr="00055E48" w:rsidTr="006B41E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523FC">
            <w:pPr>
              <w:numPr>
                <w:ilvl w:val="0"/>
                <w:numId w:val="1"/>
              </w:numPr>
              <w:suppressAutoHyphens/>
              <w:spacing w:line="256" w:lineRule="auto"/>
              <w:ind w:right="-108" w:hanging="682"/>
              <w:rPr>
                <w:rFonts w:eastAsia="Microsoft Sans Serif"/>
                <w:bCs/>
                <w:lang w:val="uk-UA" w:eastAsia="uk-UA" w:bidi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Стелаж  (під стелю односторонній)1400*2345*250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11134350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ІХ.2021 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4420,00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4420,00</w:t>
            </w:r>
          </w:p>
        </w:tc>
      </w:tr>
      <w:tr w:rsidR="006523FC" w:rsidRPr="00055E48" w:rsidTr="006B41E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523FC">
            <w:pPr>
              <w:numPr>
                <w:ilvl w:val="0"/>
                <w:numId w:val="1"/>
              </w:numPr>
              <w:suppressAutoHyphens/>
              <w:spacing w:line="256" w:lineRule="auto"/>
              <w:ind w:right="-108" w:hanging="682"/>
              <w:rPr>
                <w:rFonts w:eastAsia="Microsoft Sans Serif"/>
                <w:bCs/>
                <w:lang w:val="uk-UA" w:eastAsia="uk-UA" w:bidi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Стелаж  (під стелю односторонній)1000*2345*335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11134351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ІХ.2021 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3360,00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6720,00</w:t>
            </w:r>
          </w:p>
        </w:tc>
      </w:tr>
      <w:tr w:rsidR="006523FC" w:rsidRPr="00055E48" w:rsidTr="006B41E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523FC">
            <w:pPr>
              <w:numPr>
                <w:ilvl w:val="0"/>
                <w:numId w:val="1"/>
              </w:numPr>
              <w:suppressAutoHyphens/>
              <w:spacing w:line="256" w:lineRule="auto"/>
              <w:ind w:right="-108" w:hanging="682"/>
              <w:rPr>
                <w:rFonts w:eastAsia="Microsoft Sans Serif"/>
                <w:bCs/>
                <w:lang w:val="uk-UA" w:eastAsia="uk-UA" w:bidi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Полиця  під вікно 750*700*190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11134352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ІХ.2021 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830,00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2490,00</w:t>
            </w:r>
          </w:p>
        </w:tc>
      </w:tr>
      <w:tr w:rsidR="006523FC" w:rsidRPr="00055E48" w:rsidTr="006B41E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523FC">
            <w:pPr>
              <w:numPr>
                <w:ilvl w:val="0"/>
                <w:numId w:val="1"/>
              </w:numPr>
              <w:suppressAutoHyphens/>
              <w:spacing w:line="256" w:lineRule="auto"/>
              <w:ind w:right="-108" w:hanging="682"/>
              <w:rPr>
                <w:rFonts w:eastAsia="Microsoft Sans Serif"/>
                <w:bCs/>
                <w:lang w:val="uk-UA" w:eastAsia="uk-UA" w:bidi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Стелаж  виставковий 900*2130*400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11134353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ІХ.2021 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4210,00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4210,00</w:t>
            </w:r>
          </w:p>
        </w:tc>
      </w:tr>
      <w:tr w:rsidR="006523FC" w:rsidRPr="00055E48" w:rsidTr="006B41E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523FC">
            <w:pPr>
              <w:numPr>
                <w:ilvl w:val="0"/>
                <w:numId w:val="1"/>
              </w:numPr>
              <w:suppressAutoHyphens/>
              <w:spacing w:line="256" w:lineRule="auto"/>
              <w:ind w:right="-108" w:hanging="682"/>
              <w:rPr>
                <w:rFonts w:eastAsia="Microsoft Sans Serif"/>
                <w:bCs/>
                <w:lang w:val="uk-UA" w:eastAsia="uk-UA" w:bidi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Полиця  під вікно 750*700*160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11134354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ІХ.2021 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820,00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820,00</w:t>
            </w:r>
          </w:p>
        </w:tc>
      </w:tr>
      <w:tr w:rsidR="006523FC" w:rsidRPr="00055E48" w:rsidTr="006B41E6">
        <w:trPr>
          <w:trHeight w:val="3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523FC">
            <w:pPr>
              <w:numPr>
                <w:ilvl w:val="0"/>
                <w:numId w:val="1"/>
              </w:numPr>
              <w:suppressAutoHyphens/>
              <w:spacing w:line="256" w:lineRule="auto"/>
              <w:ind w:right="-108" w:hanging="682"/>
              <w:rPr>
                <w:rFonts w:eastAsia="Microsoft Sans Serif"/>
                <w:bCs/>
                <w:lang w:val="uk-UA" w:eastAsia="uk-UA" w:bidi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Стіл  складний 700*700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B41E6">
            <w:pPr>
              <w:spacing w:line="256" w:lineRule="auto"/>
              <w:jc w:val="center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11134355</w:t>
            </w:r>
          </w:p>
          <w:p w:rsidR="006523FC" w:rsidRPr="00055E48" w:rsidRDefault="006523FC" w:rsidP="006B41E6">
            <w:pPr>
              <w:widowControl w:val="0"/>
              <w:spacing w:line="256" w:lineRule="auto"/>
              <w:jc w:val="center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ІХ.2021 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1285,00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1285,00</w:t>
            </w:r>
          </w:p>
        </w:tc>
      </w:tr>
      <w:tr w:rsidR="006523FC" w:rsidRPr="00055E48" w:rsidTr="006B41E6">
        <w:trPr>
          <w:trHeight w:val="3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523FC">
            <w:pPr>
              <w:numPr>
                <w:ilvl w:val="0"/>
                <w:numId w:val="1"/>
              </w:numPr>
              <w:suppressAutoHyphens/>
              <w:spacing w:line="256" w:lineRule="auto"/>
              <w:ind w:right="-108" w:hanging="682"/>
              <w:rPr>
                <w:rFonts w:eastAsia="Microsoft Sans Serif"/>
                <w:bCs/>
                <w:lang w:val="uk-UA" w:eastAsia="uk-UA" w:bidi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rFonts w:eastAsia="Arial"/>
                <w:bCs/>
                <w:w w:val="105"/>
                <w:lang w:val="uk-UA"/>
              </w:rPr>
              <w:t xml:space="preserve">Персональний комп`ютер – моноблок </w:t>
            </w:r>
            <w:proofErr w:type="spellStart"/>
            <w:r w:rsidRPr="00055E48">
              <w:rPr>
                <w:rFonts w:eastAsia="Arial"/>
                <w:bCs/>
                <w:w w:val="105"/>
                <w:lang w:val="uk-UA"/>
              </w:rPr>
              <w:t>Асer</w:t>
            </w:r>
            <w:proofErr w:type="spellEnd"/>
            <w:r w:rsidRPr="00055E48">
              <w:rPr>
                <w:rFonts w:eastAsia="Arial"/>
                <w:bCs/>
                <w:w w:val="105"/>
                <w:lang w:val="uk-UA"/>
              </w:rPr>
              <w:t xml:space="preserve"> </w:t>
            </w:r>
            <w:proofErr w:type="spellStart"/>
            <w:r w:rsidRPr="00055E48">
              <w:rPr>
                <w:rFonts w:eastAsia="Arial"/>
                <w:bCs/>
                <w:w w:val="105"/>
                <w:lang w:val="uk-UA"/>
              </w:rPr>
              <w:t>Aspire</w:t>
            </w:r>
            <w:proofErr w:type="spellEnd"/>
            <w:r w:rsidRPr="00055E48">
              <w:rPr>
                <w:rFonts w:eastAsia="Arial"/>
                <w:bCs/>
                <w:w w:val="105"/>
                <w:lang w:val="uk-UA"/>
              </w:rPr>
              <w:t xml:space="preserve"> C24-1650 (DQ.BFSME.009)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11137288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X.2021р.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outlineLvl w:val="2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13700,00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rPr>
                <w:rFonts w:eastAsia="Microsoft Sans Serif"/>
                <w:bCs/>
                <w:lang w:val="uk-UA" w:eastAsia="uk-UA" w:bidi="uk-UA"/>
              </w:rPr>
            </w:pPr>
            <w:r w:rsidRPr="00055E48">
              <w:rPr>
                <w:bCs/>
                <w:lang w:val="uk-UA"/>
              </w:rPr>
              <w:t>13700,00</w:t>
            </w:r>
          </w:p>
        </w:tc>
      </w:tr>
      <w:tr w:rsidR="006523FC" w:rsidRPr="00055E48" w:rsidTr="006B41E6">
        <w:trPr>
          <w:trHeight w:val="5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B41E6">
            <w:pPr>
              <w:widowControl w:val="0"/>
              <w:spacing w:line="256" w:lineRule="auto"/>
              <w:ind w:left="360" w:right="-108"/>
              <w:rPr>
                <w:rFonts w:eastAsia="Microsoft Sans Serif"/>
                <w:bCs/>
                <w:lang w:val="uk-UA" w:eastAsia="uk-UA" w:bidi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B41E6">
            <w:pPr>
              <w:spacing w:line="256" w:lineRule="auto"/>
              <w:rPr>
                <w:rFonts w:eastAsia="Microsoft Sans Serif"/>
                <w:b/>
                <w:bCs/>
                <w:lang w:val="uk-UA" w:eastAsia="uk-UA" w:bidi="uk-UA"/>
              </w:rPr>
            </w:pPr>
          </w:p>
          <w:p w:rsidR="006523FC" w:rsidRPr="00055E48" w:rsidRDefault="006523FC" w:rsidP="006B41E6">
            <w:pPr>
              <w:widowControl w:val="0"/>
              <w:spacing w:line="256" w:lineRule="auto"/>
              <w:rPr>
                <w:rFonts w:eastAsia="Microsoft Sans Serif"/>
                <w:b/>
                <w:bCs/>
                <w:lang w:val="uk-UA" w:eastAsia="uk-UA" w:bidi="uk-UA"/>
              </w:rPr>
            </w:pPr>
            <w:r w:rsidRPr="00055E48">
              <w:rPr>
                <w:b/>
                <w:bCs/>
                <w:lang w:val="uk-UA"/>
              </w:rPr>
              <w:t>РАЗОМ: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B41E6">
            <w:pPr>
              <w:spacing w:line="256" w:lineRule="auto"/>
              <w:ind w:left="-102" w:right="-116"/>
              <w:jc w:val="center"/>
              <w:rPr>
                <w:rFonts w:eastAsia="Microsoft Sans Serif"/>
                <w:b/>
                <w:bCs/>
                <w:lang w:val="uk-UA" w:eastAsia="uk-UA" w:bidi="uk-UA"/>
              </w:rPr>
            </w:pPr>
          </w:p>
          <w:p w:rsidR="006523FC" w:rsidRPr="00055E48" w:rsidRDefault="006523FC" w:rsidP="006B41E6">
            <w:pPr>
              <w:widowControl w:val="0"/>
              <w:spacing w:line="256" w:lineRule="auto"/>
              <w:ind w:left="-102" w:right="-116"/>
              <w:jc w:val="center"/>
              <w:rPr>
                <w:rFonts w:eastAsia="Microsoft Sans Serif"/>
                <w:b/>
                <w:bCs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B41E6">
            <w:pPr>
              <w:widowControl w:val="0"/>
              <w:spacing w:line="256" w:lineRule="auto"/>
              <w:ind w:hanging="442"/>
              <w:jc w:val="center"/>
              <w:rPr>
                <w:rFonts w:eastAsia="Microsoft Sans Serif"/>
                <w:b/>
                <w:bCs/>
                <w:lang w:val="uk-UA"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bCs/>
                <w:lang w:val="uk-UA" w:eastAsia="uk-UA" w:bidi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center"/>
              <w:rPr>
                <w:rFonts w:eastAsia="Microsoft Sans Serif"/>
                <w:b/>
                <w:bCs/>
                <w:lang w:val="uk-UA" w:eastAsia="uk-UA" w:bidi="uk-UA"/>
              </w:rPr>
            </w:pPr>
            <w:r w:rsidRPr="00055E48">
              <w:rPr>
                <w:b/>
                <w:bCs/>
                <w:lang w:val="uk-UA"/>
              </w:rPr>
              <w:t>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rPr>
                <w:rFonts w:eastAsia="Microsoft Sans Serif"/>
                <w:b/>
                <w:bCs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3FC" w:rsidRPr="00055E48" w:rsidRDefault="006523FC" w:rsidP="006B41E6">
            <w:pPr>
              <w:widowControl w:val="0"/>
              <w:spacing w:line="256" w:lineRule="auto"/>
              <w:jc w:val="right"/>
              <w:rPr>
                <w:rFonts w:eastAsia="Microsoft Sans Serif"/>
                <w:b/>
                <w:bCs/>
                <w:lang w:val="uk-UA" w:eastAsia="uk-UA" w:bidi="uk-UA"/>
              </w:rPr>
            </w:pPr>
            <w:r w:rsidRPr="00055E48">
              <w:rPr>
                <w:b/>
                <w:bCs/>
                <w:lang w:val="uk-UA"/>
              </w:rPr>
              <w:t>373801,00</w:t>
            </w:r>
          </w:p>
        </w:tc>
      </w:tr>
    </w:tbl>
    <w:p w:rsidR="006523FC" w:rsidRPr="00055E48" w:rsidRDefault="006523FC" w:rsidP="006523FC">
      <w:pPr>
        <w:jc w:val="both"/>
        <w:rPr>
          <w:lang w:val="uk-UA"/>
        </w:rPr>
      </w:pPr>
    </w:p>
    <w:p w:rsidR="006523FC" w:rsidRPr="00055E48" w:rsidRDefault="006523FC" w:rsidP="006523FC">
      <w:pPr>
        <w:jc w:val="both"/>
        <w:rPr>
          <w:lang w:val="uk-UA"/>
        </w:rPr>
      </w:pPr>
    </w:p>
    <w:p w:rsidR="006523FC" w:rsidRDefault="006523FC" w:rsidP="006523F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Лозівської </w:t>
      </w:r>
    </w:p>
    <w:p w:rsidR="006523FC" w:rsidRPr="001A24D2" w:rsidRDefault="006523FC" w:rsidP="006523F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                                                                                  Юрій КУШНІР</w:t>
      </w:r>
    </w:p>
    <w:p w:rsidR="007A7055" w:rsidRPr="006523FC" w:rsidRDefault="007A7055">
      <w:pPr>
        <w:rPr>
          <w:sz w:val="28"/>
          <w:szCs w:val="28"/>
        </w:rPr>
      </w:pPr>
    </w:p>
    <w:sectPr w:rsidR="007A7055" w:rsidRPr="006523FC" w:rsidSect="006523FC">
      <w:pgSz w:w="11906" w:h="16838" w:code="9"/>
      <w:pgMar w:top="284" w:right="734" w:bottom="142" w:left="170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3435F"/>
    <w:multiLevelType w:val="hybridMultilevel"/>
    <w:tmpl w:val="CA9AFF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55"/>
    <w:rsid w:val="006523FC"/>
    <w:rsid w:val="007A7055"/>
    <w:rsid w:val="00E8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FCE8"/>
  <w15:chartTrackingRefBased/>
  <w15:docId w15:val="{7BD1A426-27CF-4BE9-B4E6-DE71A6D6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23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798</Words>
  <Characters>4553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dcterms:created xsi:type="dcterms:W3CDTF">2023-07-18T12:09:00Z</dcterms:created>
  <dcterms:modified xsi:type="dcterms:W3CDTF">2023-07-18T12:19:00Z</dcterms:modified>
</cp:coreProperties>
</file>