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CD" w:rsidRPr="00567570" w:rsidRDefault="001A54C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1A54CD" w:rsidRPr="00A371C5" w:rsidRDefault="001A54C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A371C5">
        <w:rPr>
          <w:rFonts w:ascii="Times New Roman" w:hAnsi="Times New Roman"/>
          <w:sz w:val="28"/>
          <w:szCs w:val="28"/>
          <w:lang w:val="uk-UA"/>
        </w:rPr>
        <w:t>до рішення міської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 .04.2024</w:t>
      </w:r>
      <w:r w:rsidRPr="00A371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1C5">
        <w:rPr>
          <w:rFonts w:ascii="Times New Roman" w:hAnsi="Times New Roman"/>
          <w:sz w:val="28"/>
          <w:szCs w:val="28"/>
          <w:lang w:val="uk-UA"/>
        </w:rPr>
        <w:t>№</w:t>
      </w:r>
    </w:p>
    <w:p w:rsidR="001A54CD" w:rsidRPr="00A371C5" w:rsidRDefault="001A54C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1A54CD" w:rsidRPr="00CD4F0F" w:rsidRDefault="001A54CD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4F0F">
        <w:rPr>
          <w:rFonts w:ascii="Times New Roman" w:hAnsi="Times New Roman"/>
          <w:b/>
          <w:sz w:val="28"/>
          <w:szCs w:val="28"/>
          <w:lang w:val="uk-UA"/>
        </w:rPr>
        <w:t>Перелік безхазяйних об’єктів</w:t>
      </w:r>
    </w:p>
    <w:p w:rsidR="001A54CD" w:rsidRPr="00504DC1" w:rsidRDefault="001A54CD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53"/>
        <w:gridCol w:w="3780"/>
        <w:gridCol w:w="1213"/>
        <w:gridCol w:w="1843"/>
      </w:tblGrid>
      <w:tr w:rsidR="001A54CD" w:rsidRPr="00A371C5" w:rsidTr="00A371C5">
        <w:tc>
          <w:tcPr>
            <w:tcW w:w="675" w:type="dxa"/>
          </w:tcPr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1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953" w:type="dxa"/>
          </w:tcPr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1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вид зеленого насадження</w:t>
            </w:r>
          </w:p>
        </w:tc>
        <w:tc>
          <w:tcPr>
            <w:tcW w:w="3780" w:type="dxa"/>
          </w:tcPr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1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місце знаходження</w:t>
            </w:r>
          </w:p>
        </w:tc>
        <w:tc>
          <w:tcPr>
            <w:tcW w:w="1213" w:type="dxa"/>
          </w:tcPr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1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кількість, шт</w:t>
            </w:r>
          </w:p>
        </w:tc>
        <w:tc>
          <w:tcPr>
            <w:tcW w:w="1843" w:type="dxa"/>
          </w:tcPr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1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первісна</w:t>
            </w:r>
            <w:bookmarkStart w:id="0" w:name="_GoBack"/>
            <w:bookmarkEnd w:id="0"/>
          </w:p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1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вартість грн</w:t>
            </w:r>
          </w:p>
        </w:tc>
      </w:tr>
      <w:tr w:rsidR="001A54CD" w:rsidRPr="00ED01A6" w:rsidTr="00A371C5">
        <w:tc>
          <w:tcPr>
            <w:tcW w:w="675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371C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5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тополь пірамідальний</w:t>
            </w:r>
          </w:p>
        </w:tc>
        <w:tc>
          <w:tcPr>
            <w:tcW w:w="3780" w:type="dxa"/>
          </w:tcPr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>вул. Ювелійна</w:t>
            </w: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,</w:t>
            </w:r>
          </w:p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>с. Орілька, Лозівського району, Харківської області</w:t>
            </w:r>
          </w:p>
        </w:tc>
        <w:tc>
          <w:tcPr>
            <w:tcW w:w="121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84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750,0</w:t>
            </w:r>
          </w:p>
        </w:tc>
      </w:tr>
      <w:tr w:rsidR="001A54CD" w:rsidRPr="00ED01A6" w:rsidTr="00A371C5">
        <w:tc>
          <w:tcPr>
            <w:tcW w:w="675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371C5"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5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клен гостролистий</w:t>
            </w:r>
          </w:p>
        </w:tc>
        <w:tc>
          <w:tcPr>
            <w:tcW w:w="3780" w:type="dxa"/>
          </w:tcPr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вул. </w:t>
            </w: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Шовковична,</w:t>
            </w:r>
          </w:p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>с. Орілька, Лозівського району, Харківської області</w:t>
            </w:r>
          </w:p>
        </w:tc>
        <w:tc>
          <w:tcPr>
            <w:tcW w:w="121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300,0</w:t>
            </w:r>
          </w:p>
        </w:tc>
      </w:tr>
      <w:tr w:rsidR="001A54CD" w:rsidRPr="00ED01A6" w:rsidTr="00A371C5">
        <w:tc>
          <w:tcPr>
            <w:tcW w:w="675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371C5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5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тополь білий</w:t>
            </w:r>
          </w:p>
        </w:tc>
        <w:tc>
          <w:tcPr>
            <w:tcW w:w="3780" w:type="dxa"/>
          </w:tcPr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вул. </w:t>
            </w: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Садова,</w:t>
            </w:r>
          </w:p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>с. Орілька, Лозівського району, Харківської області</w:t>
            </w:r>
          </w:p>
        </w:tc>
        <w:tc>
          <w:tcPr>
            <w:tcW w:w="121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250,0</w:t>
            </w:r>
          </w:p>
        </w:tc>
      </w:tr>
      <w:tr w:rsidR="001A54CD" w:rsidRPr="00ED01A6" w:rsidTr="00A371C5">
        <w:tc>
          <w:tcPr>
            <w:tcW w:w="675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371C5"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95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ясень зелений</w:t>
            </w:r>
          </w:p>
        </w:tc>
        <w:tc>
          <w:tcPr>
            <w:tcW w:w="3780" w:type="dxa"/>
          </w:tcPr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вул. </w:t>
            </w: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Перемоги,</w:t>
            </w:r>
          </w:p>
          <w:p w:rsidR="001A54CD" w:rsidRPr="00A371C5" w:rsidRDefault="001A54CD" w:rsidP="00A371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eastAsia="en-US"/>
              </w:rPr>
              <w:t>с. Орілька, Лозівського району, Харківської області</w:t>
            </w:r>
          </w:p>
        </w:tc>
        <w:tc>
          <w:tcPr>
            <w:tcW w:w="121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84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750,0</w:t>
            </w:r>
          </w:p>
        </w:tc>
      </w:tr>
      <w:tr w:rsidR="001A54CD" w:rsidRPr="00ED01A6" w:rsidTr="00A371C5">
        <w:tc>
          <w:tcPr>
            <w:tcW w:w="675" w:type="dxa"/>
          </w:tcPr>
          <w:p w:rsidR="001A54CD" w:rsidRPr="00ED01A6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5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разом</w:t>
            </w:r>
          </w:p>
        </w:tc>
        <w:tc>
          <w:tcPr>
            <w:tcW w:w="3780" w:type="dxa"/>
          </w:tcPr>
          <w:p w:rsidR="001A54CD" w:rsidRPr="00A371C5" w:rsidRDefault="001A54CD" w:rsidP="00ED01A6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1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A371C5">
              <w:rPr>
                <w:rFonts w:ascii="Times New Roman" w:hAnsi="Times New Roman"/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1843" w:type="dxa"/>
          </w:tcPr>
          <w:p w:rsidR="001A54CD" w:rsidRPr="00A371C5" w:rsidRDefault="001A54CD" w:rsidP="00ED01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</w:tr>
    </w:tbl>
    <w:p w:rsidR="001A54CD" w:rsidRDefault="001A54C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54CD" w:rsidRDefault="001A54C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54CD" w:rsidRDefault="001A54C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            Юрій КУШНІР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E4B5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:rsidR="001A54CD" w:rsidRPr="00CD4F0F" w:rsidRDefault="001A54C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D4F0F">
        <w:rPr>
          <w:rFonts w:ascii="Times New Roman" w:hAnsi="Times New Roman"/>
          <w:sz w:val="24"/>
          <w:szCs w:val="24"/>
          <w:lang w:val="uk-UA"/>
        </w:rPr>
        <w:t xml:space="preserve"> Пономар, 2-20-15 </w:t>
      </w:r>
    </w:p>
    <w:p w:rsidR="001A54CD" w:rsidRPr="006E4B55" w:rsidRDefault="001A54CD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A54CD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CD" w:rsidRDefault="001A54CD" w:rsidP="00E11224">
      <w:pPr>
        <w:spacing w:after="0" w:line="240" w:lineRule="auto"/>
      </w:pPr>
      <w:r>
        <w:separator/>
      </w:r>
    </w:p>
  </w:endnote>
  <w:endnote w:type="continuationSeparator" w:id="0">
    <w:p w:rsidR="001A54CD" w:rsidRDefault="001A54CD" w:rsidP="00E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CD" w:rsidRDefault="001A54CD" w:rsidP="00E11224">
      <w:pPr>
        <w:spacing w:after="0" w:line="240" w:lineRule="auto"/>
      </w:pPr>
      <w:r>
        <w:separator/>
      </w:r>
    </w:p>
  </w:footnote>
  <w:footnote w:type="continuationSeparator" w:id="0">
    <w:p w:rsidR="001A54CD" w:rsidRDefault="001A54CD" w:rsidP="00E1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3138C"/>
    <w:rsid w:val="000402AF"/>
    <w:rsid w:val="0004686D"/>
    <w:rsid w:val="0005361F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F7E"/>
    <w:rsid w:val="0017500E"/>
    <w:rsid w:val="0017587B"/>
    <w:rsid w:val="0018517B"/>
    <w:rsid w:val="001971D1"/>
    <w:rsid w:val="001A54CD"/>
    <w:rsid w:val="001B42BB"/>
    <w:rsid w:val="001E497F"/>
    <w:rsid w:val="001F7423"/>
    <w:rsid w:val="00226AAE"/>
    <w:rsid w:val="00290C8F"/>
    <w:rsid w:val="00291978"/>
    <w:rsid w:val="002A1B7A"/>
    <w:rsid w:val="002B555B"/>
    <w:rsid w:val="002C5737"/>
    <w:rsid w:val="002D59B5"/>
    <w:rsid w:val="002F43DC"/>
    <w:rsid w:val="002F6520"/>
    <w:rsid w:val="00307689"/>
    <w:rsid w:val="00351F26"/>
    <w:rsid w:val="0035379F"/>
    <w:rsid w:val="003632DA"/>
    <w:rsid w:val="00394F0A"/>
    <w:rsid w:val="003A7704"/>
    <w:rsid w:val="0042665D"/>
    <w:rsid w:val="004277C6"/>
    <w:rsid w:val="00436E49"/>
    <w:rsid w:val="00440EA2"/>
    <w:rsid w:val="00447A3A"/>
    <w:rsid w:val="00480678"/>
    <w:rsid w:val="00483308"/>
    <w:rsid w:val="00483EA4"/>
    <w:rsid w:val="00491CEA"/>
    <w:rsid w:val="004A2224"/>
    <w:rsid w:val="004A724D"/>
    <w:rsid w:val="004B210B"/>
    <w:rsid w:val="004B3D9E"/>
    <w:rsid w:val="004C4636"/>
    <w:rsid w:val="004F7708"/>
    <w:rsid w:val="00504DC1"/>
    <w:rsid w:val="00567570"/>
    <w:rsid w:val="005843B9"/>
    <w:rsid w:val="00593B94"/>
    <w:rsid w:val="005A4CC6"/>
    <w:rsid w:val="005C5250"/>
    <w:rsid w:val="005F75CA"/>
    <w:rsid w:val="00635C51"/>
    <w:rsid w:val="006713B8"/>
    <w:rsid w:val="00674F1A"/>
    <w:rsid w:val="00682A18"/>
    <w:rsid w:val="006A32ED"/>
    <w:rsid w:val="006A5DAA"/>
    <w:rsid w:val="006D379A"/>
    <w:rsid w:val="006E4B55"/>
    <w:rsid w:val="007107B6"/>
    <w:rsid w:val="007345B3"/>
    <w:rsid w:val="00762CF9"/>
    <w:rsid w:val="00780B50"/>
    <w:rsid w:val="007875C1"/>
    <w:rsid w:val="0079125D"/>
    <w:rsid w:val="00795304"/>
    <w:rsid w:val="007B0991"/>
    <w:rsid w:val="007B2A83"/>
    <w:rsid w:val="007B7D35"/>
    <w:rsid w:val="0080786D"/>
    <w:rsid w:val="00820712"/>
    <w:rsid w:val="00821C78"/>
    <w:rsid w:val="00832445"/>
    <w:rsid w:val="008337ED"/>
    <w:rsid w:val="0084404D"/>
    <w:rsid w:val="0085610B"/>
    <w:rsid w:val="00860A1F"/>
    <w:rsid w:val="00875311"/>
    <w:rsid w:val="00883E0F"/>
    <w:rsid w:val="008A28A1"/>
    <w:rsid w:val="008B6C02"/>
    <w:rsid w:val="008C19CD"/>
    <w:rsid w:val="008C4188"/>
    <w:rsid w:val="008E11A3"/>
    <w:rsid w:val="008E2E92"/>
    <w:rsid w:val="008E59B2"/>
    <w:rsid w:val="008F4DF9"/>
    <w:rsid w:val="00907FD4"/>
    <w:rsid w:val="00930464"/>
    <w:rsid w:val="00934C5E"/>
    <w:rsid w:val="009570AC"/>
    <w:rsid w:val="00961B98"/>
    <w:rsid w:val="00965456"/>
    <w:rsid w:val="00986792"/>
    <w:rsid w:val="00992746"/>
    <w:rsid w:val="009B75F4"/>
    <w:rsid w:val="009D5996"/>
    <w:rsid w:val="009E3B30"/>
    <w:rsid w:val="009E79AE"/>
    <w:rsid w:val="009F3DF4"/>
    <w:rsid w:val="00A160F0"/>
    <w:rsid w:val="00A2324C"/>
    <w:rsid w:val="00A31553"/>
    <w:rsid w:val="00A34A9D"/>
    <w:rsid w:val="00A35EE0"/>
    <w:rsid w:val="00A367D2"/>
    <w:rsid w:val="00A371C5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E5EBC"/>
    <w:rsid w:val="00B05A15"/>
    <w:rsid w:val="00B0764C"/>
    <w:rsid w:val="00B23D07"/>
    <w:rsid w:val="00B32E52"/>
    <w:rsid w:val="00B3678A"/>
    <w:rsid w:val="00B47690"/>
    <w:rsid w:val="00B55D4E"/>
    <w:rsid w:val="00B61CCC"/>
    <w:rsid w:val="00B75762"/>
    <w:rsid w:val="00B76E61"/>
    <w:rsid w:val="00BA409B"/>
    <w:rsid w:val="00BA4930"/>
    <w:rsid w:val="00BA7C51"/>
    <w:rsid w:val="00BB30D0"/>
    <w:rsid w:val="00BC0893"/>
    <w:rsid w:val="00BC459D"/>
    <w:rsid w:val="00BC5171"/>
    <w:rsid w:val="00BE0DE3"/>
    <w:rsid w:val="00BE6579"/>
    <w:rsid w:val="00C21951"/>
    <w:rsid w:val="00C41A41"/>
    <w:rsid w:val="00C5029A"/>
    <w:rsid w:val="00C5286F"/>
    <w:rsid w:val="00C8561A"/>
    <w:rsid w:val="00C9746E"/>
    <w:rsid w:val="00CA54FD"/>
    <w:rsid w:val="00CA5629"/>
    <w:rsid w:val="00CB5163"/>
    <w:rsid w:val="00CC114F"/>
    <w:rsid w:val="00CC7753"/>
    <w:rsid w:val="00CD19E7"/>
    <w:rsid w:val="00CD4F0F"/>
    <w:rsid w:val="00CD6E57"/>
    <w:rsid w:val="00CE55DC"/>
    <w:rsid w:val="00CF18DB"/>
    <w:rsid w:val="00CF32AD"/>
    <w:rsid w:val="00CF5A0B"/>
    <w:rsid w:val="00D25516"/>
    <w:rsid w:val="00D30719"/>
    <w:rsid w:val="00D346E5"/>
    <w:rsid w:val="00D37480"/>
    <w:rsid w:val="00D4093F"/>
    <w:rsid w:val="00D439A9"/>
    <w:rsid w:val="00D471C4"/>
    <w:rsid w:val="00D60923"/>
    <w:rsid w:val="00D620E7"/>
    <w:rsid w:val="00D81C08"/>
    <w:rsid w:val="00D91920"/>
    <w:rsid w:val="00D9495B"/>
    <w:rsid w:val="00DA2DB8"/>
    <w:rsid w:val="00DB12D6"/>
    <w:rsid w:val="00DB656E"/>
    <w:rsid w:val="00E11224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A6E04"/>
    <w:rsid w:val="00EB4D98"/>
    <w:rsid w:val="00ED01A6"/>
    <w:rsid w:val="00ED05DC"/>
    <w:rsid w:val="00ED29A5"/>
    <w:rsid w:val="00ED7918"/>
    <w:rsid w:val="00F015FE"/>
    <w:rsid w:val="00F2297C"/>
    <w:rsid w:val="00F36627"/>
    <w:rsid w:val="00F4268D"/>
    <w:rsid w:val="00F5104D"/>
    <w:rsid w:val="00F57353"/>
    <w:rsid w:val="00F61B07"/>
    <w:rsid w:val="00F712B9"/>
    <w:rsid w:val="00FA0990"/>
    <w:rsid w:val="00FC3BEC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16"/>
    <w:rPr>
      <w:rFonts w:ascii="Calibri" w:hAnsi="Calibri" w:cs="Times New Roman"/>
    </w:rPr>
  </w:style>
  <w:style w:type="paragraph" w:styleId="NoSpacing">
    <w:name w:val="No Spacing"/>
    <w:uiPriority w:val="99"/>
    <w:qFormat/>
    <w:rsid w:val="00D25516"/>
    <w:rPr>
      <w:lang w:val="ru-RU" w:eastAsia="en-US"/>
    </w:rPr>
  </w:style>
  <w:style w:type="table" w:styleId="TableGrid">
    <w:name w:val="Table Grid"/>
    <w:basedOn w:val="TableNormal"/>
    <w:uiPriority w:val="99"/>
    <w:rsid w:val="00D255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712</TotalTime>
  <Pages>1</Pages>
  <Words>466</Words>
  <Characters>266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79</cp:revision>
  <cp:lastPrinted>2024-03-04T12:44:00Z</cp:lastPrinted>
  <dcterms:created xsi:type="dcterms:W3CDTF">2021-11-09T08:57:00Z</dcterms:created>
  <dcterms:modified xsi:type="dcterms:W3CDTF">2024-03-29T09:46:00Z</dcterms:modified>
</cp:coreProperties>
</file>