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90B" w:rsidRPr="00683E12" w:rsidRDefault="00AE790B" w:rsidP="00683E12">
      <w:pPr>
        <w:spacing w:after="0" w:line="240" w:lineRule="auto"/>
        <w:ind w:left="5954"/>
        <w:rPr>
          <w:sz w:val="24"/>
          <w:szCs w:val="24"/>
          <w:lang w:val="uk-UA"/>
        </w:rPr>
      </w:pPr>
      <w:r w:rsidRPr="00683E12">
        <w:rPr>
          <w:sz w:val="24"/>
          <w:szCs w:val="24"/>
          <w:lang w:val="uk-UA"/>
        </w:rPr>
        <w:t>Додаток 1</w:t>
      </w:r>
    </w:p>
    <w:p w:rsidR="00AE790B" w:rsidRPr="00683E12" w:rsidRDefault="00AE790B" w:rsidP="00683E12">
      <w:pPr>
        <w:spacing w:after="0" w:line="240" w:lineRule="auto"/>
        <w:ind w:left="5954" w:hanging="6"/>
        <w:rPr>
          <w:sz w:val="24"/>
          <w:szCs w:val="24"/>
          <w:lang w:val="uk-UA"/>
        </w:rPr>
      </w:pPr>
      <w:r w:rsidRPr="00683E12">
        <w:rPr>
          <w:sz w:val="24"/>
          <w:szCs w:val="24"/>
          <w:lang w:val="uk-UA"/>
        </w:rPr>
        <w:t>до рішення міської ради</w:t>
      </w:r>
    </w:p>
    <w:p w:rsidR="00AE790B" w:rsidRPr="00683E12" w:rsidRDefault="00AE790B" w:rsidP="00683E12">
      <w:pPr>
        <w:spacing w:after="0" w:line="240" w:lineRule="auto"/>
        <w:ind w:left="5954" w:hanging="6"/>
        <w:rPr>
          <w:sz w:val="24"/>
          <w:szCs w:val="24"/>
          <w:lang w:val="uk-UA"/>
        </w:rPr>
      </w:pPr>
      <w:r w:rsidRPr="00683E12">
        <w:rPr>
          <w:sz w:val="24"/>
          <w:szCs w:val="24"/>
          <w:lang w:val="uk-UA"/>
        </w:rPr>
        <w:t xml:space="preserve">від </w:t>
      </w:r>
      <w:r>
        <w:rPr>
          <w:sz w:val="24"/>
          <w:szCs w:val="24"/>
          <w:lang w:val="uk-UA"/>
        </w:rPr>
        <w:t xml:space="preserve"> 15.05.2024</w:t>
      </w:r>
      <w:r w:rsidRPr="00683E12">
        <w:rPr>
          <w:sz w:val="24"/>
          <w:szCs w:val="24"/>
          <w:lang w:val="uk-UA"/>
        </w:rPr>
        <w:t xml:space="preserve">  № </w:t>
      </w:r>
    </w:p>
    <w:p w:rsidR="00AE790B" w:rsidRPr="00063C8F" w:rsidRDefault="00AE790B" w:rsidP="00683E12">
      <w:pPr>
        <w:spacing w:after="0" w:line="240" w:lineRule="auto"/>
        <w:ind w:left="5954"/>
        <w:rPr>
          <w:b/>
          <w:sz w:val="24"/>
          <w:szCs w:val="24"/>
        </w:rPr>
      </w:pPr>
    </w:p>
    <w:p w:rsidR="00AE790B" w:rsidRPr="00063C8F" w:rsidRDefault="00AE790B" w:rsidP="00683E12">
      <w:pPr>
        <w:spacing w:after="0" w:line="240" w:lineRule="auto"/>
        <w:ind w:left="5954"/>
        <w:rPr>
          <w:b/>
          <w:sz w:val="24"/>
          <w:szCs w:val="24"/>
        </w:rPr>
      </w:pPr>
    </w:p>
    <w:p w:rsidR="00AE790B" w:rsidRPr="00683E12" w:rsidRDefault="00AE790B" w:rsidP="00683E12">
      <w:pPr>
        <w:spacing w:after="0" w:line="240" w:lineRule="auto"/>
        <w:ind w:firstLine="567"/>
        <w:jc w:val="center"/>
        <w:rPr>
          <w:b/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>Ресурсне забезпечення програми</w:t>
      </w:r>
    </w:p>
    <w:p w:rsidR="00AE790B" w:rsidRPr="00683E12" w:rsidRDefault="00AE790B" w:rsidP="00683E12">
      <w:pPr>
        <w:spacing w:after="0" w:line="240" w:lineRule="auto"/>
        <w:ind w:firstLine="567"/>
        <w:jc w:val="center"/>
        <w:rPr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 xml:space="preserve">реформування і розвитку житлово-комунального господарства </w:t>
      </w:r>
    </w:p>
    <w:p w:rsidR="00AE790B" w:rsidRPr="00683E12" w:rsidRDefault="00AE790B" w:rsidP="00683E12">
      <w:pPr>
        <w:spacing w:after="0" w:line="240" w:lineRule="auto"/>
        <w:ind w:firstLine="567"/>
        <w:jc w:val="center"/>
        <w:rPr>
          <w:b/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>Лозівської міської територіальної громади</w:t>
      </w:r>
    </w:p>
    <w:p w:rsidR="00AE790B" w:rsidRPr="00683E12" w:rsidRDefault="00AE790B" w:rsidP="00683E12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>на  2022 – 2024 роки</w:t>
      </w:r>
    </w:p>
    <w:p w:rsidR="00AE790B" w:rsidRPr="00063C8F" w:rsidRDefault="00AE790B" w:rsidP="00683E12">
      <w:pPr>
        <w:spacing w:after="0" w:line="240" w:lineRule="auto"/>
        <w:ind w:firstLine="567"/>
        <w:jc w:val="right"/>
        <w:rPr>
          <w:sz w:val="28"/>
          <w:szCs w:val="28"/>
        </w:rPr>
      </w:pPr>
    </w:p>
    <w:p w:rsidR="00AE790B" w:rsidRPr="00683E12" w:rsidRDefault="00AE790B" w:rsidP="00683E12">
      <w:pPr>
        <w:spacing w:after="0" w:line="240" w:lineRule="auto"/>
        <w:ind w:firstLine="567"/>
        <w:jc w:val="right"/>
        <w:rPr>
          <w:sz w:val="28"/>
          <w:szCs w:val="28"/>
          <w:lang w:val="uk-UA"/>
        </w:rPr>
      </w:pPr>
      <w:r w:rsidRPr="00683E12">
        <w:rPr>
          <w:sz w:val="28"/>
          <w:szCs w:val="28"/>
          <w:lang w:val="uk-UA"/>
        </w:rPr>
        <w:t>тис. грн.</w:t>
      </w:r>
    </w:p>
    <w:tbl>
      <w:tblPr>
        <w:tblW w:w="9938" w:type="dxa"/>
        <w:tblInd w:w="93" w:type="dxa"/>
        <w:tblLayout w:type="fixed"/>
        <w:tblLook w:val="00A0"/>
      </w:tblPr>
      <w:tblGrid>
        <w:gridCol w:w="3699"/>
        <w:gridCol w:w="1419"/>
        <w:gridCol w:w="1559"/>
        <w:gridCol w:w="1427"/>
        <w:gridCol w:w="1834"/>
      </w:tblGrid>
      <w:tr w:rsidR="00AE790B" w:rsidRPr="00683E12" w:rsidTr="008542A9">
        <w:trPr>
          <w:trHeight w:val="630"/>
        </w:trPr>
        <w:tc>
          <w:tcPr>
            <w:tcW w:w="3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90B" w:rsidRPr="00683E12" w:rsidRDefault="00AE790B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44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790B" w:rsidRPr="00683E12" w:rsidRDefault="00AE790B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Етапи виконання програми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90B" w:rsidRPr="00683E12" w:rsidRDefault="00AE790B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Усього витрат на виконання програми</w:t>
            </w:r>
          </w:p>
        </w:tc>
      </w:tr>
      <w:tr w:rsidR="00AE790B" w:rsidRPr="00683E12" w:rsidTr="008542A9">
        <w:trPr>
          <w:trHeight w:val="315"/>
        </w:trPr>
        <w:tc>
          <w:tcPr>
            <w:tcW w:w="3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90B" w:rsidRPr="00683E12" w:rsidRDefault="00AE790B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E790B" w:rsidRPr="00683E12" w:rsidRDefault="00AE790B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І етап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790B" w:rsidRPr="00683E12" w:rsidRDefault="00AE790B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ІІ етап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790B" w:rsidRPr="00683E12" w:rsidRDefault="00AE790B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ІІІ етап</w:t>
            </w: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90B" w:rsidRPr="00683E12" w:rsidRDefault="00AE790B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</w:tr>
      <w:tr w:rsidR="00AE790B" w:rsidRPr="00683E12" w:rsidTr="008542A9">
        <w:trPr>
          <w:trHeight w:val="315"/>
        </w:trPr>
        <w:tc>
          <w:tcPr>
            <w:tcW w:w="3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90B" w:rsidRPr="00683E12" w:rsidRDefault="00AE790B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790B" w:rsidRPr="00683E12" w:rsidRDefault="00AE790B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2022 рік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790B" w:rsidRPr="00683E12" w:rsidRDefault="00AE790B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2023 рік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790B" w:rsidRPr="00683E12" w:rsidRDefault="00AE790B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2024 рік</w:t>
            </w: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90B" w:rsidRPr="00683E12" w:rsidRDefault="00AE790B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</w:tr>
      <w:tr w:rsidR="00AE790B" w:rsidRPr="00221FAD" w:rsidTr="008542A9">
        <w:trPr>
          <w:trHeight w:val="630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90B" w:rsidRPr="00221FAD" w:rsidRDefault="00AE790B" w:rsidP="00683E12">
            <w:pPr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color w:val="000000"/>
                <w:sz w:val="28"/>
                <w:szCs w:val="28"/>
                <w:lang w:val="uk-UA"/>
              </w:rPr>
              <w:t>Обсяг ресурсів, у т.ч. кредиторська заборгованість усього, у тому числі: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790B" w:rsidRPr="00221FAD" w:rsidRDefault="00AE790B" w:rsidP="000965C7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37186,60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790B" w:rsidRPr="003F4C26" w:rsidRDefault="00AE790B" w:rsidP="00E01955">
            <w:pPr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149132,29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790B" w:rsidRPr="00221FAD" w:rsidRDefault="00AE790B" w:rsidP="00C8481C">
            <w:pPr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49772,59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790B" w:rsidRPr="00221FAD" w:rsidRDefault="00AE790B" w:rsidP="00C8481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236 091,48</w:t>
            </w:r>
          </w:p>
        </w:tc>
      </w:tr>
      <w:tr w:rsidR="00AE790B" w:rsidRPr="00221FAD" w:rsidTr="008542A9">
        <w:trPr>
          <w:trHeight w:val="31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90B" w:rsidRPr="00221FAD" w:rsidRDefault="00AE790B" w:rsidP="00683E12">
            <w:pPr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color w:val="000000"/>
                <w:sz w:val="28"/>
                <w:szCs w:val="28"/>
                <w:lang w:val="uk-UA"/>
              </w:rPr>
              <w:t>державний бюджет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790B" w:rsidRPr="00221FAD" w:rsidRDefault="00AE790B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0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790B" w:rsidRPr="00221FAD" w:rsidRDefault="00AE790B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10099,84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790B" w:rsidRPr="00221FAD" w:rsidRDefault="00AE790B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8 512,25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790B" w:rsidRPr="00221FAD" w:rsidRDefault="00AE790B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18 612,09</w:t>
            </w:r>
          </w:p>
        </w:tc>
      </w:tr>
      <w:tr w:rsidR="00AE790B" w:rsidRPr="00557D30" w:rsidTr="008542A9">
        <w:trPr>
          <w:trHeight w:val="31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90B" w:rsidRPr="00221FAD" w:rsidRDefault="00AE790B" w:rsidP="00683E12">
            <w:pPr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color w:val="000000"/>
                <w:sz w:val="28"/>
                <w:szCs w:val="28"/>
                <w:lang w:val="uk-UA"/>
              </w:rPr>
              <w:t>обласний бюджет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790B" w:rsidRPr="00221FAD" w:rsidRDefault="00AE790B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10 000,00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790B" w:rsidRPr="00221FAD" w:rsidRDefault="00AE790B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0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790B" w:rsidRPr="00221FAD" w:rsidRDefault="00AE790B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0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,00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790B" w:rsidRPr="00557D30" w:rsidRDefault="00AE790B" w:rsidP="00683E12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557D30">
              <w:rPr>
                <w:b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AE790B" w:rsidRPr="00557D30" w:rsidTr="008542A9">
        <w:trPr>
          <w:trHeight w:val="31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90B" w:rsidRPr="00221FAD" w:rsidRDefault="00AE790B" w:rsidP="00E01955">
            <w:pPr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color w:val="000000"/>
                <w:sz w:val="28"/>
                <w:szCs w:val="28"/>
                <w:lang w:val="uk-UA"/>
              </w:rPr>
              <w:t>бюджет міської ТГ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790B" w:rsidRPr="00221FAD" w:rsidRDefault="00AE790B" w:rsidP="00E0195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27186,60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790B" w:rsidRPr="00221FAD" w:rsidRDefault="00AE790B" w:rsidP="00E0195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139032,45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790B" w:rsidRPr="00221FAD" w:rsidRDefault="00AE790B" w:rsidP="00C8481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41260,34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790B" w:rsidRPr="00557D30" w:rsidRDefault="00AE790B" w:rsidP="00C8481C">
            <w:pPr>
              <w:spacing w:after="0" w:line="240" w:lineRule="auto"/>
              <w:ind w:left="265" w:hanging="265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207 479,3</w:t>
            </w:r>
            <w:bookmarkStart w:id="0" w:name="_GoBack"/>
            <w:bookmarkEnd w:id="0"/>
            <w:r>
              <w:rPr>
                <w:b/>
                <w:color w:val="000000"/>
                <w:sz w:val="28"/>
                <w:szCs w:val="28"/>
                <w:lang w:val="uk-UA"/>
              </w:rPr>
              <w:t>9</w:t>
            </w:r>
          </w:p>
        </w:tc>
      </w:tr>
      <w:tr w:rsidR="00AE790B" w:rsidRPr="00683E12" w:rsidTr="008542A9">
        <w:trPr>
          <w:trHeight w:val="269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90B" w:rsidRPr="00683E12" w:rsidRDefault="00AE790B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кошти не бюджетних джерел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790B" w:rsidRPr="00683E12" w:rsidRDefault="00AE790B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  <w:r>
              <w:rPr>
                <w:b/>
                <w:sz w:val="28"/>
                <w:szCs w:val="28"/>
                <w:lang w:val="uk-UA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790B" w:rsidRPr="00683E12" w:rsidRDefault="00AE790B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  <w:r>
              <w:rPr>
                <w:b/>
                <w:sz w:val="28"/>
                <w:szCs w:val="28"/>
                <w:lang w:val="uk-UA"/>
              </w:rPr>
              <w:t>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790B" w:rsidRPr="00683E12" w:rsidRDefault="00AE790B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  <w:r>
              <w:rPr>
                <w:b/>
                <w:sz w:val="28"/>
                <w:szCs w:val="28"/>
                <w:lang w:val="uk-UA"/>
              </w:rPr>
              <w:t>,00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790B" w:rsidRPr="00683E12" w:rsidRDefault="00AE790B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  <w:r>
              <w:rPr>
                <w:b/>
                <w:sz w:val="28"/>
                <w:szCs w:val="28"/>
                <w:lang w:val="uk-UA"/>
              </w:rPr>
              <w:t>,00</w:t>
            </w:r>
          </w:p>
        </w:tc>
      </w:tr>
    </w:tbl>
    <w:p w:rsidR="00AE790B" w:rsidRDefault="00AE790B" w:rsidP="00683E12">
      <w:pPr>
        <w:spacing w:after="0" w:line="240" w:lineRule="auto"/>
        <w:rPr>
          <w:sz w:val="28"/>
          <w:szCs w:val="28"/>
          <w:lang w:val="en-US"/>
        </w:rPr>
      </w:pPr>
    </w:p>
    <w:p w:rsidR="00AE790B" w:rsidRPr="00221FAD" w:rsidRDefault="00AE790B" w:rsidP="00683E12">
      <w:pPr>
        <w:spacing w:after="0" w:line="240" w:lineRule="auto"/>
        <w:rPr>
          <w:sz w:val="28"/>
          <w:szCs w:val="28"/>
          <w:lang w:val="uk-UA"/>
        </w:rPr>
      </w:pPr>
    </w:p>
    <w:p w:rsidR="00AE790B" w:rsidRPr="00683E12" w:rsidRDefault="00AE790B" w:rsidP="00683E12">
      <w:pPr>
        <w:spacing w:after="0" w:line="240" w:lineRule="auto"/>
        <w:rPr>
          <w:lang w:val="uk-UA"/>
        </w:rPr>
      </w:pPr>
      <w:r w:rsidRPr="00683E12">
        <w:rPr>
          <w:b/>
          <w:sz w:val="28"/>
          <w:szCs w:val="28"/>
          <w:lang w:val="uk-UA"/>
        </w:rPr>
        <w:t>Секретар міської ради                                                             Юрій КУШНІР</w:t>
      </w:r>
    </w:p>
    <w:p w:rsidR="00AE790B" w:rsidRPr="00683E12" w:rsidRDefault="00AE790B" w:rsidP="00683E12">
      <w:pPr>
        <w:spacing w:after="0" w:line="240" w:lineRule="auto"/>
        <w:rPr>
          <w:lang w:val="uk-UA"/>
        </w:rPr>
      </w:pPr>
    </w:p>
    <w:p w:rsidR="00AE790B" w:rsidRPr="00683E12" w:rsidRDefault="00AE790B" w:rsidP="00683E12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Микола Пономар</w:t>
      </w:r>
      <w:r w:rsidRPr="00683E12">
        <w:rPr>
          <w:sz w:val="24"/>
          <w:szCs w:val="24"/>
          <w:lang w:val="uk-UA"/>
        </w:rPr>
        <w:t>, 22015</w:t>
      </w:r>
    </w:p>
    <w:p w:rsidR="00AE790B" w:rsidRPr="00683E12" w:rsidRDefault="00AE790B" w:rsidP="00683E12">
      <w:pPr>
        <w:spacing w:after="0" w:line="240" w:lineRule="auto"/>
        <w:rPr>
          <w:lang w:val="uk-UA"/>
        </w:rPr>
      </w:pPr>
    </w:p>
    <w:sectPr w:rsidR="00AE790B" w:rsidRPr="00683E12" w:rsidSect="00640FD9">
      <w:pgSz w:w="11906" w:h="16838"/>
      <w:pgMar w:top="1135" w:right="851" w:bottom="828" w:left="1418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7419A"/>
    <w:multiLevelType w:val="hybridMultilevel"/>
    <w:tmpl w:val="FD30BB4C"/>
    <w:lvl w:ilvl="0" w:tplc="F3A4658E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8A84F3E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537C1644">
      <w:numFmt w:val="bullet"/>
      <w:lvlText w:val=""/>
      <w:lvlJc w:val="left"/>
      <w:pPr>
        <w:ind w:left="2160" w:hanging="1800"/>
      </w:pPr>
    </w:lvl>
    <w:lvl w:ilvl="3" w:tplc="86AACD12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E00270E2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1FBA64A6">
      <w:numFmt w:val="bullet"/>
      <w:lvlText w:val=""/>
      <w:lvlJc w:val="left"/>
      <w:pPr>
        <w:ind w:left="4320" w:hanging="3960"/>
      </w:pPr>
    </w:lvl>
    <w:lvl w:ilvl="6" w:tplc="A8683EB0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65CA65C6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DA3EF89A">
      <w:numFmt w:val="bullet"/>
      <w:lvlText w:val=""/>
      <w:lvlJc w:val="left"/>
      <w:pPr>
        <w:ind w:left="6480" w:hanging="6120"/>
      </w:pPr>
    </w:lvl>
  </w:abstractNum>
  <w:abstractNum w:abstractNumId="1">
    <w:nsid w:val="647934CC"/>
    <w:multiLevelType w:val="hybridMultilevel"/>
    <w:tmpl w:val="42701170"/>
    <w:lvl w:ilvl="0" w:tplc="34BC77F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344B7B2">
      <w:start w:val="1"/>
      <w:numFmt w:val="decimal"/>
      <w:lvlText w:val="%2."/>
      <w:lvlJc w:val="left"/>
      <w:pPr>
        <w:ind w:left="1440" w:hanging="1080"/>
      </w:pPr>
      <w:rPr>
        <w:rFonts w:cs="Times New Roman"/>
      </w:rPr>
    </w:lvl>
    <w:lvl w:ilvl="2" w:tplc="E04C7652">
      <w:start w:val="1"/>
      <w:numFmt w:val="decimal"/>
      <w:lvlText w:val="%3."/>
      <w:lvlJc w:val="left"/>
      <w:pPr>
        <w:ind w:left="2160" w:hanging="1980"/>
      </w:pPr>
      <w:rPr>
        <w:rFonts w:cs="Times New Roman"/>
      </w:rPr>
    </w:lvl>
    <w:lvl w:ilvl="3" w:tplc="97CE247C">
      <w:start w:val="1"/>
      <w:numFmt w:val="decimal"/>
      <w:lvlText w:val="%4."/>
      <w:lvlJc w:val="left"/>
      <w:pPr>
        <w:ind w:left="2880" w:hanging="2520"/>
      </w:pPr>
      <w:rPr>
        <w:rFonts w:cs="Times New Roman"/>
      </w:rPr>
    </w:lvl>
    <w:lvl w:ilvl="4" w:tplc="35A44408">
      <w:start w:val="1"/>
      <w:numFmt w:val="decimal"/>
      <w:lvlText w:val="%5."/>
      <w:lvlJc w:val="left"/>
      <w:pPr>
        <w:ind w:left="3600" w:hanging="3240"/>
      </w:pPr>
      <w:rPr>
        <w:rFonts w:cs="Times New Roman"/>
      </w:rPr>
    </w:lvl>
    <w:lvl w:ilvl="5" w:tplc="6FBE5622">
      <w:start w:val="1"/>
      <w:numFmt w:val="decimal"/>
      <w:lvlText w:val="%6."/>
      <w:lvlJc w:val="left"/>
      <w:pPr>
        <w:ind w:left="4320" w:hanging="4140"/>
      </w:pPr>
      <w:rPr>
        <w:rFonts w:cs="Times New Roman"/>
      </w:rPr>
    </w:lvl>
    <w:lvl w:ilvl="6" w:tplc="ADA4E4EC">
      <w:start w:val="1"/>
      <w:numFmt w:val="decimal"/>
      <w:lvlText w:val="%7."/>
      <w:lvlJc w:val="left"/>
      <w:pPr>
        <w:ind w:left="5040" w:hanging="4680"/>
      </w:pPr>
      <w:rPr>
        <w:rFonts w:cs="Times New Roman"/>
      </w:rPr>
    </w:lvl>
    <w:lvl w:ilvl="7" w:tplc="F5566DFE">
      <w:start w:val="1"/>
      <w:numFmt w:val="decimal"/>
      <w:lvlText w:val="%8."/>
      <w:lvlJc w:val="left"/>
      <w:pPr>
        <w:ind w:left="5760" w:hanging="5400"/>
      </w:pPr>
      <w:rPr>
        <w:rFonts w:cs="Times New Roman"/>
      </w:rPr>
    </w:lvl>
    <w:lvl w:ilvl="8" w:tplc="2C6A4656">
      <w:start w:val="1"/>
      <w:numFmt w:val="decimal"/>
      <w:lvlText w:val="%9."/>
      <w:lvlJc w:val="left"/>
      <w:pPr>
        <w:ind w:left="6480" w:hanging="630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3237"/>
    <w:rsid w:val="00005FE4"/>
    <w:rsid w:val="00021796"/>
    <w:rsid w:val="000344A4"/>
    <w:rsid w:val="00043DD3"/>
    <w:rsid w:val="00063C8F"/>
    <w:rsid w:val="00073CFF"/>
    <w:rsid w:val="000770A8"/>
    <w:rsid w:val="000965C7"/>
    <w:rsid w:val="000C7500"/>
    <w:rsid w:val="001263A7"/>
    <w:rsid w:val="00164114"/>
    <w:rsid w:val="00215DC2"/>
    <w:rsid w:val="00221FAD"/>
    <w:rsid w:val="00294200"/>
    <w:rsid w:val="002D3F18"/>
    <w:rsid w:val="002D532B"/>
    <w:rsid w:val="00331A1C"/>
    <w:rsid w:val="003368D0"/>
    <w:rsid w:val="0038234B"/>
    <w:rsid w:val="003D7480"/>
    <w:rsid w:val="003F04F1"/>
    <w:rsid w:val="003F4C26"/>
    <w:rsid w:val="004674F8"/>
    <w:rsid w:val="00470202"/>
    <w:rsid w:val="00473237"/>
    <w:rsid w:val="004742C6"/>
    <w:rsid w:val="00480E11"/>
    <w:rsid w:val="004A6D20"/>
    <w:rsid w:val="004B5473"/>
    <w:rsid w:val="004C5489"/>
    <w:rsid w:val="004D1667"/>
    <w:rsid w:val="004F15AE"/>
    <w:rsid w:val="005422A6"/>
    <w:rsid w:val="00557D30"/>
    <w:rsid w:val="00587BF2"/>
    <w:rsid w:val="005D2EA4"/>
    <w:rsid w:val="005F77A1"/>
    <w:rsid w:val="0061439B"/>
    <w:rsid w:val="00631DD8"/>
    <w:rsid w:val="00640FD9"/>
    <w:rsid w:val="00657BC7"/>
    <w:rsid w:val="00683E12"/>
    <w:rsid w:val="00684E8B"/>
    <w:rsid w:val="00686537"/>
    <w:rsid w:val="006B0A57"/>
    <w:rsid w:val="006D1B40"/>
    <w:rsid w:val="00700817"/>
    <w:rsid w:val="007362FA"/>
    <w:rsid w:val="007728B2"/>
    <w:rsid w:val="007B255F"/>
    <w:rsid w:val="007D7095"/>
    <w:rsid w:val="008542A9"/>
    <w:rsid w:val="008656F0"/>
    <w:rsid w:val="00872D63"/>
    <w:rsid w:val="008736ED"/>
    <w:rsid w:val="00892E2F"/>
    <w:rsid w:val="008A7C56"/>
    <w:rsid w:val="008B66B5"/>
    <w:rsid w:val="00901599"/>
    <w:rsid w:val="00916498"/>
    <w:rsid w:val="00922B73"/>
    <w:rsid w:val="00927F21"/>
    <w:rsid w:val="00936938"/>
    <w:rsid w:val="009411CC"/>
    <w:rsid w:val="00951174"/>
    <w:rsid w:val="009C4ED5"/>
    <w:rsid w:val="009F5A3F"/>
    <w:rsid w:val="00A04048"/>
    <w:rsid w:val="00A05088"/>
    <w:rsid w:val="00A15DA4"/>
    <w:rsid w:val="00A66BFA"/>
    <w:rsid w:val="00AA0301"/>
    <w:rsid w:val="00AE790B"/>
    <w:rsid w:val="00B02878"/>
    <w:rsid w:val="00B31499"/>
    <w:rsid w:val="00BB26DA"/>
    <w:rsid w:val="00BD00DD"/>
    <w:rsid w:val="00BF0F02"/>
    <w:rsid w:val="00BF3525"/>
    <w:rsid w:val="00BF50A9"/>
    <w:rsid w:val="00C03C0D"/>
    <w:rsid w:val="00C8481C"/>
    <w:rsid w:val="00CD6205"/>
    <w:rsid w:val="00D47A21"/>
    <w:rsid w:val="00D82D24"/>
    <w:rsid w:val="00D9407C"/>
    <w:rsid w:val="00DA5019"/>
    <w:rsid w:val="00DA580B"/>
    <w:rsid w:val="00DD3B4E"/>
    <w:rsid w:val="00DD7721"/>
    <w:rsid w:val="00E01955"/>
    <w:rsid w:val="00E277B2"/>
    <w:rsid w:val="00E6570F"/>
    <w:rsid w:val="00E8279F"/>
    <w:rsid w:val="00E85AB6"/>
    <w:rsid w:val="00F24F4B"/>
    <w:rsid w:val="00F42259"/>
    <w:rsid w:val="00FA25B6"/>
    <w:rsid w:val="00FC31BD"/>
    <w:rsid w:val="00FE4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39B"/>
    <w:pPr>
      <w:spacing w:after="200" w:line="276" w:lineRule="auto"/>
    </w:pPr>
    <w:rPr>
      <w:sz w:val="20"/>
      <w:szCs w:val="20"/>
      <w:lang w:val="ru-RU" w:eastAsia="ru-RU"/>
    </w:rPr>
  </w:style>
  <w:style w:type="paragraph" w:styleId="Heading1">
    <w:name w:val="heading 1"/>
    <w:basedOn w:val="Normal"/>
    <w:link w:val="Heading1Char"/>
    <w:uiPriority w:val="99"/>
    <w:qFormat/>
    <w:rsid w:val="0061439B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link w:val="Heading2Char"/>
    <w:uiPriority w:val="99"/>
    <w:qFormat/>
    <w:rsid w:val="0061439B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link w:val="Heading3Char"/>
    <w:uiPriority w:val="99"/>
    <w:qFormat/>
    <w:rsid w:val="0061439B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1BBD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1BBD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1BBD"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table" w:styleId="TableGrid">
    <w:name w:val="Table Grid"/>
    <w:basedOn w:val="TableNormal"/>
    <w:uiPriority w:val="99"/>
    <w:rsid w:val="0061439B"/>
    <w:pPr>
      <w:spacing w:after="200" w:line="276" w:lineRule="auto"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rsid w:val="0061439B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BBD"/>
    <w:rPr>
      <w:sz w:val="0"/>
      <w:szCs w:val="0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61439B"/>
    <w:pPr>
      <w:spacing w:after="300"/>
    </w:pPr>
    <w:rPr>
      <w:color w:val="17365D"/>
      <w:sz w:val="52"/>
    </w:rPr>
  </w:style>
  <w:style w:type="character" w:customStyle="1" w:styleId="TitleChar">
    <w:name w:val="Title Char"/>
    <w:basedOn w:val="DefaultParagraphFont"/>
    <w:link w:val="Title"/>
    <w:uiPriority w:val="10"/>
    <w:rsid w:val="00321BBD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paragraph" w:styleId="Subtitle">
    <w:name w:val="Subtitle"/>
    <w:basedOn w:val="Normal"/>
    <w:link w:val="SubtitleChar"/>
    <w:uiPriority w:val="99"/>
    <w:qFormat/>
    <w:rsid w:val="0061439B"/>
    <w:rPr>
      <w:i/>
      <w:color w:val="4F81BD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21BBD"/>
    <w:rPr>
      <w:rFonts w:asciiTheme="majorHAnsi" w:eastAsiaTheme="majorEastAsia" w:hAnsiTheme="majorHAnsi" w:cstheme="majorBidi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533</Words>
  <Characters>304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2024-05-07T09:22:00Z</cp:lastPrinted>
  <dcterms:created xsi:type="dcterms:W3CDTF">2024-05-03T12:13:00Z</dcterms:created>
  <dcterms:modified xsi:type="dcterms:W3CDTF">2024-05-08T05:23:00Z</dcterms:modified>
</cp:coreProperties>
</file>