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37" w:rsidRPr="00665F55" w:rsidRDefault="00636E37" w:rsidP="00636E37">
      <w:pPr>
        <w:pStyle w:val="4"/>
        <w:jc w:val="center"/>
        <w:rPr>
          <w:sz w:val="20"/>
        </w:rPr>
      </w:pPr>
      <w:r>
        <w:rPr>
          <w:noProof/>
          <w:sz w:val="20"/>
          <w:lang w:val="ru-RU"/>
        </w:rPr>
        <w:drawing>
          <wp:inline distT="0" distB="0" distL="0" distR="0" wp14:anchorId="0B768A1B" wp14:editId="5D9CDDD6">
            <wp:extent cx="590550" cy="7620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E37" w:rsidRPr="00665F55" w:rsidRDefault="00636E37" w:rsidP="00636E37">
      <w:pPr>
        <w:jc w:val="center"/>
        <w:rPr>
          <w:b/>
        </w:rPr>
      </w:pPr>
      <w:r w:rsidRPr="00665F55">
        <w:rPr>
          <w:b/>
        </w:rPr>
        <w:t>УКРАЇНА</w:t>
      </w:r>
    </w:p>
    <w:p w:rsidR="00636E37" w:rsidRPr="00665F55" w:rsidRDefault="00636E37" w:rsidP="00636E37">
      <w:pPr>
        <w:tabs>
          <w:tab w:val="left" w:pos="-851"/>
        </w:tabs>
        <w:ind w:right="-1"/>
        <w:jc w:val="center"/>
        <w:rPr>
          <w:b/>
        </w:rPr>
      </w:pPr>
      <w:r w:rsidRPr="00665F55">
        <w:rPr>
          <w:b/>
        </w:rPr>
        <w:t>ЛОЗІВСЬКА   МІСЬКА   РАДА</w:t>
      </w:r>
    </w:p>
    <w:p w:rsidR="00636E37" w:rsidRPr="00665F55" w:rsidRDefault="00636E37" w:rsidP="00636E37">
      <w:pPr>
        <w:pStyle w:val="5"/>
      </w:pPr>
      <w:r w:rsidRPr="00665F55">
        <w:t>ХАРКІВСЬКОЇ   ОБЛАСТІ</w:t>
      </w:r>
    </w:p>
    <w:p w:rsidR="00636E37" w:rsidRPr="00665F55" w:rsidRDefault="00636E37" w:rsidP="00636E37"/>
    <w:p w:rsidR="00636E37" w:rsidRPr="00665F55" w:rsidRDefault="00636E37" w:rsidP="00636E37">
      <w:pPr>
        <w:pStyle w:val="a3"/>
      </w:pPr>
      <w:r w:rsidRPr="00665F55">
        <w:t>УПРАВЛІННЯ  ЖИТЛОВО – КОМУНАЛЬНОГО</w:t>
      </w:r>
    </w:p>
    <w:p w:rsidR="00636E37" w:rsidRPr="00665F55" w:rsidRDefault="00636E37" w:rsidP="00636E37">
      <w:pPr>
        <w:pStyle w:val="a3"/>
      </w:pPr>
      <w:r w:rsidRPr="00665F55">
        <w:t>ГОСПОДАРСТВА   ТА   БУДІВНИЦТВА</w:t>
      </w:r>
    </w:p>
    <w:p w:rsidR="00636E37" w:rsidRPr="00665F55" w:rsidRDefault="00636E37" w:rsidP="00636E37"/>
    <w:p w:rsidR="00636E37" w:rsidRPr="00665F55" w:rsidRDefault="00636E37" w:rsidP="00636E37">
      <w:r w:rsidRPr="00665F55">
        <w:t xml:space="preserve"> 64602, м. Лозова, вул. Ярослава Мудрого, 1,  e-mai1: uzhkgb@ukr.net                             </w:t>
      </w:r>
      <w:proofErr w:type="spellStart"/>
      <w:r w:rsidRPr="00665F55">
        <w:t>тел</w:t>
      </w:r>
      <w:proofErr w:type="spellEnd"/>
      <w:r w:rsidRPr="00665F55">
        <w:t xml:space="preserve">.  2-20-15 , 2-32-98                                                          </w:t>
      </w:r>
      <w:r w:rsidRPr="00665F55">
        <w:rPr>
          <w:b/>
          <w:u w:val="single"/>
        </w:rPr>
        <w:t xml:space="preserve"> --------------------------------------------------------------------------------------------------------------------------------------------</w:t>
      </w:r>
    </w:p>
    <w:p w:rsidR="00636E37" w:rsidRPr="00665F55" w:rsidRDefault="00636E37" w:rsidP="00636E37">
      <w:pPr>
        <w:rPr>
          <w:sz w:val="24"/>
          <w:szCs w:val="24"/>
        </w:rPr>
      </w:pPr>
      <w:r>
        <w:rPr>
          <w:noProof/>
          <w:sz w:val="24"/>
          <w:szCs w:val="24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7503160</wp:posOffset>
                </wp:positionH>
                <wp:positionV relativeFrom="paragraph">
                  <wp:posOffset>835025</wp:posOffset>
                </wp:positionV>
                <wp:extent cx="2395855" cy="9068435"/>
                <wp:effectExtent l="0" t="0" r="23495" b="1841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5855" cy="9068435"/>
                        </a:xfrm>
                        <a:custGeom>
                          <a:avLst/>
                          <a:gdLst>
                            <a:gd name="T0" fmla="*/ 14588 w 20000"/>
                            <a:gd name="T1" fmla="*/ 294 h 20000"/>
                            <a:gd name="T2" fmla="*/ 14588 w 20000"/>
                            <a:gd name="T3" fmla="*/ 294 h 20000"/>
                            <a:gd name="T4" fmla="*/ 14694 w 20000"/>
                            <a:gd name="T5" fmla="*/ 238 h 20000"/>
                            <a:gd name="T6" fmla="*/ 14800 w 20000"/>
                            <a:gd name="T7" fmla="*/ 98 h 20000"/>
                            <a:gd name="T8" fmla="*/ 14906 w 20000"/>
                            <a:gd name="T9" fmla="*/ 70 h 20000"/>
                            <a:gd name="T10" fmla="*/ 15012 w 20000"/>
                            <a:gd name="T11" fmla="*/ 42 h 20000"/>
                            <a:gd name="T12" fmla="*/ 14906 w 20000"/>
                            <a:gd name="T13" fmla="*/ 686 h 20000"/>
                            <a:gd name="T14" fmla="*/ 14694 w 20000"/>
                            <a:gd name="T15" fmla="*/ 770 h 20000"/>
                            <a:gd name="T16" fmla="*/ 14588 w 20000"/>
                            <a:gd name="T17" fmla="*/ 798 h 20000"/>
                            <a:gd name="T18" fmla="*/ 14482 w 20000"/>
                            <a:gd name="T19" fmla="*/ 826 h 20000"/>
                            <a:gd name="T20" fmla="*/ 14164 w 20000"/>
                            <a:gd name="T21" fmla="*/ 854 h 20000"/>
                            <a:gd name="T22" fmla="*/ 15054 w 20000"/>
                            <a:gd name="T23" fmla="*/ 1428 h 20000"/>
                            <a:gd name="T24" fmla="*/ 16602 w 20000"/>
                            <a:gd name="T25" fmla="*/ 1695 h 20000"/>
                            <a:gd name="T26" fmla="*/ 18086 w 20000"/>
                            <a:gd name="T27" fmla="*/ 1723 h 20000"/>
                            <a:gd name="T28" fmla="*/ 17980 w 20000"/>
                            <a:gd name="T29" fmla="*/ 1695 h 20000"/>
                            <a:gd name="T30" fmla="*/ 18065 w 20000"/>
                            <a:gd name="T31" fmla="*/ 1428 h 20000"/>
                            <a:gd name="T32" fmla="*/ 17980 w 20000"/>
                            <a:gd name="T33" fmla="*/ 1442 h 20000"/>
                            <a:gd name="T34" fmla="*/ 17874 w 20000"/>
                            <a:gd name="T35" fmla="*/ 1414 h 20000"/>
                            <a:gd name="T36" fmla="*/ 17768 w 20000"/>
                            <a:gd name="T37" fmla="*/ 1358 h 20000"/>
                            <a:gd name="T38" fmla="*/ 17662 w 20000"/>
                            <a:gd name="T39" fmla="*/ 1274 h 20000"/>
                            <a:gd name="T40" fmla="*/ 17556 w 20000"/>
                            <a:gd name="T41" fmla="*/ 1246 h 20000"/>
                            <a:gd name="T42" fmla="*/ 17768 w 20000"/>
                            <a:gd name="T43" fmla="*/ 910 h 20000"/>
                            <a:gd name="T44" fmla="*/ 17874 w 20000"/>
                            <a:gd name="T45" fmla="*/ 882 h 20000"/>
                            <a:gd name="T46" fmla="*/ 18510 w 20000"/>
                            <a:gd name="T47" fmla="*/ 854 h 20000"/>
                            <a:gd name="T48" fmla="*/ 18616 w 20000"/>
                            <a:gd name="T49" fmla="*/ 826 h 20000"/>
                            <a:gd name="T50" fmla="*/ 18510 w 20000"/>
                            <a:gd name="T51" fmla="*/ 602 h 20000"/>
                            <a:gd name="T52" fmla="*/ 18298 w 20000"/>
                            <a:gd name="T53" fmla="*/ 574 h 20000"/>
                            <a:gd name="T54" fmla="*/ 17450 w 20000"/>
                            <a:gd name="T55" fmla="*/ 546 h 20000"/>
                            <a:gd name="T56" fmla="*/ 17238 w 20000"/>
                            <a:gd name="T57" fmla="*/ 518 h 20000"/>
                            <a:gd name="T58" fmla="*/ 17450 w 20000"/>
                            <a:gd name="T59" fmla="*/ 126 h 20000"/>
                            <a:gd name="T60" fmla="*/ 17768 w 20000"/>
                            <a:gd name="T61" fmla="*/ 98 h 20000"/>
                            <a:gd name="T62" fmla="*/ 19253 w 20000"/>
                            <a:gd name="T63" fmla="*/ 70 h 20000"/>
                            <a:gd name="T64" fmla="*/ 19359 w 20000"/>
                            <a:gd name="T65" fmla="*/ 126 h 20000"/>
                            <a:gd name="T66" fmla="*/ 19465 w 20000"/>
                            <a:gd name="T67" fmla="*/ 238 h 20000"/>
                            <a:gd name="T68" fmla="*/ 19677 w 20000"/>
                            <a:gd name="T69" fmla="*/ 322 h 20000"/>
                            <a:gd name="T70" fmla="*/ 19783 w 20000"/>
                            <a:gd name="T71" fmla="*/ 518 h 20000"/>
                            <a:gd name="T72" fmla="*/ 19995 w 20000"/>
                            <a:gd name="T73" fmla="*/ 602 h 20000"/>
                            <a:gd name="T74" fmla="*/ 19889 w 20000"/>
                            <a:gd name="T75" fmla="*/ 1106 h 20000"/>
                            <a:gd name="T76" fmla="*/ 19253 w 20000"/>
                            <a:gd name="T77" fmla="*/ 1162 h 20000"/>
                            <a:gd name="T78" fmla="*/ 18829 w 20000"/>
                            <a:gd name="T79" fmla="*/ 1190 h 20000"/>
                            <a:gd name="T80" fmla="*/ 18616 w 20000"/>
                            <a:gd name="T81" fmla="*/ 1218 h 20000"/>
                            <a:gd name="T82" fmla="*/ 18298 w 20000"/>
                            <a:gd name="T83" fmla="*/ 1274 h 20000"/>
                            <a:gd name="T84" fmla="*/ 17980 w 20000"/>
                            <a:gd name="T85" fmla="*/ 1302 h 20000"/>
                            <a:gd name="T86" fmla="*/ 18086 w 20000"/>
                            <a:gd name="T87" fmla="*/ 1442 h 20000"/>
                            <a:gd name="T88" fmla="*/ 18404 w 20000"/>
                            <a:gd name="T89" fmla="*/ 1470 h 20000"/>
                            <a:gd name="T90" fmla="*/ 18616 w 20000"/>
                            <a:gd name="T91" fmla="*/ 1498 h 20000"/>
                            <a:gd name="T92" fmla="*/ 18829 w 20000"/>
                            <a:gd name="T93" fmla="*/ 1527 h 20000"/>
                            <a:gd name="T94" fmla="*/ 19147 w 20000"/>
                            <a:gd name="T95" fmla="*/ 1555 h 20000"/>
                            <a:gd name="T96" fmla="*/ 19041 w 20000"/>
                            <a:gd name="T97" fmla="*/ 1639 h 20000"/>
                            <a:gd name="T98" fmla="*/ 18086 w 20000"/>
                            <a:gd name="T99" fmla="*/ 1667 h 20000"/>
                            <a:gd name="T100" fmla="*/ 0 w 20000"/>
                            <a:gd name="T101" fmla="*/ 1999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054" y="0"/>
                              </a:moveTo>
                              <a:lnTo>
                                <a:pt x="14588" y="294"/>
                              </a:lnTo>
                              <a:lnTo>
                                <a:pt x="14906" y="294"/>
                              </a:lnTo>
                              <a:lnTo>
                                <a:pt x="14588" y="294"/>
                              </a:lnTo>
                              <a:lnTo>
                                <a:pt x="14694" y="294"/>
                              </a:lnTo>
                              <a:lnTo>
                                <a:pt x="14694" y="238"/>
                              </a:lnTo>
                              <a:lnTo>
                                <a:pt x="14800" y="238"/>
                              </a:lnTo>
                              <a:lnTo>
                                <a:pt x="14800" y="98"/>
                              </a:lnTo>
                              <a:lnTo>
                                <a:pt x="14906" y="98"/>
                              </a:lnTo>
                              <a:lnTo>
                                <a:pt x="14906" y="70"/>
                              </a:lnTo>
                              <a:lnTo>
                                <a:pt x="15012" y="70"/>
                              </a:lnTo>
                              <a:lnTo>
                                <a:pt x="15012" y="42"/>
                              </a:lnTo>
                              <a:lnTo>
                                <a:pt x="15012" y="658"/>
                              </a:lnTo>
                              <a:lnTo>
                                <a:pt x="14906" y="686"/>
                              </a:lnTo>
                              <a:lnTo>
                                <a:pt x="14906" y="714"/>
                              </a:lnTo>
                              <a:lnTo>
                                <a:pt x="14694" y="770"/>
                              </a:lnTo>
                              <a:lnTo>
                                <a:pt x="14588" y="770"/>
                              </a:lnTo>
                              <a:lnTo>
                                <a:pt x="14588" y="798"/>
                              </a:lnTo>
                              <a:lnTo>
                                <a:pt x="14482" y="798"/>
                              </a:lnTo>
                              <a:lnTo>
                                <a:pt x="14482" y="826"/>
                              </a:lnTo>
                              <a:lnTo>
                                <a:pt x="14164" y="826"/>
                              </a:lnTo>
                              <a:lnTo>
                                <a:pt x="14164" y="854"/>
                              </a:lnTo>
                              <a:lnTo>
                                <a:pt x="14058" y="854"/>
                              </a:lnTo>
                              <a:lnTo>
                                <a:pt x="15054" y="1428"/>
                              </a:lnTo>
                              <a:lnTo>
                                <a:pt x="14694" y="1695"/>
                              </a:lnTo>
                              <a:lnTo>
                                <a:pt x="16602" y="1695"/>
                              </a:lnTo>
                              <a:lnTo>
                                <a:pt x="16708" y="1723"/>
                              </a:lnTo>
                              <a:lnTo>
                                <a:pt x="18086" y="1723"/>
                              </a:lnTo>
                              <a:lnTo>
                                <a:pt x="18086" y="1695"/>
                              </a:lnTo>
                              <a:lnTo>
                                <a:pt x="17980" y="1695"/>
                              </a:lnTo>
                              <a:lnTo>
                                <a:pt x="17980" y="1667"/>
                              </a:lnTo>
                              <a:lnTo>
                                <a:pt x="18065" y="1428"/>
                              </a:lnTo>
                              <a:lnTo>
                                <a:pt x="18086" y="1442"/>
                              </a:lnTo>
                              <a:lnTo>
                                <a:pt x="17980" y="1442"/>
                              </a:lnTo>
                              <a:lnTo>
                                <a:pt x="17980" y="1414"/>
                              </a:lnTo>
                              <a:lnTo>
                                <a:pt x="17874" y="1414"/>
                              </a:lnTo>
                              <a:lnTo>
                                <a:pt x="17874" y="1358"/>
                              </a:lnTo>
                              <a:lnTo>
                                <a:pt x="17768" y="1358"/>
                              </a:lnTo>
                              <a:lnTo>
                                <a:pt x="17768" y="1302"/>
                              </a:lnTo>
                              <a:lnTo>
                                <a:pt x="17662" y="1274"/>
                              </a:lnTo>
                              <a:lnTo>
                                <a:pt x="17662" y="1246"/>
                              </a:lnTo>
                              <a:lnTo>
                                <a:pt x="17556" y="1246"/>
                              </a:lnTo>
                              <a:lnTo>
                                <a:pt x="17556" y="910"/>
                              </a:lnTo>
                              <a:lnTo>
                                <a:pt x="17768" y="910"/>
                              </a:lnTo>
                              <a:lnTo>
                                <a:pt x="17768" y="882"/>
                              </a:lnTo>
                              <a:lnTo>
                                <a:pt x="17874" y="882"/>
                              </a:lnTo>
                              <a:lnTo>
                                <a:pt x="17874" y="854"/>
                              </a:lnTo>
                              <a:lnTo>
                                <a:pt x="18510" y="854"/>
                              </a:lnTo>
                              <a:lnTo>
                                <a:pt x="18510" y="826"/>
                              </a:lnTo>
                              <a:lnTo>
                                <a:pt x="18616" y="826"/>
                              </a:lnTo>
                              <a:lnTo>
                                <a:pt x="18616" y="602"/>
                              </a:lnTo>
                              <a:lnTo>
                                <a:pt x="18510" y="602"/>
                              </a:lnTo>
                              <a:lnTo>
                                <a:pt x="18404" y="574"/>
                              </a:lnTo>
                              <a:lnTo>
                                <a:pt x="18298" y="574"/>
                              </a:lnTo>
                              <a:lnTo>
                                <a:pt x="18298" y="546"/>
                              </a:lnTo>
                              <a:lnTo>
                                <a:pt x="17450" y="546"/>
                              </a:lnTo>
                              <a:lnTo>
                                <a:pt x="17450" y="518"/>
                              </a:lnTo>
                              <a:lnTo>
                                <a:pt x="17238" y="518"/>
                              </a:lnTo>
                              <a:lnTo>
                                <a:pt x="17238" y="126"/>
                              </a:lnTo>
                              <a:lnTo>
                                <a:pt x="17450" y="126"/>
                              </a:lnTo>
                              <a:lnTo>
                                <a:pt x="17556" y="98"/>
                              </a:lnTo>
                              <a:lnTo>
                                <a:pt x="17768" y="98"/>
                              </a:lnTo>
                              <a:lnTo>
                                <a:pt x="17980" y="70"/>
                              </a:lnTo>
                              <a:lnTo>
                                <a:pt x="19253" y="70"/>
                              </a:lnTo>
                              <a:lnTo>
                                <a:pt x="19253" y="126"/>
                              </a:lnTo>
                              <a:lnTo>
                                <a:pt x="19359" y="126"/>
                              </a:lnTo>
                              <a:lnTo>
                                <a:pt x="19359" y="182"/>
                              </a:lnTo>
                              <a:lnTo>
                                <a:pt x="19465" y="238"/>
                              </a:lnTo>
                              <a:lnTo>
                                <a:pt x="19571" y="266"/>
                              </a:lnTo>
                              <a:lnTo>
                                <a:pt x="19677" y="322"/>
                              </a:lnTo>
                              <a:lnTo>
                                <a:pt x="19783" y="350"/>
                              </a:lnTo>
                              <a:lnTo>
                                <a:pt x="19783" y="518"/>
                              </a:lnTo>
                              <a:lnTo>
                                <a:pt x="19889" y="546"/>
                              </a:lnTo>
                              <a:lnTo>
                                <a:pt x="19995" y="602"/>
                              </a:lnTo>
                              <a:lnTo>
                                <a:pt x="19995" y="1078"/>
                              </a:lnTo>
                              <a:lnTo>
                                <a:pt x="19889" y="1106"/>
                              </a:lnTo>
                              <a:lnTo>
                                <a:pt x="19465" y="1162"/>
                              </a:lnTo>
                              <a:lnTo>
                                <a:pt x="19253" y="1162"/>
                              </a:lnTo>
                              <a:lnTo>
                                <a:pt x="19147" y="1190"/>
                              </a:lnTo>
                              <a:lnTo>
                                <a:pt x="18829" y="1190"/>
                              </a:lnTo>
                              <a:lnTo>
                                <a:pt x="18723" y="1218"/>
                              </a:lnTo>
                              <a:lnTo>
                                <a:pt x="18616" y="1218"/>
                              </a:lnTo>
                              <a:lnTo>
                                <a:pt x="18404" y="1274"/>
                              </a:lnTo>
                              <a:lnTo>
                                <a:pt x="18298" y="1274"/>
                              </a:lnTo>
                              <a:lnTo>
                                <a:pt x="18192" y="1302"/>
                              </a:lnTo>
                              <a:lnTo>
                                <a:pt x="17980" y="1302"/>
                              </a:lnTo>
                              <a:lnTo>
                                <a:pt x="17980" y="1442"/>
                              </a:lnTo>
                              <a:lnTo>
                                <a:pt x="18086" y="1442"/>
                              </a:lnTo>
                              <a:lnTo>
                                <a:pt x="18192" y="1470"/>
                              </a:lnTo>
                              <a:lnTo>
                                <a:pt x="18404" y="1470"/>
                              </a:lnTo>
                              <a:lnTo>
                                <a:pt x="18510" y="1498"/>
                              </a:lnTo>
                              <a:lnTo>
                                <a:pt x="18616" y="1498"/>
                              </a:lnTo>
                              <a:lnTo>
                                <a:pt x="18723" y="1527"/>
                              </a:lnTo>
                              <a:lnTo>
                                <a:pt x="18829" y="1527"/>
                              </a:lnTo>
                              <a:lnTo>
                                <a:pt x="18935" y="1555"/>
                              </a:lnTo>
                              <a:lnTo>
                                <a:pt x="19147" y="1555"/>
                              </a:lnTo>
                              <a:lnTo>
                                <a:pt x="19147" y="1639"/>
                              </a:lnTo>
                              <a:lnTo>
                                <a:pt x="19041" y="1639"/>
                              </a:lnTo>
                              <a:lnTo>
                                <a:pt x="18935" y="1667"/>
                              </a:lnTo>
                              <a:lnTo>
                                <a:pt x="18086" y="1667"/>
                              </a:lnTo>
                              <a:lnTo>
                                <a:pt x="0" y="16427"/>
                              </a:lnTo>
                              <a:lnTo>
                                <a:pt x="0" y="19999"/>
                              </a:lnTo>
                              <a:lnTo>
                                <a:pt x="1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729AF" id="Полилиния 3" o:spid="_x0000_s1026" style="position:absolute;margin-left:590.8pt;margin-top:65.75pt;width:188.65pt;height:7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FfzQkAABcxAAAOAAAAZHJzL2Uyb0RvYy54bWysW1tu48gV/Q+QPRD6DOAWi28K7R50u+0g&#10;wEwyQHeQb1qkLCEUqZC05Z4ga5glZBsDBMkanB3l3OLDVT1TVVeDuNG2ZB5d3lOnqngf5bffPB9r&#10;76nq+kPbXK/EG3/lVc22LQ/Nw/Xqz5/vrrKV1w9FUxZ121TXqy9Vv/rm3W9/8/Z82lRBu2/rsuo8&#10;GGn6zfl0vdoPw2mzXvfbfXUs+jftqWpwcdd2x2LA2+5hXXbFGdaP9Trw/WR9brvy1LXbqu/x24/j&#10;xdU7aX+3q7bDn3a7vhq8+noF3wb5vZPf7+n7+t3bYvPQFaf9YTu5UfwKL47FocFNF1Mfi6HwHrvD&#10;z0wdD9uu7dvd8GbbHtftbnfYVpID2Aj/Kzaf9sWpklwwOP1pGab+/2d2+8en7zvvUF6vwpXXFEdI&#10;9PLPl/+8/OvlJ/n/3y8//fdHL6RxOp/6DeCfTt93xLQ/fdtu/9rjwlq7Qm96YLz783dtCXvF49DK&#10;sXnedUf6JFh7z1KCL4sE1fPgbfHLIMzjLI5X3hbXcj/JojCmm6+Lzfzx7WM//L5qpani6dt+GDUs&#10;8UoqUE48PkPv3bGGnL9beyKKs8w7e5gz/qz6AhQKMMgjb//LsECBWe1hKJcbW+xFCkxECW5s8A/D&#10;8WovzEz+JQpMRJnvm+ylCjA3msPKXe4qImhhMpcrwNQ3eSc0OWJfBCZ7QtUjCowGdT0sDgpVkCRL&#10;jBbZighVktRCWtfENgdVUVKzKkKXJcrMw6jqkgVG1oEmTCQS4zwMVGGy2LxQNGViH0jDzA5UZUQU&#10;GCdjoEmTJL6RdqBKI5I8NqkdaNpkPuaFyUtVG5EGodGkJg5UNC7BQBXH5mWoqZP5SWzyMlTVsY1l&#10;qMlj8zLU5TGvxVCTJ81So+LYztVtRRgnUajJk6aJcfsONXnC2DiJQl2eJDFOolCTJwAdwzMh0uRJ&#10;49g4iSJNniAyrsdIl8dCPFLlyYVx643Y6kSqOhn2FhNtTZwsxr0NaydSxbHsGZGmTZYI80Cq2lj2&#10;tViTxuZjrEpDW4uBdawpkwXYpQ2sY1WZ2Dx9Yl2ZKDaOI8VEy+M4Ns+eWFMGe5XZR1WZWBhXTawp&#10;k9p8VJUR5idOoiljW9qJqoz5oZhowuRBHJqESVRhzM/tRNMlD+PcaFDVxcZZ0yWPzPt4oupC+hlm&#10;Y6LpkidpavRR1SUMjPM71XTJ08w4jKmqi2XupLowOZ7GhhWTqsJY1mCqK5NlRmVSTRmB+NUwkKku&#10;jWX2pKo0QuD5YTKpaYON1Oylqo0QuXETzzRxbBtkpoojAvPKzjR1bPtZpqojLM/DTJPHFltkmjyh&#10;edfNNHlscVqmyROZw5VMlyfyjeFKpskTmXeMnC1PrskTmXe1XJfHMolyTZ44SE3zMtfkyUVk3DNy&#10;TZ44NobRuSZP7kfCtMRzTZ4kzI1e6vJYIvNckydJjMQFsv7X56fxKSt8TZwcX6qTqEI8zHWGYj+X&#10;HrbPzVR7wCuvoMqXLwsep7anQgcVIlDN+CymQgZQVKgwgCE6gWXJBfezgyEngecSiR0MoQicstyA&#10;BATOWWDK7QmNzH2s1dgdERNH5OUs+MQSSTcLPvEUPKKUUEvfeVQpWyY4cmGOM8FEFYkuCz5RRRLL&#10;gk9UAx7VYKKK5JNjnVJPoorEkgWfZy6PKqWM0jqPKqWDEs6jSqmehPOoUhpHcCRpHKqUokk4jyrl&#10;XxLOoxpNVJE6sZyZqEY8qpQWkTNIejjWKeeRcB5VSmgknEeVshUJ51GlVETCeVQpzyA4sggOVcoi&#10;JJxHlXIECedRTSaqCO9ZzkxUEx5VCt3JGQTmHOsUl0s4jyoF3RLOo0oBtYTzqKYT1ZRHlQJhso4w&#10;l0OVglwJ51GlAFbCeVQpOJVwHlUKPCWcR5WCSoIjZORQpYBRwnlUKRiUcB5VCvQknEc1n6giROP4&#10;LgM0Mk8hmPKBMQSa4qsO/byvO3ndykMn754+U2xOxUBh2fzSO6OjJDs+3n5+RdeO7VP1uZWogSI0&#10;QTVqyU72hnDPV0TdaEjqI0kkGjuTnzNi/nkabVLLhInk20SXiGlzQeJROI7n7N/8c/YTnaLRJhsJ&#10;be0mZ+psIPYvq0XqF0kn2UA8o3kWEzxVrMhFSLSOmMhUuCbHLA+aRw6b8+S4AOkcdrSNxtFkI1Fo&#10;dfiJxpG0eQESi84+8v70xEfh2I5cFjA1PuxQ6rRKR6ntYodSn4kLTf1xX6D+kN0qlTBGqxdAnb5S&#10;rYXpqwJdopF5U5h/TpsDNZxGq85xfaWFyot9BF4duATqWlPUdpp85UPRLnL4igbMaPUSKOaNdWan&#10;aD6NVlFMY0ORGditov80WWVD0TdyGJ0HgI9EwdNhc5bqAqRrC6AOjyTv3Cxeka5Njcqso002krYM&#10;q0jL3d1IFCbl3dFBcthEL+pSpHOGoNMz2uQjUUyxcqd+1GiTjURPxWFz9tONnJeH66lHLSnpphM4&#10;b7qupzj1pKRFNtDJhrpS0uQFSNe6pL6UtEk6WZXMY+oBIWAPkNjakehMSSQ6Tw4kOk4jEjPPbnNG&#10;ovfkQKJDJG2iZ+pAojslkc51iarw9FD0kbvaHZ1vL9CAckDnsafGkgM6zyYGFDV+yYp6S3ar1Kbi&#10;QilyIfWpveSwOm+hDOi831GHyWF13vAYUDHlxQJNJrvV17jkAqgzhLkgMMoWX9FqsvuaLYPlhs5P&#10;RhzjY6vlhi5zAA0nh6/LzHJDsa2NMws9J7tVal9dDEXbyWEVHazRqhOaLb6i82S3+joHXNA5iI8c&#10;gzrhqEVlv/WSGn09obZ121fj7kV1E3nIdimgUN1FOWjbt/WhvDvUNRVN+u7h/qbuvKcCp6rv5Nfk&#10;ggarG6q/YIFSfWFb4HT3ri4G2RnTcJo5qtaMJ3ThgQY7df3wsej3423lJbprsenax6aUr/ZVUd42&#10;pTd8OeHgcYMT5yty4ViVK6+ucECdXknkUBxqDhJO1LJbV8nD5HPLD8eVpzITHVyWB73//v4u9tMo&#10;zK7SNA6vovDWv/qQ3d1cvb8R0Pz2w82HW/EPYi+izf5QllVzK22iRyiPv+P3vHPd0wn48cT4cvJ8&#10;cZCGpH0cqu7Tvjx75aHHoXeECnR4szzg6DvpQUPsFfUDhmQ7dCuva4e/HIa9PHA+dy81WTB/8W9S&#10;ebEup4xy4/XPuI2IZ1TkMJLzqMkD43RGfDxUft+WX3BeHD7IQ+H4awK82LfdDxAPJ/OvV/3fHosO&#10;UtZ/aHD0Hcue2jWDfBPFKXXkOvXKvXqlaLYwdb0awFe+vBnwDh95PHWHhz3uJOSMbNr3OKe+O9Bp&#10;cunf6NX05tyfJIPpLwXoeL/6XqJe/57h3f8AAAD//wMAUEsDBBQABgAIAAAAIQAkv8Hw4gAAAA4B&#10;AAAPAAAAZHJzL2Rvd25yZXYueG1sTI9RS8QwEITfBf9DWMEXuUurtLa16SGiIFYQ7/wBSbvXlms2&#10;pcnl6r8354u+zbAfszPlZtEj8zjbwZCAeB0BQ2pMO1An4Gv3ssqAWSeplaMhFPCNFjbV5UUpi9ac&#10;6BP91nUshJAtpIDeuang3DY9amnXZkIKt72ZtXTBzh1vZ3kK4Xrkt1GUci0HCh96OeFTj81he9QC&#10;ajV49Vy/HbzPb17r6P7jvVF7Ia6vlscHYA4X9wfDuX6oDlXopMyRWsvG4OMsTgMb1F2cADsjSZLl&#10;wNSvylPgVcn/z6h+AAAA//8DAFBLAQItABQABgAIAAAAIQC2gziS/gAAAOEBAAATAAAAAAAAAAAA&#10;AAAAAAAAAABbQ29udGVudF9UeXBlc10ueG1sUEsBAi0AFAAGAAgAAAAhADj9If/WAAAAlAEAAAsA&#10;AAAAAAAAAAAAAAAALwEAAF9yZWxzLy5yZWxzUEsBAi0AFAAGAAgAAAAhAGRfEV/NCQAAFzEAAA4A&#10;AAAAAAAAAAAAAAAALgIAAGRycy9lMm9Eb2MueG1sUEsBAi0AFAAGAAgAAAAhACS/wfDiAAAADgEA&#10;AA8AAAAAAAAAAAAAAAAAJwwAAGRycy9kb3ducmV2LnhtbFBLBQYAAAAABAAEAPMAAAA2DQAAAAA=&#10;" o:allowincell="f" path="m15054,r-466,294l14906,294r-318,l14694,294r,-56l14800,238r,-140l14906,98r,-28l15012,70r,-28l15012,658r-106,28l14906,714r-212,56l14588,770r,28l14482,798r,28l14164,826r,28l14058,854r996,574l14694,1695r1908,l16708,1723r1378,l18086,1695r-106,l17980,1667r85,-239l18086,1442r-106,l17980,1414r-106,l17874,1358r-106,l17768,1302r-106,-28l17662,1246r-106,l17556,910r212,l17768,882r106,l17874,854r636,l18510,826r106,l18616,602r-106,l18404,574r-106,l18298,546r-848,l17450,518r-212,l17238,126r212,l17556,98r212,l17980,70r1273,l19253,126r106,l19359,182r106,56l19571,266r106,56l19783,350r,168l19889,546r106,56l19995,1078r-106,28l19465,1162r-212,l19147,1190r-318,l18723,1218r-107,l18404,1274r-106,l18192,1302r-212,l17980,1442r106,l18192,1470r212,l18510,1498r106,l18723,1527r106,l18935,1555r212,l19147,1639r-106,l18935,1667r-849,l,16427r,3572l15054,xe" strokeweight="1pt">
                <v:path arrowok="t" o:connecttype="custom" o:connectlocs="1747537,133306;1747537,133306;1760235,107914;1772933,44435;1785631,31740;1798329,19044;1785631,311047;1760235,349135;1747537,361831;1734839,374526;1696745,387222;1803360,647486;1988799,768550;2166572,781246;2153874,768550;2164056,647486;2153874,653834;2141176,641138;2128478,615747;2115780,577659;2103082,564964;2128478,412614;2141176,399918;2217364,387222;2230062,374526;2217364,272960;2191968,260264;2090383,247568;2064987,234872;2090383,57131;2128478,44435;2306370,31740;2319068,57131;2331766,107914;2357162,146002;2369860,234872;2395256,272960;2382558,501484;2306370,526876;2255578,539572;2230062,552268;2191968,577659;2153874,590355;2166572,653834;2204666,666530;2230062,679226;2255578,692375;2293672,705071;2280974,743158;2166572,755854;0,9067982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4"/>
          <w:szCs w:val="24"/>
          <w:u w:val="single"/>
        </w:rPr>
        <w:t xml:space="preserve">                           </w:t>
      </w:r>
      <w:r w:rsidRPr="002C26AC">
        <w:rPr>
          <w:sz w:val="24"/>
          <w:szCs w:val="24"/>
        </w:rPr>
        <w:t xml:space="preserve"> №</w:t>
      </w:r>
      <w:r w:rsidRPr="002C26AC">
        <w:rPr>
          <w:sz w:val="24"/>
          <w:szCs w:val="24"/>
          <w:u w:val="single"/>
        </w:rPr>
        <w:t>_______</w:t>
      </w:r>
      <w:r>
        <w:rPr>
          <w:sz w:val="24"/>
          <w:szCs w:val="24"/>
        </w:rPr>
        <w:tab/>
        <w:t xml:space="preserve">                                 </w:t>
      </w:r>
      <w:r w:rsidRPr="00665F55">
        <w:rPr>
          <w:sz w:val="24"/>
          <w:szCs w:val="24"/>
        </w:rPr>
        <w:t>На  __________від _____________</w:t>
      </w:r>
    </w:p>
    <w:p w:rsidR="00636E37" w:rsidRPr="0098217F" w:rsidRDefault="00636E37" w:rsidP="00636E37">
      <w:pPr>
        <w:rPr>
          <w:sz w:val="28"/>
          <w:szCs w:val="28"/>
        </w:rPr>
      </w:pPr>
    </w:p>
    <w:p w:rsidR="00636E37" w:rsidRDefault="00636E37" w:rsidP="00636E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Лозівському міському голові</w:t>
      </w:r>
    </w:p>
    <w:p w:rsidR="00636E37" w:rsidRDefault="00636E37" w:rsidP="00636E37">
      <w:pPr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Сергію ЗЕЛЕНСЬКОМУ</w:t>
      </w:r>
    </w:p>
    <w:p w:rsidR="00636E37" w:rsidRDefault="00636E37" w:rsidP="00636E37">
      <w:pPr>
        <w:ind w:firstLine="5103"/>
        <w:rPr>
          <w:b/>
          <w:sz w:val="28"/>
          <w:szCs w:val="28"/>
        </w:rPr>
      </w:pPr>
    </w:p>
    <w:p w:rsidR="00636E37" w:rsidRDefault="00636E37" w:rsidP="00636E37">
      <w:pPr>
        <w:ind w:firstLine="5103"/>
        <w:rPr>
          <w:b/>
          <w:sz w:val="28"/>
          <w:szCs w:val="28"/>
        </w:rPr>
      </w:pPr>
    </w:p>
    <w:p w:rsidR="00636E37" w:rsidRPr="00661BFE" w:rsidRDefault="00636E37" w:rsidP="00636E37">
      <w:pPr>
        <w:pStyle w:val="a5"/>
        <w:rPr>
          <w:b/>
          <w:i/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661BFE">
        <w:rPr>
          <w:b/>
          <w:i/>
          <w:color w:val="0D0D0D" w:themeColor="text1" w:themeTint="F2"/>
          <w:sz w:val="28"/>
          <w:szCs w:val="28"/>
        </w:rPr>
        <w:t>Шановний Сергію Володимировичу!</w:t>
      </w:r>
    </w:p>
    <w:p w:rsidR="00636E37" w:rsidRDefault="00636E37" w:rsidP="00636E37">
      <w:pPr>
        <w:ind w:firstLine="851"/>
        <w:jc w:val="both"/>
        <w:rPr>
          <w:sz w:val="28"/>
          <w:szCs w:val="28"/>
        </w:rPr>
      </w:pPr>
    </w:p>
    <w:p w:rsidR="00636E37" w:rsidRPr="0093705E" w:rsidRDefault="00636E37" w:rsidP="00636E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утримання в належному технічному  стані, проведення ремонтних робіт </w:t>
      </w:r>
      <w:proofErr w:type="spellStart"/>
      <w:r>
        <w:rPr>
          <w:sz w:val="28"/>
          <w:szCs w:val="28"/>
        </w:rPr>
        <w:t>вулично</w:t>
      </w:r>
      <w:proofErr w:type="spellEnd"/>
      <w:r>
        <w:rPr>
          <w:sz w:val="28"/>
          <w:szCs w:val="28"/>
        </w:rPr>
        <w:t xml:space="preserve">-дорожньої мережі, Лозівської міської територіальної громади, </w:t>
      </w:r>
      <w:r w:rsidRPr="00607751">
        <w:rPr>
          <w:sz w:val="28"/>
          <w:szCs w:val="28"/>
        </w:rPr>
        <w:t xml:space="preserve">Управління житлово-комунального господарства та будівництва Лозівської міської ради Харківської області звертається до Вас з проханням </w:t>
      </w:r>
      <w:proofErr w:type="spellStart"/>
      <w:r w:rsidRPr="00607751">
        <w:rPr>
          <w:sz w:val="28"/>
          <w:szCs w:val="28"/>
        </w:rPr>
        <w:t>внести</w:t>
      </w:r>
      <w:proofErr w:type="spellEnd"/>
      <w:r w:rsidRPr="00607751">
        <w:rPr>
          <w:sz w:val="28"/>
          <w:szCs w:val="28"/>
        </w:rPr>
        <w:t xml:space="preserve"> на чергове засідання сесії міської ради питання, </w:t>
      </w:r>
      <w:r>
        <w:rPr>
          <w:sz w:val="28"/>
          <w:szCs w:val="28"/>
        </w:rPr>
        <w:t>щодо прийняття до комунальної власності Лозівської міської територіальної громади безхазяйних об’єктів</w:t>
      </w:r>
      <w:r w:rsidR="00BE6D6C">
        <w:rPr>
          <w:sz w:val="28"/>
          <w:szCs w:val="28"/>
        </w:rPr>
        <w:t xml:space="preserve"> (дороги)</w:t>
      </w:r>
      <w:bookmarkStart w:id="0" w:name="_GoBack"/>
      <w:bookmarkEnd w:id="0"/>
      <w:r>
        <w:rPr>
          <w:sz w:val="28"/>
          <w:szCs w:val="28"/>
        </w:rPr>
        <w:t xml:space="preserve">, а саме: дороги по вул. Василя Савченка, протяжність 166 м, вартістю 1531 грн, </w:t>
      </w:r>
      <w:proofErr w:type="spellStart"/>
      <w:r>
        <w:rPr>
          <w:sz w:val="28"/>
          <w:szCs w:val="28"/>
        </w:rPr>
        <w:t>міжквартальної</w:t>
      </w:r>
      <w:proofErr w:type="spellEnd"/>
      <w:r>
        <w:rPr>
          <w:sz w:val="28"/>
          <w:szCs w:val="28"/>
        </w:rPr>
        <w:t xml:space="preserve"> дороги по м-ну 2, буд. 4, протяжністю 116 м, вартістю 1070 грн, </w:t>
      </w:r>
      <w:proofErr w:type="spellStart"/>
      <w:r>
        <w:rPr>
          <w:sz w:val="28"/>
          <w:szCs w:val="28"/>
        </w:rPr>
        <w:t>міжквартальної</w:t>
      </w:r>
      <w:proofErr w:type="spellEnd"/>
      <w:r>
        <w:rPr>
          <w:sz w:val="28"/>
          <w:szCs w:val="28"/>
        </w:rPr>
        <w:t xml:space="preserve"> дороги по м-ну 2, буд. 3, протяжністю 104 м, вартістю 959 грн, </w:t>
      </w:r>
      <w:proofErr w:type="spellStart"/>
      <w:r>
        <w:rPr>
          <w:sz w:val="28"/>
          <w:szCs w:val="28"/>
        </w:rPr>
        <w:t>міжквартального</w:t>
      </w:r>
      <w:proofErr w:type="spellEnd"/>
      <w:r>
        <w:rPr>
          <w:sz w:val="28"/>
          <w:szCs w:val="28"/>
        </w:rPr>
        <w:t xml:space="preserve"> тротуару по м-ну 1, буд.1, площею 92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вартістю 849 м, </w:t>
      </w:r>
      <w:proofErr w:type="spellStart"/>
      <w:r>
        <w:rPr>
          <w:sz w:val="28"/>
          <w:szCs w:val="28"/>
        </w:rPr>
        <w:t>міжквартальної</w:t>
      </w:r>
      <w:proofErr w:type="spellEnd"/>
      <w:r>
        <w:rPr>
          <w:sz w:val="28"/>
          <w:szCs w:val="28"/>
        </w:rPr>
        <w:t xml:space="preserve"> дороги по м-ну 1, буд. 2, протяжністю 202 м, вартістю 1863 грн, </w:t>
      </w:r>
      <w:proofErr w:type="spellStart"/>
      <w:r>
        <w:rPr>
          <w:sz w:val="28"/>
          <w:szCs w:val="28"/>
        </w:rPr>
        <w:t>міжквартальної</w:t>
      </w:r>
      <w:proofErr w:type="spellEnd"/>
      <w:r>
        <w:rPr>
          <w:sz w:val="28"/>
          <w:szCs w:val="28"/>
        </w:rPr>
        <w:t xml:space="preserve"> дороги по м-ну 1, буд. 7А, протяжністю 114 м, вартістю 1052 грн, </w:t>
      </w:r>
      <w:proofErr w:type="spellStart"/>
      <w:r>
        <w:rPr>
          <w:sz w:val="28"/>
          <w:szCs w:val="28"/>
        </w:rPr>
        <w:t>міжквартальної</w:t>
      </w:r>
      <w:proofErr w:type="spellEnd"/>
      <w:r>
        <w:rPr>
          <w:sz w:val="28"/>
          <w:szCs w:val="28"/>
        </w:rPr>
        <w:t xml:space="preserve"> дороги по вул. Заводська, буд. 19А, протяжністю 246 м, вартістю 2269 грн, дороги по вул. Бережного між буд. 3 та буд. 5, протяжністю 53 м, вартістю 489 грн, </w:t>
      </w:r>
      <w:proofErr w:type="spellStart"/>
      <w:r>
        <w:rPr>
          <w:sz w:val="28"/>
          <w:szCs w:val="28"/>
        </w:rPr>
        <w:t>міжквартального</w:t>
      </w:r>
      <w:proofErr w:type="spellEnd"/>
      <w:r>
        <w:rPr>
          <w:sz w:val="28"/>
          <w:szCs w:val="28"/>
        </w:rPr>
        <w:t xml:space="preserve"> тротуару по вул. Миру, буд. 7, площею 381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вартістю 2667 грн, </w:t>
      </w:r>
      <w:proofErr w:type="spellStart"/>
      <w:r>
        <w:rPr>
          <w:sz w:val="28"/>
          <w:szCs w:val="28"/>
        </w:rPr>
        <w:t>міжквартального</w:t>
      </w:r>
      <w:proofErr w:type="spellEnd"/>
      <w:r>
        <w:rPr>
          <w:sz w:val="28"/>
          <w:szCs w:val="28"/>
        </w:rPr>
        <w:t xml:space="preserve"> тротуару по вул. Миру 8, площею 472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вартістю 3304 грн, </w:t>
      </w:r>
      <w:proofErr w:type="spellStart"/>
      <w:r>
        <w:rPr>
          <w:sz w:val="28"/>
          <w:szCs w:val="28"/>
        </w:rPr>
        <w:t>міжквартального</w:t>
      </w:r>
      <w:proofErr w:type="spellEnd"/>
      <w:r>
        <w:rPr>
          <w:sz w:val="28"/>
          <w:szCs w:val="28"/>
        </w:rPr>
        <w:t xml:space="preserve"> тротуару по вул. Заводська, буд. 6, площею 38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вартістю 266 грн, </w:t>
      </w:r>
      <w:proofErr w:type="spellStart"/>
      <w:r>
        <w:rPr>
          <w:sz w:val="28"/>
          <w:szCs w:val="28"/>
        </w:rPr>
        <w:t>міжквартальної</w:t>
      </w:r>
      <w:proofErr w:type="spellEnd"/>
      <w:r>
        <w:rPr>
          <w:sz w:val="28"/>
          <w:szCs w:val="28"/>
        </w:rPr>
        <w:t xml:space="preserve"> дороги по вул. Заводська, буд. 6, протяжністю 82 м, вартістю 757 грн, </w:t>
      </w:r>
      <w:proofErr w:type="spellStart"/>
      <w:r>
        <w:rPr>
          <w:sz w:val="28"/>
          <w:szCs w:val="28"/>
        </w:rPr>
        <w:t>міжквартальної</w:t>
      </w:r>
      <w:proofErr w:type="spellEnd"/>
      <w:r>
        <w:rPr>
          <w:sz w:val="28"/>
          <w:szCs w:val="28"/>
        </w:rPr>
        <w:t xml:space="preserve"> дороги по вул. Заводська, буд. 5, протяжністю 58 м, вартістю 535 грн, </w:t>
      </w:r>
      <w:proofErr w:type="spellStart"/>
      <w:r>
        <w:rPr>
          <w:sz w:val="28"/>
          <w:szCs w:val="28"/>
        </w:rPr>
        <w:t>міжквартального</w:t>
      </w:r>
      <w:proofErr w:type="spellEnd"/>
      <w:r>
        <w:rPr>
          <w:sz w:val="28"/>
          <w:szCs w:val="28"/>
        </w:rPr>
        <w:t xml:space="preserve"> тротуару по вул. Заводська, буд. 5, площею 23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вартістю 161 грн, та тротуару по вул. Шовковична, площею 435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вартістю 3045 грн, смт. </w:t>
      </w:r>
      <w:proofErr w:type="spellStart"/>
      <w:r>
        <w:rPr>
          <w:sz w:val="28"/>
          <w:szCs w:val="28"/>
        </w:rPr>
        <w:t>Орілька</w:t>
      </w:r>
      <w:proofErr w:type="spellEnd"/>
      <w:r>
        <w:rPr>
          <w:sz w:val="28"/>
          <w:szCs w:val="28"/>
        </w:rPr>
        <w:t>, Лозівського району, Харківської області.</w:t>
      </w:r>
    </w:p>
    <w:p w:rsidR="00636E37" w:rsidRDefault="00636E37" w:rsidP="00636E37">
      <w:pPr>
        <w:tabs>
          <w:tab w:val="left" w:pos="3330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636E37" w:rsidRPr="000B6D0C" w:rsidRDefault="00636E37" w:rsidP="00636E37">
      <w:pPr>
        <w:tabs>
          <w:tab w:val="left" w:pos="3330"/>
        </w:tabs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Начальник  Управління                                                    Микола ПОНОМАР</w:t>
      </w:r>
    </w:p>
    <w:p w:rsidR="00636E37" w:rsidRDefault="00636E37" w:rsidP="00636E37">
      <w:pPr>
        <w:rPr>
          <w:color w:val="000000" w:themeColor="text1"/>
          <w:sz w:val="24"/>
          <w:szCs w:val="24"/>
        </w:rPr>
      </w:pPr>
    </w:p>
    <w:p w:rsidR="00636E37" w:rsidRPr="006B71DF" w:rsidRDefault="00636E37" w:rsidP="00636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Олена </w:t>
      </w:r>
      <w:proofErr w:type="spellStart"/>
      <w:r w:rsidRPr="006B71DF">
        <w:rPr>
          <w:sz w:val="24"/>
          <w:szCs w:val="24"/>
        </w:rPr>
        <w:t>Корнюхова</w:t>
      </w:r>
      <w:proofErr w:type="spellEnd"/>
      <w:r w:rsidRPr="006B71DF">
        <w:rPr>
          <w:sz w:val="24"/>
          <w:szCs w:val="24"/>
        </w:rPr>
        <w:t>,</w:t>
      </w:r>
    </w:p>
    <w:p w:rsidR="00636E37" w:rsidRPr="006B71DF" w:rsidRDefault="00636E37" w:rsidP="00636E37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Олександр</w:t>
      </w:r>
      <w:r w:rsidRPr="006B71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Хобта</w:t>
      </w:r>
      <w:proofErr w:type="spellEnd"/>
      <w:r w:rsidRPr="006B71DF">
        <w:rPr>
          <w:sz w:val="24"/>
          <w:szCs w:val="24"/>
        </w:rPr>
        <w:t>, 2-54-71</w:t>
      </w:r>
    </w:p>
    <w:p w:rsidR="00636E37" w:rsidRDefault="00636E37" w:rsidP="00636E37">
      <w:pPr>
        <w:rPr>
          <w:color w:val="000000" w:themeColor="text1"/>
          <w:sz w:val="24"/>
          <w:szCs w:val="24"/>
        </w:rPr>
      </w:pPr>
    </w:p>
    <w:p w:rsidR="00636E37" w:rsidRDefault="00636E37" w:rsidP="00636E3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E37" w:rsidRDefault="00636E37" w:rsidP="00636E37">
      <w:pPr>
        <w:rPr>
          <w:color w:val="000000" w:themeColor="text1"/>
          <w:sz w:val="24"/>
          <w:szCs w:val="24"/>
        </w:rPr>
      </w:pPr>
    </w:p>
    <w:p w:rsidR="000F4E42" w:rsidRPr="00636E37" w:rsidRDefault="000F4E42">
      <w:pPr>
        <w:rPr>
          <w:sz w:val="28"/>
          <w:szCs w:val="28"/>
        </w:rPr>
      </w:pPr>
    </w:p>
    <w:sectPr w:rsidR="000F4E42" w:rsidRPr="00636E37" w:rsidSect="00926084"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42"/>
    <w:rsid w:val="000F4E42"/>
    <w:rsid w:val="00636E37"/>
    <w:rsid w:val="00B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59B7"/>
  <w15:chartTrackingRefBased/>
  <w15:docId w15:val="{BFFD4FD7-EF84-4153-9A28-2118775B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36E37"/>
    <w:pPr>
      <w:keepNext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link w:val="50"/>
    <w:qFormat/>
    <w:rsid w:val="00636E37"/>
    <w:pPr>
      <w:keepNext/>
      <w:tabs>
        <w:tab w:val="left" w:pos="-851"/>
      </w:tabs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36E37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636E3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636E37"/>
    <w:pPr>
      <w:jc w:val="center"/>
    </w:pPr>
    <w:rPr>
      <w:rFonts w:ascii="Times New Roman CYR" w:hAnsi="Times New Roman CYR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636E37"/>
    <w:rPr>
      <w:rFonts w:ascii="Times New Roman CYR" w:eastAsia="Times New Roman" w:hAnsi="Times New Roman CYR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636E3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6E37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1582</Words>
  <Characters>9018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2023-07-17T13:52:00Z</dcterms:created>
  <dcterms:modified xsi:type="dcterms:W3CDTF">2023-07-18T05:27:00Z</dcterms:modified>
</cp:coreProperties>
</file>