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AD" w:rsidRDefault="00996EAD" w:rsidP="00FB5501">
      <w:pPr>
        <w:rPr>
          <w:lang w:val="en-US"/>
        </w:rPr>
      </w:pPr>
    </w:p>
    <w:p w:rsidR="00996EAD" w:rsidRDefault="00996EAD" w:rsidP="00FB5501">
      <w:pPr>
        <w:rPr>
          <w:lang w:val="en-US"/>
        </w:rPr>
      </w:pPr>
    </w:p>
    <w:p w:rsidR="00996EAD" w:rsidRPr="00471CF8" w:rsidRDefault="00996EAD" w:rsidP="00FB5501">
      <w:pPr>
        <w:rPr>
          <w:lang w:val="en-US"/>
        </w:rPr>
      </w:pPr>
    </w:p>
    <w:tbl>
      <w:tblPr>
        <w:tblW w:w="9700" w:type="dxa"/>
        <w:jc w:val="center"/>
        <w:tblLook w:val="0000"/>
      </w:tblPr>
      <w:tblGrid>
        <w:gridCol w:w="5152"/>
        <w:gridCol w:w="4548"/>
      </w:tblGrid>
      <w:tr w:rsidR="00996EAD" w:rsidRPr="00C133B5">
        <w:trPr>
          <w:trHeight w:val="367"/>
          <w:jc w:val="center"/>
        </w:trPr>
        <w:tc>
          <w:tcPr>
            <w:tcW w:w="5152" w:type="dxa"/>
          </w:tcPr>
          <w:p w:rsidR="00996EAD" w:rsidRPr="00C133B5" w:rsidRDefault="00996EAD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996EAD" w:rsidRPr="00C133B5" w:rsidRDefault="00996EAD" w:rsidP="000F416F">
            <w:pPr>
              <w:ind w:left="442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 xml:space="preserve">Додаток 1 </w:t>
            </w:r>
          </w:p>
          <w:p w:rsidR="00996EAD" w:rsidRPr="009C5139" w:rsidRDefault="00996EAD" w:rsidP="000F416F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8"/>
                <w:szCs w:val="28"/>
              </w:rPr>
            </w:pPr>
            <w:r w:rsidRPr="009C5139">
              <w:rPr>
                <w:b w:val="0"/>
                <w:bCs w:val="0"/>
                <w:sz w:val="28"/>
                <w:szCs w:val="28"/>
                <w:lang w:val="ru-RU"/>
              </w:rPr>
              <w:t xml:space="preserve">до  </w:t>
            </w:r>
            <w:r w:rsidRPr="009C5139">
              <w:rPr>
                <w:b w:val="0"/>
                <w:bCs w:val="0"/>
                <w:sz w:val="28"/>
                <w:szCs w:val="28"/>
              </w:rPr>
              <w:t xml:space="preserve">Комплексної програми «Безпечна громада» </w:t>
            </w:r>
          </w:p>
          <w:p w:rsidR="00996EAD" w:rsidRPr="009C5139" w:rsidRDefault="00996EAD" w:rsidP="000F416F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9C5139">
              <w:rPr>
                <w:b w:val="0"/>
                <w:bCs w:val="0"/>
                <w:sz w:val="28"/>
                <w:szCs w:val="28"/>
              </w:rPr>
              <w:t>на 2021-2023 роки</w:t>
            </w:r>
          </w:p>
        </w:tc>
      </w:tr>
    </w:tbl>
    <w:p w:rsidR="00996EAD" w:rsidRPr="00C133B5" w:rsidRDefault="00996EAD" w:rsidP="00FB5501">
      <w:pPr>
        <w:rPr>
          <w:sz w:val="28"/>
          <w:szCs w:val="28"/>
          <w:lang w:val="ru-RU"/>
        </w:rPr>
      </w:pPr>
    </w:p>
    <w:p w:rsidR="00996EAD" w:rsidRPr="00C133B5" w:rsidRDefault="00996EAD" w:rsidP="00FB5501">
      <w:pPr>
        <w:rPr>
          <w:sz w:val="28"/>
          <w:szCs w:val="28"/>
          <w:lang w:val="ru-RU"/>
        </w:rPr>
      </w:pPr>
    </w:p>
    <w:p w:rsidR="00996EAD" w:rsidRPr="00C133B5" w:rsidRDefault="00996EAD" w:rsidP="00FB5501">
      <w:pPr>
        <w:rPr>
          <w:sz w:val="28"/>
          <w:szCs w:val="28"/>
          <w:lang w:val="ru-RU"/>
        </w:rPr>
      </w:pPr>
    </w:p>
    <w:p w:rsidR="00996EAD" w:rsidRPr="00C133B5" w:rsidRDefault="00996EAD" w:rsidP="00B314E1">
      <w:pPr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  <w:r w:rsidRPr="00C133B5">
        <w:rPr>
          <w:b/>
          <w:bCs/>
          <w:sz w:val="28"/>
          <w:szCs w:val="28"/>
        </w:rPr>
        <w:t>Ресурсне забезпечення</w:t>
      </w:r>
    </w:p>
    <w:p w:rsidR="00996EAD" w:rsidRPr="00C133B5" w:rsidRDefault="00996EAD" w:rsidP="00B314E1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           </w:t>
      </w:r>
      <w:r w:rsidRPr="00C133B5">
        <w:rPr>
          <w:b/>
          <w:bCs/>
          <w:sz w:val="28"/>
          <w:szCs w:val="28"/>
        </w:rPr>
        <w:t xml:space="preserve"> </w:t>
      </w:r>
      <w:r w:rsidRPr="00C133B5">
        <w:rPr>
          <w:b/>
          <w:sz w:val="28"/>
          <w:szCs w:val="28"/>
        </w:rPr>
        <w:t xml:space="preserve">Комплексної програми </w:t>
      </w:r>
      <w:r w:rsidRPr="00C133B5">
        <w:rPr>
          <w:b/>
          <w:bCs/>
          <w:sz w:val="28"/>
          <w:szCs w:val="28"/>
        </w:rPr>
        <w:t>«Безпечна громада» на 2021-2023 роки</w:t>
      </w:r>
    </w:p>
    <w:p w:rsidR="00996EAD" w:rsidRPr="00C133B5" w:rsidRDefault="00996EAD" w:rsidP="00FB5501">
      <w:pPr>
        <w:jc w:val="both"/>
        <w:rPr>
          <w:b/>
          <w:bCs/>
          <w:sz w:val="28"/>
          <w:szCs w:val="28"/>
        </w:rPr>
      </w:pPr>
    </w:p>
    <w:p w:rsidR="00996EAD" w:rsidRPr="00B41A4F" w:rsidRDefault="00996EAD" w:rsidP="00FB5501">
      <w:pPr>
        <w:jc w:val="both"/>
        <w:rPr>
          <w:b/>
          <w:bCs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1417"/>
        <w:gridCol w:w="1560"/>
        <w:gridCol w:w="1275"/>
        <w:gridCol w:w="2092"/>
      </w:tblGrid>
      <w:tr w:rsidR="00996EAD" w:rsidRPr="00125AFE" w:rsidTr="00125AFE">
        <w:tc>
          <w:tcPr>
            <w:tcW w:w="3227" w:type="dxa"/>
            <w:vMerge w:val="restart"/>
          </w:tcPr>
          <w:p w:rsidR="00996EAD" w:rsidRPr="00125AFE" w:rsidRDefault="00996EAD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125AFE">
              <w:rPr>
                <w:sz w:val="28"/>
                <w:szCs w:val="28"/>
              </w:rPr>
              <w:t xml:space="preserve">Обсяг коштів, які пропонується залучити на виконання </w:t>
            </w:r>
            <w:r>
              <w:rPr>
                <w:sz w:val="28"/>
                <w:szCs w:val="28"/>
              </w:rPr>
              <w:t xml:space="preserve">Комплексної </w:t>
            </w:r>
            <w:r w:rsidRPr="00125AFE">
              <w:rPr>
                <w:sz w:val="28"/>
                <w:szCs w:val="28"/>
              </w:rPr>
              <w:t>програми, тис. грн.</w:t>
            </w:r>
          </w:p>
        </w:tc>
        <w:tc>
          <w:tcPr>
            <w:tcW w:w="4252" w:type="dxa"/>
            <w:gridSpan w:val="3"/>
          </w:tcPr>
          <w:p w:rsidR="00996EAD" w:rsidRPr="00125AFE" w:rsidRDefault="00996EAD" w:rsidP="00125AF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25AFE">
              <w:rPr>
                <w:sz w:val="28"/>
                <w:szCs w:val="28"/>
              </w:rPr>
              <w:t xml:space="preserve">Етапи виконання </w:t>
            </w:r>
            <w:r>
              <w:rPr>
                <w:sz w:val="28"/>
                <w:szCs w:val="28"/>
              </w:rPr>
              <w:t xml:space="preserve">Комплексної </w:t>
            </w:r>
            <w:r w:rsidRPr="00125AFE">
              <w:rPr>
                <w:sz w:val="28"/>
                <w:szCs w:val="28"/>
              </w:rPr>
              <w:t>програми</w:t>
            </w:r>
          </w:p>
        </w:tc>
        <w:tc>
          <w:tcPr>
            <w:tcW w:w="2092" w:type="dxa"/>
          </w:tcPr>
          <w:p w:rsidR="00996EAD" w:rsidRPr="00125AFE" w:rsidRDefault="00996EAD" w:rsidP="00125AFE">
            <w:pPr>
              <w:jc w:val="both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 xml:space="preserve">Усього витрат на виконання </w:t>
            </w:r>
            <w:r>
              <w:rPr>
                <w:sz w:val="28"/>
                <w:szCs w:val="28"/>
              </w:rPr>
              <w:t xml:space="preserve">Комплексної </w:t>
            </w:r>
            <w:r w:rsidRPr="00125AFE">
              <w:rPr>
                <w:sz w:val="28"/>
                <w:szCs w:val="28"/>
              </w:rPr>
              <w:t xml:space="preserve">програми, </w:t>
            </w:r>
          </w:p>
          <w:p w:rsidR="00996EAD" w:rsidRPr="00125AFE" w:rsidRDefault="00996EAD" w:rsidP="00125AFE">
            <w:pPr>
              <w:jc w:val="both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>тис. грн.</w:t>
            </w:r>
          </w:p>
        </w:tc>
      </w:tr>
      <w:tr w:rsidR="00996EAD" w:rsidRPr="00125AFE" w:rsidTr="00125AFE">
        <w:tc>
          <w:tcPr>
            <w:tcW w:w="3227" w:type="dxa"/>
            <w:vMerge/>
          </w:tcPr>
          <w:p w:rsidR="00996EAD" w:rsidRPr="00125AFE" w:rsidRDefault="00996EAD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996EAD" w:rsidRPr="00125AFE" w:rsidRDefault="00996EAD" w:rsidP="004F4A85">
            <w:pPr>
              <w:jc w:val="center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>2021 рік</w:t>
            </w:r>
            <w:r>
              <w:rPr>
                <w:sz w:val="28"/>
                <w:szCs w:val="28"/>
              </w:rPr>
              <w:t>,</w:t>
            </w:r>
            <w:r w:rsidRPr="00125AFE">
              <w:rPr>
                <w:sz w:val="28"/>
                <w:szCs w:val="28"/>
              </w:rPr>
              <w:t xml:space="preserve"> тис. грн.</w:t>
            </w:r>
          </w:p>
        </w:tc>
        <w:tc>
          <w:tcPr>
            <w:tcW w:w="1560" w:type="dxa"/>
          </w:tcPr>
          <w:p w:rsidR="00996EAD" w:rsidRPr="00125AFE" w:rsidRDefault="00996EAD" w:rsidP="00125AFE">
            <w:pPr>
              <w:jc w:val="center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>2022 рік,</w:t>
            </w:r>
          </w:p>
          <w:p w:rsidR="00996EAD" w:rsidRPr="00125AFE" w:rsidRDefault="00996EAD" w:rsidP="00125AFE">
            <w:pPr>
              <w:jc w:val="center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 xml:space="preserve"> тис. грн.</w:t>
            </w:r>
          </w:p>
        </w:tc>
        <w:tc>
          <w:tcPr>
            <w:tcW w:w="1275" w:type="dxa"/>
          </w:tcPr>
          <w:p w:rsidR="00996EAD" w:rsidRPr="00125AFE" w:rsidRDefault="00996EAD" w:rsidP="00125AFE">
            <w:pPr>
              <w:jc w:val="center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>2023 рік,</w:t>
            </w:r>
          </w:p>
          <w:p w:rsidR="00996EAD" w:rsidRPr="00125AFE" w:rsidRDefault="00996EAD" w:rsidP="00125AFE">
            <w:pPr>
              <w:jc w:val="center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>тис. грн.</w:t>
            </w:r>
          </w:p>
        </w:tc>
        <w:tc>
          <w:tcPr>
            <w:tcW w:w="2092" w:type="dxa"/>
          </w:tcPr>
          <w:p w:rsidR="00996EAD" w:rsidRPr="00125AFE" w:rsidRDefault="00996EAD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996EAD" w:rsidRPr="00125AFE" w:rsidTr="00125AFE">
        <w:tc>
          <w:tcPr>
            <w:tcW w:w="3227" w:type="dxa"/>
          </w:tcPr>
          <w:p w:rsidR="00996EAD" w:rsidRPr="00125AFE" w:rsidRDefault="00996EAD" w:rsidP="00E91EF8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125AFE">
              <w:rPr>
                <w:sz w:val="28"/>
                <w:szCs w:val="28"/>
              </w:rPr>
              <w:t xml:space="preserve">Обсяг ресурсів, </w:t>
            </w:r>
            <w:r>
              <w:rPr>
                <w:sz w:val="28"/>
                <w:szCs w:val="28"/>
              </w:rPr>
              <w:t>у</w:t>
            </w:r>
            <w:r w:rsidRPr="00125AFE">
              <w:rPr>
                <w:sz w:val="28"/>
                <w:szCs w:val="28"/>
              </w:rPr>
              <w:t xml:space="preserve"> т.ч. кредиторська заборгованість усього, у тому числі:</w:t>
            </w:r>
          </w:p>
        </w:tc>
        <w:tc>
          <w:tcPr>
            <w:tcW w:w="1417" w:type="dxa"/>
          </w:tcPr>
          <w:p w:rsidR="00996EAD" w:rsidRPr="00125AFE" w:rsidRDefault="00996EAD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996EAD" w:rsidRPr="00125AFE" w:rsidRDefault="00996EAD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996EAD" w:rsidRPr="00125AFE" w:rsidRDefault="00996EAD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996EAD" w:rsidRPr="00125AFE" w:rsidRDefault="00996EAD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996EAD" w:rsidRPr="00125AFE" w:rsidTr="004F4A85">
        <w:tc>
          <w:tcPr>
            <w:tcW w:w="3227" w:type="dxa"/>
            <w:vAlign w:val="center"/>
          </w:tcPr>
          <w:p w:rsidR="00996EAD" w:rsidRPr="004F4A85" w:rsidRDefault="00996EAD" w:rsidP="004F4A85">
            <w:pPr>
              <w:rPr>
                <w:b/>
                <w:bCs/>
                <w:sz w:val="28"/>
                <w:szCs w:val="28"/>
              </w:rPr>
            </w:pPr>
            <w:r w:rsidRPr="004F4A85"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</w:tc>
        <w:tc>
          <w:tcPr>
            <w:tcW w:w="1417" w:type="dxa"/>
            <w:vAlign w:val="center"/>
          </w:tcPr>
          <w:p w:rsidR="00996EAD" w:rsidRPr="002C5F9E" w:rsidRDefault="00996EAD" w:rsidP="00B047DC">
            <w:pPr>
              <w:jc w:val="center"/>
              <w:rPr>
                <w:b/>
                <w:bCs/>
                <w:sz w:val="28"/>
                <w:szCs w:val="28"/>
              </w:rPr>
            </w:pPr>
            <w:r w:rsidRPr="002C5F9E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C5F9E">
              <w:rPr>
                <w:b/>
                <w:bCs/>
                <w:sz w:val="28"/>
                <w:szCs w:val="28"/>
              </w:rPr>
              <w:t>228,8</w:t>
            </w:r>
          </w:p>
        </w:tc>
        <w:tc>
          <w:tcPr>
            <w:tcW w:w="1560" w:type="dxa"/>
            <w:vAlign w:val="center"/>
          </w:tcPr>
          <w:p w:rsidR="00996EAD" w:rsidRPr="00775288" w:rsidRDefault="00996EAD" w:rsidP="007050E0">
            <w:pPr>
              <w:jc w:val="center"/>
              <w:rPr>
                <w:b/>
                <w:bCs/>
                <w:sz w:val="28"/>
                <w:szCs w:val="28"/>
              </w:rPr>
            </w:pPr>
            <w:r w:rsidRPr="005E34A8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2 7</w:t>
            </w:r>
            <w:r w:rsidRPr="005E34A8">
              <w:rPr>
                <w:b/>
                <w:bCs/>
                <w:sz w:val="28"/>
                <w:szCs w:val="28"/>
              </w:rPr>
              <w:t>82,096</w:t>
            </w:r>
          </w:p>
        </w:tc>
        <w:tc>
          <w:tcPr>
            <w:tcW w:w="1275" w:type="dxa"/>
            <w:vAlign w:val="center"/>
          </w:tcPr>
          <w:p w:rsidR="00996EAD" w:rsidRPr="007050E0" w:rsidRDefault="00996EAD" w:rsidP="00A720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 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001</w:t>
            </w:r>
            <w:r w:rsidRPr="007050E0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092" w:type="dxa"/>
            <w:vAlign w:val="center"/>
          </w:tcPr>
          <w:p w:rsidR="00996EAD" w:rsidRPr="007050E0" w:rsidRDefault="00996EAD" w:rsidP="00F810B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7050E0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3</w:t>
            </w:r>
            <w:r w:rsidRPr="007050E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012</w:t>
            </w:r>
            <w:r w:rsidRPr="007050E0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</w:tbl>
    <w:p w:rsidR="00996EAD" w:rsidRPr="000015A1" w:rsidRDefault="00996EAD" w:rsidP="00634FEA">
      <w:pPr>
        <w:rPr>
          <w:b/>
          <w:bCs/>
          <w:sz w:val="28"/>
          <w:szCs w:val="28"/>
        </w:rPr>
      </w:pPr>
    </w:p>
    <w:p w:rsidR="00996EAD" w:rsidRDefault="00996EAD" w:rsidP="00634FEA">
      <w:pPr>
        <w:rPr>
          <w:b/>
          <w:bCs/>
          <w:sz w:val="28"/>
          <w:szCs w:val="28"/>
        </w:rPr>
      </w:pPr>
    </w:p>
    <w:p w:rsidR="00996EAD" w:rsidRPr="000015A1" w:rsidRDefault="00996EAD" w:rsidP="00634FEA">
      <w:pPr>
        <w:rPr>
          <w:b/>
          <w:bCs/>
          <w:sz w:val="28"/>
          <w:szCs w:val="28"/>
        </w:rPr>
      </w:pPr>
    </w:p>
    <w:p w:rsidR="00996EAD" w:rsidRDefault="00996EAD" w:rsidP="002C5F9E">
      <w:pPr>
        <w:ind w:left="-142" w:right="-14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 міської ради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Юрій КУШНІР</w:t>
      </w:r>
    </w:p>
    <w:p w:rsidR="00996EAD" w:rsidRDefault="00996EAD" w:rsidP="0032703C">
      <w:pPr>
        <w:rPr>
          <w:b/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361"/>
      </w:tblGrid>
      <w:tr w:rsidR="00996EAD" w:rsidRPr="009A35A1" w:rsidTr="00125AFE">
        <w:tc>
          <w:tcPr>
            <w:tcW w:w="4361" w:type="dxa"/>
          </w:tcPr>
          <w:p w:rsidR="00996EAD" w:rsidRPr="000F416F" w:rsidRDefault="00996EAD" w:rsidP="00F810B0">
            <w:pPr>
              <w:ind w:left="-142" w:right="-9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 Бібіченко,  2-</w:t>
            </w:r>
            <w:r w:rsidRPr="000F416F">
              <w:rPr>
                <w:sz w:val="24"/>
                <w:szCs w:val="24"/>
              </w:rPr>
              <w:t xml:space="preserve">27-05  </w:t>
            </w:r>
          </w:p>
        </w:tc>
      </w:tr>
      <w:tr w:rsidR="00996EAD" w:rsidRPr="009A35A1" w:rsidTr="00125AFE">
        <w:tc>
          <w:tcPr>
            <w:tcW w:w="4361" w:type="dxa"/>
          </w:tcPr>
          <w:p w:rsidR="00996EAD" w:rsidRPr="000F416F" w:rsidRDefault="00996EAD" w:rsidP="00F66E51">
            <w:pPr>
              <w:ind w:right="-1"/>
              <w:jc w:val="both"/>
              <w:rPr>
                <w:sz w:val="24"/>
                <w:szCs w:val="24"/>
              </w:rPr>
            </w:pPr>
            <w:r w:rsidRPr="000F416F">
              <w:rPr>
                <w:sz w:val="24"/>
                <w:szCs w:val="24"/>
              </w:rPr>
              <w:t xml:space="preserve">  </w:t>
            </w:r>
          </w:p>
        </w:tc>
      </w:tr>
    </w:tbl>
    <w:p w:rsidR="00996EAD" w:rsidRPr="00C133B5" w:rsidRDefault="00996EAD" w:rsidP="000F416F">
      <w:pPr>
        <w:rPr>
          <w:b/>
          <w:bCs/>
          <w:sz w:val="28"/>
          <w:szCs w:val="28"/>
        </w:rPr>
      </w:pPr>
    </w:p>
    <w:p w:rsidR="00996EAD" w:rsidRPr="00764F3C" w:rsidRDefault="00996EAD" w:rsidP="00FB5501">
      <w:pPr>
        <w:rPr>
          <w:sz w:val="24"/>
          <w:szCs w:val="24"/>
        </w:rPr>
      </w:pPr>
    </w:p>
    <w:p w:rsidR="00996EAD" w:rsidRDefault="00996EAD"/>
    <w:sectPr w:rsidR="00996EAD" w:rsidSect="00C8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68B"/>
    <w:rsid w:val="00000884"/>
    <w:rsid w:val="000015A1"/>
    <w:rsid w:val="000414B3"/>
    <w:rsid w:val="00091389"/>
    <w:rsid w:val="000C41BB"/>
    <w:rsid w:val="000C58B8"/>
    <w:rsid w:val="000F416F"/>
    <w:rsid w:val="00125AFE"/>
    <w:rsid w:val="00164CF0"/>
    <w:rsid w:val="00170132"/>
    <w:rsid w:val="001769AC"/>
    <w:rsid w:val="001C7C05"/>
    <w:rsid w:val="00223124"/>
    <w:rsid w:val="0023545E"/>
    <w:rsid w:val="002470A3"/>
    <w:rsid w:val="00260B56"/>
    <w:rsid w:val="002B0D1F"/>
    <w:rsid w:val="002B64D8"/>
    <w:rsid w:val="002C44DF"/>
    <w:rsid w:val="002C5F9E"/>
    <w:rsid w:val="002D1F93"/>
    <w:rsid w:val="0032703C"/>
    <w:rsid w:val="00335254"/>
    <w:rsid w:val="003758B2"/>
    <w:rsid w:val="00471CF8"/>
    <w:rsid w:val="004823FF"/>
    <w:rsid w:val="004F4A85"/>
    <w:rsid w:val="00566512"/>
    <w:rsid w:val="00590080"/>
    <w:rsid w:val="005C2E5B"/>
    <w:rsid w:val="005E34A8"/>
    <w:rsid w:val="00632B74"/>
    <w:rsid w:val="00634FEA"/>
    <w:rsid w:val="0065545E"/>
    <w:rsid w:val="00690735"/>
    <w:rsid w:val="007050E0"/>
    <w:rsid w:val="00742019"/>
    <w:rsid w:val="007437E7"/>
    <w:rsid w:val="00764F3C"/>
    <w:rsid w:val="00766C40"/>
    <w:rsid w:val="00775288"/>
    <w:rsid w:val="007B0E60"/>
    <w:rsid w:val="007B3A2B"/>
    <w:rsid w:val="007B55E4"/>
    <w:rsid w:val="007F757F"/>
    <w:rsid w:val="00820C99"/>
    <w:rsid w:val="00843924"/>
    <w:rsid w:val="00857446"/>
    <w:rsid w:val="00890D0B"/>
    <w:rsid w:val="00891BA3"/>
    <w:rsid w:val="008A42AB"/>
    <w:rsid w:val="008D24D9"/>
    <w:rsid w:val="008E232C"/>
    <w:rsid w:val="008F2E50"/>
    <w:rsid w:val="008F7398"/>
    <w:rsid w:val="00924585"/>
    <w:rsid w:val="00962ABE"/>
    <w:rsid w:val="00992CAC"/>
    <w:rsid w:val="00996EAD"/>
    <w:rsid w:val="009A35A1"/>
    <w:rsid w:val="009B7158"/>
    <w:rsid w:val="009C5139"/>
    <w:rsid w:val="009C65C2"/>
    <w:rsid w:val="009D34F2"/>
    <w:rsid w:val="00A53EE2"/>
    <w:rsid w:val="00A630B1"/>
    <w:rsid w:val="00A6340E"/>
    <w:rsid w:val="00A720D7"/>
    <w:rsid w:val="00A8640A"/>
    <w:rsid w:val="00AC1A79"/>
    <w:rsid w:val="00AE0EE8"/>
    <w:rsid w:val="00B047DC"/>
    <w:rsid w:val="00B314E1"/>
    <w:rsid w:val="00B41A4F"/>
    <w:rsid w:val="00B74EFA"/>
    <w:rsid w:val="00BB0622"/>
    <w:rsid w:val="00BB577C"/>
    <w:rsid w:val="00BD55C0"/>
    <w:rsid w:val="00BE374F"/>
    <w:rsid w:val="00C133B5"/>
    <w:rsid w:val="00C62213"/>
    <w:rsid w:val="00C806E6"/>
    <w:rsid w:val="00CD586B"/>
    <w:rsid w:val="00CE1F3B"/>
    <w:rsid w:val="00D52EB8"/>
    <w:rsid w:val="00E51E06"/>
    <w:rsid w:val="00E91EF8"/>
    <w:rsid w:val="00EA6305"/>
    <w:rsid w:val="00EC5CDA"/>
    <w:rsid w:val="00F21A2B"/>
    <w:rsid w:val="00F5114F"/>
    <w:rsid w:val="00F66E51"/>
    <w:rsid w:val="00F810B0"/>
    <w:rsid w:val="00F94012"/>
    <w:rsid w:val="00FB5501"/>
    <w:rsid w:val="00FE17B4"/>
    <w:rsid w:val="00F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01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B550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5501"/>
    <w:rPr>
      <w:rFonts w:ascii="Times New Roman" w:hAnsi="Times New Roman" w:cs="Times New Roman"/>
      <w:b/>
      <w:sz w:val="3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71CF8"/>
    <w:rPr>
      <w:sz w:val="2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114F"/>
    <w:rPr>
      <w:rFonts w:ascii="Times New Roman" w:hAnsi="Times New Roman" w:cs="Times New Roman"/>
      <w:sz w:val="2"/>
      <w:lang w:val="uk-UA"/>
    </w:rPr>
  </w:style>
  <w:style w:type="table" w:styleId="TableGrid">
    <w:name w:val="Table Grid"/>
    <w:basedOn w:val="TableNormal"/>
    <w:uiPriority w:val="99"/>
    <w:locked/>
    <w:rsid w:val="0017013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262</TotalTime>
  <Pages>1</Pages>
  <Words>454</Words>
  <Characters>259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85</cp:revision>
  <cp:lastPrinted>2023-05-23T11:47:00Z</cp:lastPrinted>
  <dcterms:created xsi:type="dcterms:W3CDTF">2018-01-30T16:48:00Z</dcterms:created>
  <dcterms:modified xsi:type="dcterms:W3CDTF">2023-05-24T06:28:00Z</dcterms:modified>
</cp:coreProperties>
</file>