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426B2A">
              <w:rPr>
                <w:rFonts w:cs="Calibri"/>
                <w:sz w:val="28"/>
                <w:szCs w:val="28"/>
                <w:lang w:val="uk-UA"/>
              </w:rPr>
              <w:t>16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426B2A">
              <w:rPr>
                <w:rFonts w:cs="Calibri"/>
                <w:sz w:val="28"/>
                <w:szCs w:val="28"/>
                <w:lang w:val="uk-UA"/>
              </w:rPr>
              <w:t>04.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26B2A">
              <w:rPr>
                <w:rFonts w:cs="Calibri"/>
                <w:sz w:val="28"/>
                <w:szCs w:val="28"/>
                <w:lang w:val="uk-UA"/>
              </w:rPr>
              <w:t>3248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 xml:space="preserve">Управління житлово-комунального господарства та будівництва Лозівської </w:t>
            </w:r>
            <w:r w:rsidRPr="00541FE7">
              <w:rPr>
                <w:sz w:val="28"/>
                <w:szCs w:val="28"/>
              </w:rPr>
              <w:lastRenderedPageBreak/>
              <w:t>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011E2B">
              <w:rPr>
                <w:sz w:val="28"/>
                <w:szCs w:val="28"/>
                <w:lang w:val="uk-UA"/>
              </w:rPr>
              <w:t xml:space="preserve">39 </w:t>
            </w:r>
            <w:r w:rsidR="00814736">
              <w:rPr>
                <w:sz w:val="28"/>
                <w:szCs w:val="28"/>
                <w:lang w:val="uk-UA"/>
              </w:rPr>
              <w:t>5</w:t>
            </w:r>
            <w:r w:rsidR="00011E2B">
              <w:rPr>
                <w:sz w:val="28"/>
                <w:szCs w:val="28"/>
                <w:lang w:val="uk-UA"/>
              </w:rPr>
              <w:t>0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26</w:t>
            </w:r>
            <w:r w:rsidR="00D11AC9">
              <w:rPr>
                <w:sz w:val="28"/>
                <w:szCs w:val="28"/>
                <w:lang w:val="uk-UA"/>
              </w:rPr>
              <w:t xml:space="preserve"> 28</w:t>
            </w:r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r w:rsidR="00396575">
              <w:rPr>
                <w:sz w:val="28"/>
                <w:szCs w:val="28"/>
              </w:rPr>
              <w:t>тис.грн.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011E2B">
              <w:rPr>
                <w:sz w:val="28"/>
                <w:szCs w:val="28"/>
                <w:lang w:val="uk-UA"/>
              </w:rPr>
              <w:t>13 22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</w:t>
            </w:r>
            <w:r w:rsidR="00011E2B">
              <w:rPr>
                <w:sz w:val="28"/>
                <w:szCs w:val="28"/>
                <w:lang w:val="uk-UA"/>
              </w:rPr>
              <w:t xml:space="preserve">9 </w:t>
            </w:r>
            <w:r w:rsidR="00814736">
              <w:rPr>
                <w:sz w:val="28"/>
                <w:szCs w:val="28"/>
                <w:lang w:val="uk-UA"/>
              </w:rPr>
              <w:t>5</w:t>
            </w:r>
            <w:r w:rsidR="00011E2B">
              <w:rPr>
                <w:sz w:val="28"/>
                <w:szCs w:val="28"/>
                <w:lang w:val="uk-UA"/>
              </w:rPr>
              <w:t>0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426B2A" w:rsidP="00411DE6">
      <w:pPr>
        <w:jc w:val="both"/>
        <w:rPr>
          <w:lang w:val="uk-UA"/>
        </w:rPr>
      </w:pPr>
      <w:r>
        <w:rPr>
          <w:lang w:val="uk-UA"/>
        </w:rPr>
        <w:t>Дмитро Гончар</w:t>
      </w:r>
      <w:bookmarkStart w:id="0" w:name="_GoBack"/>
      <w:bookmarkEnd w:id="0"/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4F9E" w:rsidRDefault="00BE4F9E">
      <w:r>
        <w:separator/>
      </w:r>
    </w:p>
  </w:endnote>
  <w:endnote w:type="continuationSeparator" w:id="0">
    <w:p w:rsidR="00BE4F9E" w:rsidRDefault="00BE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4F9E" w:rsidRDefault="00BE4F9E">
      <w:r>
        <w:separator/>
      </w:r>
    </w:p>
  </w:footnote>
  <w:footnote w:type="continuationSeparator" w:id="0">
    <w:p w:rsidR="00BE4F9E" w:rsidRDefault="00BE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1E2B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26B2A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E4F9E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D4939"/>
  <w15:docId w15:val="{5F6FBEE2-20F9-4A35-814C-EC51759F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68</cp:revision>
  <cp:lastPrinted>2020-08-31T11:44:00Z</cp:lastPrinted>
  <dcterms:created xsi:type="dcterms:W3CDTF">2022-07-23T10:38:00Z</dcterms:created>
  <dcterms:modified xsi:type="dcterms:W3CDTF">2026-04-15T08:38:00Z</dcterms:modified>
</cp:coreProperties>
</file>