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B1519F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Додаток 1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sz w:val="28"/>
                <w:szCs w:val="28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рішення </w:t>
            </w:r>
            <w:r w:rsidR="006E0D72" w:rsidRPr="00B1519F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3A1625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від </w:t>
            </w:r>
            <w:r w:rsidR="00A81774">
              <w:rPr>
                <w:rFonts w:cs="Calibri"/>
                <w:sz w:val="28"/>
                <w:szCs w:val="28"/>
                <w:lang w:val="uk-UA"/>
              </w:rPr>
              <w:t>10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.</w:t>
            </w:r>
            <w:r w:rsidR="00A81774">
              <w:rPr>
                <w:rFonts w:cs="Calibri"/>
                <w:sz w:val="28"/>
                <w:szCs w:val="28"/>
                <w:lang w:val="uk-UA"/>
              </w:rPr>
              <w:t>09.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20</w:t>
            </w:r>
            <w:r w:rsidR="00263ECE" w:rsidRPr="00B1519F">
              <w:rPr>
                <w:rFonts w:cs="Calibri"/>
                <w:sz w:val="28"/>
                <w:szCs w:val="28"/>
              </w:rPr>
              <w:t>2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6</w:t>
            </w:r>
            <w:r w:rsidR="00247390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№</w:t>
            </w:r>
            <w:r w:rsidR="00263ECE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A81774">
              <w:rPr>
                <w:rFonts w:cs="Calibri"/>
                <w:sz w:val="28"/>
                <w:szCs w:val="28"/>
                <w:lang w:val="uk-UA"/>
              </w:rPr>
              <w:t>3551</w:t>
            </w:r>
            <w:bookmarkStart w:id="0" w:name="_GoBack"/>
            <w:bookmarkEnd w:id="0"/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r w:rsidRPr="00FD71D2">
        <w:rPr>
          <w:b/>
          <w:bCs/>
          <w:color w:val="000000"/>
          <w:sz w:val="28"/>
          <w:szCs w:val="28"/>
        </w:rPr>
        <w:t>Програм</w:t>
      </w:r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пітримки </w:t>
      </w:r>
      <w:r w:rsidRPr="00FD71D2">
        <w:rPr>
          <w:b/>
          <w:bCs/>
          <w:color w:val="000000"/>
          <w:sz w:val="28"/>
          <w:szCs w:val="28"/>
        </w:rPr>
        <w:t>територіальної оборони</w:t>
      </w:r>
      <w:r w:rsidR="00132A64" w:rsidRPr="00132A6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32A64">
        <w:rPr>
          <w:b/>
          <w:bCs/>
          <w:color w:val="000000"/>
          <w:sz w:val="28"/>
          <w:szCs w:val="28"/>
          <w:lang w:val="uk-UA"/>
        </w:rPr>
        <w:t>та інших військових підрозділів Збройних Сил України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>Лозівської міської територіальної громади на 202</w:t>
      </w:r>
      <w:r w:rsidR="00263ECE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263ECE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19377D" w:rsidRDefault="00411DE6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Лозівська міська рада </w:t>
            </w:r>
            <w:r w:rsidR="00C3148B">
              <w:rPr>
                <w:color w:val="000000"/>
                <w:sz w:val="28"/>
                <w:szCs w:val="28"/>
                <w:lang w:val="uk-UA"/>
              </w:rPr>
              <w:t>Х</w:t>
            </w:r>
            <w:r w:rsidRPr="0074330E">
              <w:rPr>
                <w:color w:val="000000"/>
                <w:sz w:val="28"/>
                <w:szCs w:val="28"/>
              </w:rPr>
              <w:t>арківської о</w:t>
            </w:r>
            <w:r w:rsidR="00A10464">
              <w:rPr>
                <w:color w:val="000000"/>
                <w:sz w:val="28"/>
                <w:szCs w:val="28"/>
                <w:lang w:val="uk-UA"/>
              </w:rPr>
              <w:t>б</w:t>
            </w:r>
            <w:r w:rsidRPr="0074330E">
              <w:rPr>
                <w:color w:val="000000"/>
                <w:sz w:val="28"/>
                <w:szCs w:val="28"/>
              </w:rPr>
              <w:t>ласті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Pr="0019377D" w:rsidRDefault="0019377D" w:rsidP="00931B4B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Дата, номер і назва розпорядчого документа про розроблення Програми           (за наявністю) та/або нормативно-правові підстави її розроблення</w:t>
            </w:r>
          </w:p>
        </w:tc>
        <w:tc>
          <w:tcPr>
            <w:tcW w:w="5068" w:type="dxa"/>
            <w:shd w:val="clear" w:color="auto" w:fill="auto"/>
          </w:tcPr>
          <w:p w:rsidR="00EB5736" w:rsidRDefault="00411DE6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Закон України «Про місцеве самоврядування в Україні», </w:t>
            </w:r>
          </w:p>
          <w:p w:rsidR="00411DE6" w:rsidRPr="00EB5736" w:rsidRDefault="00EB573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</w:t>
            </w:r>
            <w:r w:rsidR="00C3148B">
              <w:rPr>
                <w:color w:val="000000"/>
                <w:sz w:val="28"/>
                <w:szCs w:val="28"/>
              </w:rPr>
              <w:t xml:space="preserve">акон України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основи національного спротиву» 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Розробник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5428E6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Відділ цивільного захисту, оборонної, мобілізаційної</w:t>
            </w:r>
            <w:r w:rsidR="005428E6">
              <w:rPr>
                <w:color w:val="000000"/>
                <w:sz w:val="28"/>
                <w:szCs w:val="28"/>
                <w:lang w:val="uk-UA"/>
              </w:rPr>
              <w:t xml:space="preserve"> роботи </w:t>
            </w:r>
            <w:r w:rsidRPr="0074330E">
              <w:rPr>
                <w:color w:val="000000"/>
                <w:sz w:val="28"/>
                <w:szCs w:val="28"/>
              </w:rPr>
              <w:t>та взаємодії з правоохоронними органами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Співрозробники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D308D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05515E" w:rsidRDefault="0005515E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857025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EF6840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 xml:space="preserve">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9B32BE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Pr="0019377D" w:rsidRDefault="00574E5A" w:rsidP="00574E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виконав</w:t>
            </w:r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9B32BE" w:rsidRDefault="00574E5A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E81AF4" w:rsidRDefault="009B32BE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Pr="0019377D" w:rsidRDefault="00574E5A" w:rsidP="00574E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Головн</w:t>
            </w:r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розпорядник</w:t>
            </w:r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бюджетних коштів</w:t>
            </w:r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  <w:p w:rsidR="0019377D" w:rsidRPr="0019377D" w:rsidRDefault="00411DE6" w:rsidP="0013542C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Учасники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Default="00411DE6" w:rsidP="00EB5736">
            <w:pPr>
              <w:jc w:val="both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</w:t>
            </w:r>
            <w:r w:rsidR="006B4612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6B4612" w:rsidRDefault="006B4612" w:rsidP="006B461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6B4612" w:rsidRDefault="006B4612" w:rsidP="00931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E81AF4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9B32BE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  <w:p w:rsidR="009B32BE" w:rsidRPr="0019377D" w:rsidRDefault="009B32BE" w:rsidP="00574E5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Строк реалізації Програми</w:t>
            </w:r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263ECE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Етапи виконання Програми (для довгострокових програм)</w:t>
            </w:r>
          </w:p>
          <w:p w:rsidR="009B32BE" w:rsidRPr="009B32BE" w:rsidRDefault="009B32BE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lastRenderedPageBreak/>
              <w:t>–</w:t>
            </w:r>
          </w:p>
        </w:tc>
      </w:tr>
      <w:tr w:rsidR="00411DE6" w:rsidRPr="009B32BE" w:rsidTr="00574E5A">
        <w:trPr>
          <w:trHeight w:val="917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515051">
            <w:pPr>
              <w:jc w:val="both"/>
              <w:rPr>
                <w:sz w:val="28"/>
                <w:szCs w:val="28"/>
                <w:lang w:val="uk-UA"/>
              </w:rPr>
            </w:pPr>
            <w:r w:rsidRPr="0074330E">
              <w:rPr>
                <w:sz w:val="28"/>
                <w:szCs w:val="28"/>
              </w:rPr>
              <w:t>Перелік бюджетів, які беруть участь у виконанні Комплексної програми</w:t>
            </w:r>
          </w:p>
          <w:p w:rsidR="006F26D7" w:rsidRPr="006F26D7" w:rsidRDefault="006F26D7" w:rsidP="0051505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</w:tcPr>
          <w:p w:rsidR="00411DE6" w:rsidRDefault="00411DE6" w:rsidP="00736A48">
            <w:pPr>
              <w:jc w:val="both"/>
              <w:rPr>
                <w:sz w:val="28"/>
                <w:szCs w:val="28"/>
                <w:lang w:val="uk-UA"/>
              </w:rPr>
            </w:pPr>
            <w:r w:rsidRPr="00BF4A1C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  <w:p w:rsidR="009B32BE" w:rsidRDefault="009B32BE" w:rsidP="00736A4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B32BE" w:rsidRDefault="009B32BE" w:rsidP="00736A4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B32BE" w:rsidRPr="00BF4A1C" w:rsidRDefault="009B32BE" w:rsidP="00736A48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411DE6" w:rsidRPr="00E81AF4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Загальний обсяг фінансування ресурсів, необхідних для реалізації Програми, всього</w:t>
            </w:r>
            <w:r w:rsidRPr="0074330E">
              <w:rPr>
                <w:sz w:val="28"/>
                <w:szCs w:val="28"/>
              </w:rPr>
              <w:t>,</w:t>
            </w:r>
          </w:p>
          <w:p w:rsidR="00411DE6" w:rsidRPr="0074330E" w:rsidRDefault="00411DE6" w:rsidP="00456285">
            <w:pPr>
              <w:rPr>
                <w:spacing w:val="-6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у </w:t>
            </w:r>
            <w:r w:rsidRPr="0074330E">
              <w:rPr>
                <w:spacing w:val="-6"/>
                <w:sz w:val="28"/>
                <w:szCs w:val="28"/>
              </w:rPr>
              <w:t>тому числі:</w:t>
            </w:r>
          </w:p>
          <w:p w:rsidR="00411DE6" w:rsidRPr="0074330E" w:rsidRDefault="009515A9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411DE6" w:rsidRDefault="009515A9" w:rsidP="00515051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</w:t>
            </w:r>
            <w:r w:rsidR="00574E5A">
              <w:rPr>
                <w:spacing w:val="-6"/>
                <w:sz w:val="28"/>
                <w:szCs w:val="28"/>
              </w:rPr>
              <w:t>–</w:t>
            </w:r>
          </w:p>
          <w:p w:rsidR="00574E5A" w:rsidRDefault="00574E5A" w:rsidP="00515051">
            <w:pPr>
              <w:rPr>
                <w:spacing w:val="-6"/>
                <w:sz w:val="28"/>
                <w:szCs w:val="28"/>
                <w:lang w:val="uk-UA"/>
              </w:rPr>
            </w:pPr>
          </w:p>
          <w:p w:rsidR="00574E5A" w:rsidRPr="00574E5A" w:rsidRDefault="00574E5A" w:rsidP="0051505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  <w:p w:rsidR="00411DE6" w:rsidRPr="009B32BE" w:rsidRDefault="00736A48" w:rsidP="00736A4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C62343">
              <w:rPr>
                <w:sz w:val="28"/>
                <w:szCs w:val="28"/>
                <w:lang w:val="uk-UA"/>
              </w:rPr>
              <w:t>62</w:t>
            </w:r>
            <w:r w:rsidR="00011E2B">
              <w:rPr>
                <w:sz w:val="28"/>
                <w:szCs w:val="28"/>
                <w:lang w:val="uk-UA"/>
              </w:rPr>
              <w:t xml:space="preserve"> </w:t>
            </w:r>
            <w:r w:rsidR="00B85230">
              <w:rPr>
                <w:sz w:val="28"/>
                <w:szCs w:val="28"/>
                <w:lang w:val="uk-UA"/>
              </w:rPr>
              <w:t>50</w:t>
            </w:r>
            <w:r w:rsidR="00814736">
              <w:rPr>
                <w:sz w:val="28"/>
                <w:szCs w:val="28"/>
                <w:lang w:val="uk-UA"/>
              </w:rPr>
              <w:t>3</w:t>
            </w:r>
            <w:r w:rsidR="00814736" w:rsidRPr="009B32BE">
              <w:rPr>
                <w:sz w:val="28"/>
                <w:szCs w:val="28"/>
                <w:lang w:val="uk-UA"/>
              </w:rPr>
              <w:t>,</w:t>
            </w:r>
            <w:r w:rsidR="00814736">
              <w:rPr>
                <w:sz w:val="28"/>
                <w:szCs w:val="28"/>
                <w:lang w:val="uk-UA"/>
              </w:rPr>
              <w:t>1</w:t>
            </w:r>
            <w:r w:rsidR="00814736" w:rsidRPr="009B32BE">
              <w:rPr>
                <w:sz w:val="28"/>
                <w:szCs w:val="28"/>
                <w:lang w:val="uk-UA"/>
              </w:rPr>
              <w:t xml:space="preserve"> тис.грн.</w:t>
            </w:r>
          </w:p>
          <w:p w:rsidR="00411DE6" w:rsidRPr="009B32BE" w:rsidRDefault="00411DE6" w:rsidP="0045628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11DE6" w:rsidRPr="00EC6137" w:rsidRDefault="00B806F0" w:rsidP="00EC61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C62343">
              <w:rPr>
                <w:sz w:val="28"/>
                <w:szCs w:val="28"/>
                <w:lang w:val="uk-UA"/>
              </w:rPr>
              <w:t>35</w:t>
            </w:r>
            <w:r w:rsidR="009F0077">
              <w:rPr>
                <w:sz w:val="28"/>
                <w:szCs w:val="28"/>
                <w:lang w:val="uk-UA"/>
              </w:rPr>
              <w:t xml:space="preserve"> 9</w:t>
            </w:r>
            <w:r w:rsidR="00E81AF4">
              <w:rPr>
                <w:sz w:val="28"/>
                <w:szCs w:val="28"/>
                <w:lang w:val="uk-UA"/>
              </w:rPr>
              <w:t>7</w:t>
            </w:r>
            <w:r w:rsidR="00EF6840">
              <w:rPr>
                <w:sz w:val="28"/>
                <w:szCs w:val="28"/>
                <w:lang w:val="uk-UA"/>
              </w:rPr>
              <w:t>0</w:t>
            </w:r>
            <w:r w:rsidR="00396575">
              <w:rPr>
                <w:sz w:val="28"/>
                <w:szCs w:val="28"/>
                <w:lang w:val="uk-UA"/>
              </w:rPr>
              <w:t xml:space="preserve">,0 </w:t>
            </w:r>
            <w:r w:rsidR="00396575" w:rsidRPr="009B32BE">
              <w:rPr>
                <w:sz w:val="28"/>
                <w:szCs w:val="28"/>
                <w:lang w:val="uk-UA"/>
              </w:rPr>
              <w:t>тис.грн.</w:t>
            </w:r>
          </w:p>
          <w:p w:rsidR="00411DE6" w:rsidRPr="009B32BE" w:rsidRDefault="00707C9C" w:rsidP="00B806F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</w:t>
            </w:r>
            <w:r w:rsidR="00B806F0">
              <w:rPr>
                <w:sz w:val="28"/>
                <w:szCs w:val="28"/>
                <w:lang w:val="uk-UA"/>
              </w:rPr>
              <w:t xml:space="preserve"> </w:t>
            </w:r>
            <w:r w:rsidR="009B32BE">
              <w:rPr>
                <w:sz w:val="28"/>
                <w:szCs w:val="28"/>
                <w:lang w:val="uk-UA"/>
              </w:rPr>
              <w:t>26</w:t>
            </w:r>
            <w:r w:rsidR="00BF4A1C">
              <w:rPr>
                <w:sz w:val="28"/>
                <w:szCs w:val="28"/>
                <w:lang w:val="uk-UA"/>
              </w:rPr>
              <w:t xml:space="preserve"> </w:t>
            </w:r>
            <w:r w:rsidR="00B85230">
              <w:rPr>
                <w:sz w:val="28"/>
                <w:szCs w:val="28"/>
                <w:lang w:val="uk-UA"/>
              </w:rPr>
              <w:t>53</w:t>
            </w:r>
            <w:r w:rsidR="003E49EE">
              <w:rPr>
                <w:sz w:val="28"/>
                <w:szCs w:val="28"/>
                <w:lang w:val="uk-UA"/>
              </w:rPr>
              <w:t>3</w:t>
            </w:r>
            <w:r w:rsidR="003E49EE" w:rsidRPr="009B32BE">
              <w:rPr>
                <w:sz w:val="28"/>
                <w:szCs w:val="28"/>
                <w:lang w:val="uk-UA"/>
              </w:rPr>
              <w:t>,</w:t>
            </w:r>
            <w:r w:rsidR="003E49EE">
              <w:rPr>
                <w:sz w:val="28"/>
                <w:szCs w:val="28"/>
                <w:lang w:val="uk-UA"/>
              </w:rPr>
              <w:t>1</w:t>
            </w:r>
            <w:r w:rsidR="003E49EE" w:rsidRPr="009B32BE">
              <w:rPr>
                <w:sz w:val="28"/>
                <w:szCs w:val="28"/>
                <w:lang w:val="uk-UA"/>
              </w:rPr>
              <w:t xml:space="preserve"> </w:t>
            </w:r>
            <w:r w:rsidR="00411DE6" w:rsidRPr="009B32BE">
              <w:rPr>
                <w:sz w:val="28"/>
                <w:szCs w:val="28"/>
                <w:lang w:val="uk-UA"/>
              </w:rPr>
              <w:t>тис.грн.</w:t>
            </w:r>
          </w:p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24919">
            <w:pPr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бюджету Лозівської міської  територіальної громади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</w:p>
          <w:p w:rsidR="00411DE6" w:rsidRPr="009970CE" w:rsidRDefault="00736A48" w:rsidP="00736A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E81AF4">
              <w:rPr>
                <w:sz w:val="28"/>
                <w:szCs w:val="28"/>
                <w:lang w:val="uk-UA"/>
              </w:rPr>
              <w:t>6</w:t>
            </w:r>
            <w:r w:rsidR="00C62343">
              <w:rPr>
                <w:sz w:val="28"/>
                <w:szCs w:val="28"/>
                <w:lang w:val="uk-UA"/>
              </w:rPr>
              <w:t>2</w:t>
            </w:r>
            <w:r w:rsidR="00011E2B">
              <w:rPr>
                <w:sz w:val="28"/>
                <w:szCs w:val="28"/>
                <w:lang w:val="uk-UA"/>
              </w:rPr>
              <w:t xml:space="preserve"> </w:t>
            </w:r>
            <w:r w:rsidR="00B85230">
              <w:rPr>
                <w:sz w:val="28"/>
                <w:szCs w:val="28"/>
                <w:lang w:val="uk-UA"/>
              </w:rPr>
              <w:t>50</w:t>
            </w:r>
            <w:r w:rsidR="00814736">
              <w:rPr>
                <w:sz w:val="28"/>
                <w:szCs w:val="28"/>
                <w:lang w:val="uk-UA"/>
              </w:rPr>
              <w:t>3</w:t>
            </w:r>
            <w:r w:rsidR="00814736">
              <w:rPr>
                <w:sz w:val="28"/>
                <w:szCs w:val="28"/>
              </w:rPr>
              <w:t>,</w:t>
            </w:r>
            <w:r w:rsidR="00814736">
              <w:rPr>
                <w:sz w:val="28"/>
                <w:szCs w:val="28"/>
                <w:lang w:val="uk-UA"/>
              </w:rPr>
              <w:t>1</w:t>
            </w:r>
            <w:r w:rsidR="00814736">
              <w:rPr>
                <w:sz w:val="28"/>
                <w:szCs w:val="28"/>
              </w:rPr>
              <w:t xml:space="preserve"> тис.грн.</w:t>
            </w:r>
          </w:p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Кошти  інших джерел</w:t>
            </w:r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411DE6" w:rsidRDefault="00411DE6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15051" w:rsidRDefault="00515051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5428E6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5428E6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5428E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11DE6" w:rsidRDefault="00411DE6" w:rsidP="00736A48">
      <w:pPr>
        <w:jc w:val="both"/>
        <w:rPr>
          <w:sz w:val="28"/>
          <w:szCs w:val="28"/>
          <w:lang w:val="uk-UA"/>
        </w:rPr>
      </w:pPr>
    </w:p>
    <w:p w:rsidR="00411DE6" w:rsidRPr="005428E6" w:rsidRDefault="00263ECE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5428E6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sectPr w:rsidR="00411DE6" w:rsidRPr="005428E6" w:rsidSect="00736A48">
      <w:headerReference w:type="even" r:id="rId7"/>
      <w:footerReference w:type="even" r:id="rId8"/>
      <w:footerReference w:type="default" r:id="rId9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30C99" w:rsidRDefault="00D30C99">
      <w:r>
        <w:separator/>
      </w:r>
    </w:p>
  </w:endnote>
  <w:endnote w:type="continuationSeparator" w:id="0">
    <w:p w:rsidR="00D30C99" w:rsidRDefault="00D30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 w:rsidP="00456285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456285" w:rsidP="00456285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30C99" w:rsidRDefault="00D30C99">
      <w:r>
        <w:separator/>
      </w:r>
    </w:p>
  </w:footnote>
  <w:footnote w:type="continuationSeparator" w:id="0">
    <w:p w:rsidR="00D30C99" w:rsidRDefault="00D30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56285" w:rsidRDefault="00DC152B" w:rsidP="00456285">
    <w:pPr>
      <w:pStyle w:val="af0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B8161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6285" w:rsidRDefault="0045628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4C63"/>
    <w:rsid w:val="00000F1D"/>
    <w:rsid w:val="00001C4A"/>
    <w:rsid w:val="00011C05"/>
    <w:rsid w:val="00011E2B"/>
    <w:rsid w:val="000356B1"/>
    <w:rsid w:val="000453F7"/>
    <w:rsid w:val="000471AD"/>
    <w:rsid w:val="00054E28"/>
    <w:rsid w:val="0005515E"/>
    <w:rsid w:val="00055322"/>
    <w:rsid w:val="000618B6"/>
    <w:rsid w:val="00063D2F"/>
    <w:rsid w:val="0007182E"/>
    <w:rsid w:val="0007798E"/>
    <w:rsid w:val="00083A86"/>
    <w:rsid w:val="00084A1A"/>
    <w:rsid w:val="000A722F"/>
    <w:rsid w:val="000B0AF7"/>
    <w:rsid w:val="000C2547"/>
    <w:rsid w:val="000C5885"/>
    <w:rsid w:val="000D2BBD"/>
    <w:rsid w:val="000E736F"/>
    <w:rsid w:val="000F5034"/>
    <w:rsid w:val="00110D47"/>
    <w:rsid w:val="00111837"/>
    <w:rsid w:val="00113098"/>
    <w:rsid w:val="00113BC6"/>
    <w:rsid w:val="00124C41"/>
    <w:rsid w:val="00132A64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2506"/>
    <w:rsid w:val="0019377D"/>
    <w:rsid w:val="001944B2"/>
    <w:rsid w:val="00196E56"/>
    <w:rsid w:val="001A125F"/>
    <w:rsid w:val="001A488D"/>
    <w:rsid w:val="001C2560"/>
    <w:rsid w:val="001C3879"/>
    <w:rsid w:val="001C6814"/>
    <w:rsid w:val="001F43E9"/>
    <w:rsid w:val="002011B0"/>
    <w:rsid w:val="0022460B"/>
    <w:rsid w:val="002316DB"/>
    <w:rsid w:val="00242F0A"/>
    <w:rsid w:val="00244791"/>
    <w:rsid w:val="00247390"/>
    <w:rsid w:val="00263ECE"/>
    <w:rsid w:val="00267846"/>
    <w:rsid w:val="00290443"/>
    <w:rsid w:val="002946F8"/>
    <w:rsid w:val="002B1DFE"/>
    <w:rsid w:val="002B28E2"/>
    <w:rsid w:val="002B46B4"/>
    <w:rsid w:val="002B47FA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306E8"/>
    <w:rsid w:val="0035075D"/>
    <w:rsid w:val="00352751"/>
    <w:rsid w:val="003560B7"/>
    <w:rsid w:val="0035636C"/>
    <w:rsid w:val="00361015"/>
    <w:rsid w:val="00363257"/>
    <w:rsid w:val="00380534"/>
    <w:rsid w:val="003814AF"/>
    <w:rsid w:val="00383201"/>
    <w:rsid w:val="00390346"/>
    <w:rsid w:val="003923F9"/>
    <w:rsid w:val="00392D20"/>
    <w:rsid w:val="00396575"/>
    <w:rsid w:val="00397F1A"/>
    <w:rsid w:val="003A1625"/>
    <w:rsid w:val="003A6819"/>
    <w:rsid w:val="003C1248"/>
    <w:rsid w:val="003C1DB8"/>
    <w:rsid w:val="003C3370"/>
    <w:rsid w:val="003C5CA0"/>
    <w:rsid w:val="003D4029"/>
    <w:rsid w:val="003D763C"/>
    <w:rsid w:val="003E1DA3"/>
    <w:rsid w:val="003E328A"/>
    <w:rsid w:val="003E439C"/>
    <w:rsid w:val="003E49EE"/>
    <w:rsid w:val="003F04D3"/>
    <w:rsid w:val="00400C3E"/>
    <w:rsid w:val="00401F32"/>
    <w:rsid w:val="00402326"/>
    <w:rsid w:val="00411DE6"/>
    <w:rsid w:val="00412713"/>
    <w:rsid w:val="00412DFE"/>
    <w:rsid w:val="00416CCC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F5B4B"/>
    <w:rsid w:val="004F724C"/>
    <w:rsid w:val="00511671"/>
    <w:rsid w:val="00515051"/>
    <w:rsid w:val="00522C94"/>
    <w:rsid w:val="00540F5F"/>
    <w:rsid w:val="005428E6"/>
    <w:rsid w:val="00542F6E"/>
    <w:rsid w:val="00546FD8"/>
    <w:rsid w:val="00550103"/>
    <w:rsid w:val="00561A39"/>
    <w:rsid w:val="00565029"/>
    <w:rsid w:val="00565759"/>
    <w:rsid w:val="00566858"/>
    <w:rsid w:val="0056736E"/>
    <w:rsid w:val="00567804"/>
    <w:rsid w:val="00570CAB"/>
    <w:rsid w:val="00574E5A"/>
    <w:rsid w:val="00577CC4"/>
    <w:rsid w:val="00587E38"/>
    <w:rsid w:val="005963A0"/>
    <w:rsid w:val="005A3834"/>
    <w:rsid w:val="005B008D"/>
    <w:rsid w:val="005B10BB"/>
    <w:rsid w:val="005B71EF"/>
    <w:rsid w:val="005C206F"/>
    <w:rsid w:val="005D0CBC"/>
    <w:rsid w:val="005E4AA7"/>
    <w:rsid w:val="005F3047"/>
    <w:rsid w:val="005F7B03"/>
    <w:rsid w:val="006010E2"/>
    <w:rsid w:val="00606BCF"/>
    <w:rsid w:val="00620E4F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B4612"/>
    <w:rsid w:val="006C1889"/>
    <w:rsid w:val="006C5910"/>
    <w:rsid w:val="006D2324"/>
    <w:rsid w:val="006D6911"/>
    <w:rsid w:val="006E0D72"/>
    <w:rsid w:val="006E19B8"/>
    <w:rsid w:val="006F248C"/>
    <w:rsid w:val="006F26D7"/>
    <w:rsid w:val="006F405E"/>
    <w:rsid w:val="00705D56"/>
    <w:rsid w:val="00706243"/>
    <w:rsid w:val="00707C9C"/>
    <w:rsid w:val="00714A61"/>
    <w:rsid w:val="00736A48"/>
    <w:rsid w:val="007476A5"/>
    <w:rsid w:val="00747873"/>
    <w:rsid w:val="00781B65"/>
    <w:rsid w:val="00783F12"/>
    <w:rsid w:val="00786EEE"/>
    <w:rsid w:val="00796532"/>
    <w:rsid w:val="007A0559"/>
    <w:rsid w:val="007A2F0E"/>
    <w:rsid w:val="007A6758"/>
    <w:rsid w:val="007B071D"/>
    <w:rsid w:val="007B220C"/>
    <w:rsid w:val="007B31A6"/>
    <w:rsid w:val="007C3FFD"/>
    <w:rsid w:val="007C65BA"/>
    <w:rsid w:val="007D3D7B"/>
    <w:rsid w:val="007F09D5"/>
    <w:rsid w:val="008027BC"/>
    <w:rsid w:val="00814736"/>
    <w:rsid w:val="00830824"/>
    <w:rsid w:val="008353C8"/>
    <w:rsid w:val="00837572"/>
    <w:rsid w:val="00854C14"/>
    <w:rsid w:val="00857025"/>
    <w:rsid w:val="008644A3"/>
    <w:rsid w:val="00865455"/>
    <w:rsid w:val="0087607C"/>
    <w:rsid w:val="00883541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D6829"/>
    <w:rsid w:val="008E430E"/>
    <w:rsid w:val="008E6FD2"/>
    <w:rsid w:val="008E7E6E"/>
    <w:rsid w:val="008F6D14"/>
    <w:rsid w:val="0091272F"/>
    <w:rsid w:val="00921F82"/>
    <w:rsid w:val="00931B4B"/>
    <w:rsid w:val="00933636"/>
    <w:rsid w:val="00936A7C"/>
    <w:rsid w:val="00942439"/>
    <w:rsid w:val="009509A0"/>
    <w:rsid w:val="009515A9"/>
    <w:rsid w:val="009569B2"/>
    <w:rsid w:val="009640D5"/>
    <w:rsid w:val="00964A8F"/>
    <w:rsid w:val="00973C10"/>
    <w:rsid w:val="00973CAF"/>
    <w:rsid w:val="00990B51"/>
    <w:rsid w:val="00990E80"/>
    <w:rsid w:val="00994563"/>
    <w:rsid w:val="0099709E"/>
    <w:rsid w:val="009A021C"/>
    <w:rsid w:val="009B32BE"/>
    <w:rsid w:val="009B3B1E"/>
    <w:rsid w:val="009C6562"/>
    <w:rsid w:val="009D390D"/>
    <w:rsid w:val="009E2958"/>
    <w:rsid w:val="009F0077"/>
    <w:rsid w:val="009F0BC2"/>
    <w:rsid w:val="00A07548"/>
    <w:rsid w:val="00A10464"/>
    <w:rsid w:val="00A13C98"/>
    <w:rsid w:val="00A13DD2"/>
    <w:rsid w:val="00A25795"/>
    <w:rsid w:val="00A469B7"/>
    <w:rsid w:val="00A50B29"/>
    <w:rsid w:val="00A675EF"/>
    <w:rsid w:val="00A75A58"/>
    <w:rsid w:val="00A81774"/>
    <w:rsid w:val="00A82E92"/>
    <w:rsid w:val="00A84565"/>
    <w:rsid w:val="00A87666"/>
    <w:rsid w:val="00A93C3E"/>
    <w:rsid w:val="00AA35D2"/>
    <w:rsid w:val="00AA391F"/>
    <w:rsid w:val="00AA624A"/>
    <w:rsid w:val="00AB1B44"/>
    <w:rsid w:val="00AC05E1"/>
    <w:rsid w:val="00AC1414"/>
    <w:rsid w:val="00AD2A80"/>
    <w:rsid w:val="00AD3A57"/>
    <w:rsid w:val="00AD70EE"/>
    <w:rsid w:val="00AE6C08"/>
    <w:rsid w:val="00AF2AEF"/>
    <w:rsid w:val="00AF77B1"/>
    <w:rsid w:val="00B1519F"/>
    <w:rsid w:val="00B331EB"/>
    <w:rsid w:val="00B34268"/>
    <w:rsid w:val="00B44707"/>
    <w:rsid w:val="00B44AAF"/>
    <w:rsid w:val="00B5301C"/>
    <w:rsid w:val="00B70D0D"/>
    <w:rsid w:val="00B754D0"/>
    <w:rsid w:val="00B806F0"/>
    <w:rsid w:val="00B8161F"/>
    <w:rsid w:val="00B85230"/>
    <w:rsid w:val="00BA735D"/>
    <w:rsid w:val="00BB1470"/>
    <w:rsid w:val="00BD24E1"/>
    <w:rsid w:val="00BD308D"/>
    <w:rsid w:val="00BD705A"/>
    <w:rsid w:val="00BF1485"/>
    <w:rsid w:val="00BF4A1C"/>
    <w:rsid w:val="00C03857"/>
    <w:rsid w:val="00C126CB"/>
    <w:rsid w:val="00C16E2E"/>
    <w:rsid w:val="00C17B5A"/>
    <w:rsid w:val="00C279E1"/>
    <w:rsid w:val="00C3148B"/>
    <w:rsid w:val="00C378A2"/>
    <w:rsid w:val="00C4229F"/>
    <w:rsid w:val="00C47098"/>
    <w:rsid w:val="00C528C7"/>
    <w:rsid w:val="00C60759"/>
    <w:rsid w:val="00C62343"/>
    <w:rsid w:val="00C769A4"/>
    <w:rsid w:val="00C845A6"/>
    <w:rsid w:val="00C85127"/>
    <w:rsid w:val="00C87B1B"/>
    <w:rsid w:val="00C908AC"/>
    <w:rsid w:val="00C95892"/>
    <w:rsid w:val="00CA3441"/>
    <w:rsid w:val="00CB2D3F"/>
    <w:rsid w:val="00CB5692"/>
    <w:rsid w:val="00CC5002"/>
    <w:rsid w:val="00D04E42"/>
    <w:rsid w:val="00D116A3"/>
    <w:rsid w:val="00D11AC9"/>
    <w:rsid w:val="00D12F07"/>
    <w:rsid w:val="00D16899"/>
    <w:rsid w:val="00D30C99"/>
    <w:rsid w:val="00D40DC2"/>
    <w:rsid w:val="00D50189"/>
    <w:rsid w:val="00D540A7"/>
    <w:rsid w:val="00D54983"/>
    <w:rsid w:val="00D54BFF"/>
    <w:rsid w:val="00D57521"/>
    <w:rsid w:val="00D638A2"/>
    <w:rsid w:val="00D748CA"/>
    <w:rsid w:val="00D86F7B"/>
    <w:rsid w:val="00D9274E"/>
    <w:rsid w:val="00D94A94"/>
    <w:rsid w:val="00D97D16"/>
    <w:rsid w:val="00DA7211"/>
    <w:rsid w:val="00DC152B"/>
    <w:rsid w:val="00DD1A75"/>
    <w:rsid w:val="00DD50CB"/>
    <w:rsid w:val="00DD57A1"/>
    <w:rsid w:val="00DE1B8F"/>
    <w:rsid w:val="00DE2058"/>
    <w:rsid w:val="00DE26C4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5280F"/>
    <w:rsid w:val="00E6592E"/>
    <w:rsid w:val="00E81AF4"/>
    <w:rsid w:val="00E84ED0"/>
    <w:rsid w:val="00E85E01"/>
    <w:rsid w:val="00E85F30"/>
    <w:rsid w:val="00E87324"/>
    <w:rsid w:val="00EA6159"/>
    <w:rsid w:val="00EB5736"/>
    <w:rsid w:val="00EB7A4E"/>
    <w:rsid w:val="00EC6137"/>
    <w:rsid w:val="00EE177C"/>
    <w:rsid w:val="00EF021B"/>
    <w:rsid w:val="00EF27AE"/>
    <w:rsid w:val="00EF38DF"/>
    <w:rsid w:val="00EF3C65"/>
    <w:rsid w:val="00EF684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A198D"/>
    <w:rsid w:val="00FB16CB"/>
    <w:rsid w:val="00FB5A0D"/>
    <w:rsid w:val="00FC1224"/>
    <w:rsid w:val="00FC1F4D"/>
    <w:rsid w:val="00FC4307"/>
    <w:rsid w:val="00FD37BB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51857"/>
  <w15:docId w15:val="{74D4EB51-CACD-4AE5-8DD9-9A3CA272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a6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8">
    <w:name w:val="List Paragraph"/>
    <w:basedOn w:val="a"/>
    <w:uiPriority w:val="99"/>
    <w:qFormat/>
    <w:rsid w:val="004F5B4B"/>
    <w:pPr>
      <w:ind w:left="720"/>
    </w:pPr>
  </w:style>
  <w:style w:type="paragraph" w:styleId="a9">
    <w:name w:val="Body Text Indent"/>
    <w:basedOn w:val="a"/>
    <w:link w:val="aa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a">
    <w:name w:val="Основний текст з відступом Знак"/>
    <w:link w:val="a9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d">
    <w:name w:val="footer"/>
    <w:basedOn w:val="a"/>
    <w:link w:val="ae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e">
    <w:name w:val="Нижній колонтитул Знак"/>
    <w:link w:val="ad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f">
    <w:name w:val="page number"/>
    <w:basedOn w:val="a0"/>
    <w:rsid w:val="00411DE6"/>
  </w:style>
  <w:style w:type="paragraph" w:styleId="af0">
    <w:name w:val="header"/>
    <w:basedOn w:val="a"/>
    <w:link w:val="af1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1">
    <w:name w:val="Верхній колонтитул Знак"/>
    <w:link w:val="af0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1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5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91</cp:revision>
  <cp:lastPrinted>2020-08-31T11:44:00Z</cp:lastPrinted>
  <dcterms:created xsi:type="dcterms:W3CDTF">2022-07-23T10:38:00Z</dcterms:created>
  <dcterms:modified xsi:type="dcterms:W3CDTF">2026-09-09T08:45:00Z</dcterms:modified>
</cp:coreProperties>
</file>