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.        2026 № 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345A65">
              <w:rPr>
                <w:b w:val="0"/>
                <w:sz w:val="24"/>
                <w:szCs w:val="24"/>
                <w:lang w:val="uk-UA"/>
              </w:rPr>
              <w:t>проф</w:t>
            </w:r>
            <w:proofErr w:type="gramEnd"/>
            <w:r w:rsidRPr="00345A65">
              <w:rPr>
                <w:b w:val="0"/>
                <w:sz w:val="24"/>
                <w:szCs w:val="24"/>
                <w:lang w:val="uk-UA"/>
              </w:rPr>
              <w:t>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 xml:space="preserve">на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Лозівської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міської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громади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6456F8">
              <w:rPr>
                <w:b/>
                <w:sz w:val="24"/>
                <w:szCs w:val="24"/>
              </w:rPr>
              <w:t>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</w:t>
            </w:r>
            <w:proofErr w:type="spellEnd"/>
            <w:r w:rsidRPr="006456F8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</w:t>
            </w:r>
            <w:proofErr w:type="spellStart"/>
            <w:r w:rsidR="005A0ED9">
              <w:rPr>
                <w:sz w:val="24"/>
                <w:szCs w:val="24"/>
              </w:rPr>
              <w:t>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>бовцям</w:t>
            </w:r>
            <w:proofErr w:type="spellEnd"/>
            <w:r w:rsidR="005A0ED9">
              <w:rPr>
                <w:sz w:val="24"/>
                <w:szCs w:val="24"/>
              </w:rPr>
              <w:t xml:space="preserve">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</w:t>
            </w:r>
            <w:r w:rsidR="005A0ED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</w:t>
            </w:r>
            <w:proofErr w:type="spellStart"/>
            <w:r w:rsidR="00852D94">
              <w:rPr>
                <w:sz w:val="24"/>
                <w:szCs w:val="24"/>
              </w:rPr>
              <w:t>оперативно</w:t>
            </w:r>
            <w:proofErr w:type="spellEnd"/>
            <w:r w:rsidR="00852D94">
              <w:rPr>
                <w:sz w:val="24"/>
                <w:szCs w:val="24"/>
              </w:rPr>
              <w:t>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0D4F6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1 2</w:t>
            </w:r>
            <w:r w:rsidR="009060F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BD03C9" w:rsidRDefault="000D4F6B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–1 2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>підвищення рівня кіберзахисту</w:t>
            </w:r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</w:t>
            </w:r>
            <w:proofErr w:type="spellStart"/>
            <w:r>
              <w:rPr>
                <w:color w:val="000000"/>
                <w:sz w:val="24"/>
                <w:szCs w:val="24"/>
              </w:rPr>
              <w:t>використовува-тись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 xml:space="preserve">ої територіальної громади, підвищення рівня </w:t>
            </w:r>
            <w:proofErr w:type="spellStart"/>
            <w:r w:rsidR="004073FA">
              <w:rPr>
                <w:bCs/>
                <w:sz w:val="24"/>
                <w:szCs w:val="24"/>
              </w:rPr>
              <w:t>кіберзахисту</w:t>
            </w:r>
            <w:proofErr w:type="spellEnd"/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</w:t>
            </w:r>
            <w:proofErr w:type="spellStart"/>
            <w:r w:rsidR="000C169D">
              <w:rPr>
                <w:bCs/>
                <w:sz w:val="24"/>
                <w:szCs w:val="24"/>
              </w:rPr>
              <w:t>пийняття</w:t>
            </w:r>
            <w:proofErr w:type="spellEnd"/>
            <w:r w:rsidR="000C169D">
              <w:rPr>
                <w:bCs/>
                <w:sz w:val="24"/>
                <w:szCs w:val="24"/>
              </w:rPr>
              <w:t xml:space="preserve">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5525F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 </w:t>
            </w:r>
            <w:r w:rsidR="005525F9">
              <w:rPr>
                <w:b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5525F9">
              <w:rPr>
                <w:b/>
                <w:sz w:val="24"/>
                <w:szCs w:val="24"/>
              </w:rPr>
              <w:t xml:space="preserve"> – 3</w:t>
            </w:r>
            <w:r>
              <w:rPr>
                <w:b/>
                <w:sz w:val="24"/>
                <w:szCs w:val="24"/>
              </w:rPr>
              <w:t> </w:t>
            </w:r>
            <w:r w:rsidR="005525F9">
              <w:rPr>
                <w:b/>
                <w:sz w:val="24"/>
                <w:szCs w:val="24"/>
              </w:rPr>
              <w:t>35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6013"/>
    <w:rsid w:val="00DD4FAC"/>
    <w:rsid w:val="00DE4D7C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111</cp:revision>
  <cp:lastPrinted>2019-10-25T10:00:00Z</cp:lastPrinted>
  <dcterms:created xsi:type="dcterms:W3CDTF">2017-01-18T09:27:00Z</dcterms:created>
  <dcterms:modified xsi:type="dcterms:W3CDTF">2026-01-13T06:41:00Z</dcterms:modified>
</cp:coreProperties>
</file>