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F88" w:rsidRPr="00CD2B24" w:rsidRDefault="00176F88">
      <w:pPr>
        <w:rPr>
          <w:sz w:val="28"/>
          <w:szCs w:val="28"/>
        </w:rPr>
      </w:pPr>
    </w:p>
    <w:p w:rsidR="00176F88" w:rsidRDefault="00176F88" w:rsidP="00D205EF">
      <w:pPr>
        <w:ind w:left="637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CD2B24">
        <w:rPr>
          <w:sz w:val="28"/>
          <w:szCs w:val="28"/>
        </w:rPr>
        <w:t xml:space="preserve">Додаток 2 </w:t>
      </w:r>
    </w:p>
    <w:p w:rsidR="00176F88" w:rsidRPr="00CD2B24" w:rsidRDefault="00176F88" w:rsidP="00B663DA">
      <w:pPr>
        <w:ind w:left="637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CD2B24">
        <w:rPr>
          <w:sz w:val="28"/>
          <w:szCs w:val="28"/>
        </w:rPr>
        <w:t>до рішення</w:t>
      </w:r>
      <w:r>
        <w:rPr>
          <w:sz w:val="28"/>
          <w:szCs w:val="28"/>
        </w:rPr>
        <w:t xml:space="preserve"> </w:t>
      </w:r>
      <w:r w:rsidRPr="00CD2B24">
        <w:rPr>
          <w:sz w:val="28"/>
          <w:szCs w:val="28"/>
        </w:rPr>
        <w:t>міської ради</w:t>
      </w:r>
    </w:p>
    <w:p w:rsidR="00176F88" w:rsidRPr="00CD2B24" w:rsidRDefault="00176F88" w:rsidP="00D205EF">
      <w:pPr>
        <w:ind w:left="637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від  27.02.2025</w:t>
      </w:r>
      <w:r w:rsidRPr="00CD2B24">
        <w:rPr>
          <w:sz w:val="28"/>
          <w:szCs w:val="28"/>
        </w:rPr>
        <w:t xml:space="preserve"> №</w:t>
      </w:r>
    </w:p>
    <w:p w:rsidR="00176F88" w:rsidRPr="00CD2B24" w:rsidRDefault="00176F88" w:rsidP="00D205EF">
      <w:pPr>
        <w:ind w:left="6372"/>
        <w:jc w:val="both"/>
        <w:rPr>
          <w:sz w:val="28"/>
          <w:szCs w:val="28"/>
        </w:rPr>
      </w:pPr>
    </w:p>
    <w:p w:rsidR="00176F88" w:rsidRDefault="00176F88" w:rsidP="00D205EF">
      <w:pPr>
        <w:ind w:left="6372"/>
        <w:jc w:val="both"/>
        <w:rPr>
          <w:sz w:val="28"/>
          <w:szCs w:val="28"/>
        </w:rPr>
      </w:pPr>
      <w:r w:rsidRPr="00CD2B24">
        <w:rPr>
          <w:sz w:val="28"/>
          <w:szCs w:val="28"/>
        </w:rPr>
        <w:t xml:space="preserve">Додаток 1 </w:t>
      </w:r>
    </w:p>
    <w:p w:rsidR="00176F88" w:rsidRPr="00CD2B24" w:rsidRDefault="00176F88" w:rsidP="00D205EF">
      <w:pPr>
        <w:ind w:left="6372"/>
        <w:jc w:val="both"/>
        <w:rPr>
          <w:sz w:val="28"/>
          <w:szCs w:val="28"/>
        </w:rPr>
      </w:pPr>
      <w:r w:rsidRPr="00CD2B24">
        <w:rPr>
          <w:sz w:val="28"/>
          <w:szCs w:val="28"/>
        </w:rPr>
        <w:t>до Комплексної програми профілактики та протидії злочинності на території Лозівської міської територіальної громади на 2024-2026 роки</w:t>
      </w:r>
    </w:p>
    <w:p w:rsidR="00176F88" w:rsidRPr="00CD2B24" w:rsidRDefault="00176F88">
      <w:pPr>
        <w:rPr>
          <w:sz w:val="28"/>
          <w:szCs w:val="28"/>
        </w:rPr>
      </w:pPr>
    </w:p>
    <w:p w:rsidR="00176F88" w:rsidRPr="00CD2B24" w:rsidRDefault="00176F88" w:rsidP="00F6155F">
      <w:pPr>
        <w:rPr>
          <w:sz w:val="28"/>
          <w:szCs w:val="28"/>
        </w:rPr>
      </w:pPr>
    </w:p>
    <w:p w:rsidR="00176F88" w:rsidRPr="00CD2B24" w:rsidRDefault="00176F88" w:rsidP="00F6155F">
      <w:pPr>
        <w:rPr>
          <w:sz w:val="28"/>
          <w:szCs w:val="28"/>
        </w:rPr>
      </w:pPr>
    </w:p>
    <w:p w:rsidR="00176F88" w:rsidRPr="00CD2B24" w:rsidRDefault="00176F88" w:rsidP="00D205EF">
      <w:pPr>
        <w:jc w:val="center"/>
        <w:rPr>
          <w:b/>
          <w:sz w:val="28"/>
          <w:szCs w:val="28"/>
        </w:rPr>
      </w:pPr>
      <w:r w:rsidRPr="00CD2B24">
        <w:rPr>
          <w:b/>
          <w:sz w:val="28"/>
          <w:szCs w:val="28"/>
        </w:rPr>
        <w:t xml:space="preserve">Ресурсне забезпечення </w:t>
      </w:r>
    </w:p>
    <w:p w:rsidR="00176F88" w:rsidRPr="00CD2B24" w:rsidRDefault="00176F88" w:rsidP="00F6155F">
      <w:pPr>
        <w:pStyle w:val="Heading2"/>
        <w:spacing w:before="0" w:beforeAutospacing="0" w:after="0" w:afterAutospacing="0"/>
        <w:jc w:val="center"/>
        <w:rPr>
          <w:sz w:val="28"/>
          <w:szCs w:val="28"/>
        </w:rPr>
      </w:pPr>
      <w:r w:rsidRPr="00CD2B24">
        <w:rPr>
          <w:sz w:val="28"/>
          <w:szCs w:val="28"/>
        </w:rPr>
        <w:t>Комплексної програми профілактики та протидії злочинності</w:t>
      </w:r>
    </w:p>
    <w:p w:rsidR="00176F88" w:rsidRPr="00CD2B24" w:rsidRDefault="00176F88" w:rsidP="00F6155F">
      <w:pPr>
        <w:tabs>
          <w:tab w:val="left" w:pos="1830"/>
        </w:tabs>
        <w:jc w:val="center"/>
        <w:rPr>
          <w:b/>
          <w:bCs/>
          <w:sz w:val="28"/>
          <w:szCs w:val="28"/>
        </w:rPr>
      </w:pPr>
      <w:r w:rsidRPr="00CD2B24">
        <w:rPr>
          <w:b/>
          <w:bCs/>
          <w:sz w:val="28"/>
          <w:szCs w:val="28"/>
        </w:rPr>
        <w:t xml:space="preserve">на території Лозівської міської  територіальної громади </w:t>
      </w:r>
    </w:p>
    <w:p w:rsidR="00176F88" w:rsidRPr="00CD2B24" w:rsidRDefault="00176F88" w:rsidP="00F6155F">
      <w:pPr>
        <w:tabs>
          <w:tab w:val="left" w:pos="1830"/>
        </w:tabs>
        <w:jc w:val="center"/>
        <w:rPr>
          <w:sz w:val="28"/>
          <w:szCs w:val="28"/>
        </w:rPr>
      </w:pPr>
      <w:r w:rsidRPr="00CD2B24">
        <w:rPr>
          <w:b/>
          <w:bCs/>
          <w:sz w:val="28"/>
          <w:szCs w:val="28"/>
        </w:rPr>
        <w:t>на 2024-2026 роки</w:t>
      </w:r>
    </w:p>
    <w:p w:rsidR="00176F88" w:rsidRPr="00CD2B24" w:rsidRDefault="00176F88" w:rsidP="00F6155F">
      <w:pPr>
        <w:jc w:val="right"/>
        <w:rPr>
          <w:sz w:val="28"/>
          <w:szCs w:val="28"/>
        </w:rPr>
      </w:pPr>
    </w:p>
    <w:p w:rsidR="00176F88" w:rsidRPr="00CD2B24" w:rsidRDefault="00176F88" w:rsidP="00F6155F">
      <w:pPr>
        <w:jc w:val="right"/>
        <w:rPr>
          <w:sz w:val="28"/>
          <w:szCs w:val="28"/>
        </w:rPr>
      </w:pPr>
    </w:p>
    <w:tbl>
      <w:tblPr>
        <w:tblW w:w="0" w:type="auto"/>
        <w:jc w:val="center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17"/>
        <w:gridCol w:w="1123"/>
        <w:gridCol w:w="1134"/>
        <w:gridCol w:w="1134"/>
        <w:gridCol w:w="2386"/>
      </w:tblGrid>
      <w:tr w:rsidR="00176F88" w:rsidRPr="00CD2B24" w:rsidTr="00CD2B24">
        <w:trPr>
          <w:jc w:val="center"/>
        </w:trPr>
        <w:tc>
          <w:tcPr>
            <w:tcW w:w="3817" w:type="dxa"/>
            <w:vMerge w:val="restart"/>
          </w:tcPr>
          <w:p w:rsidR="00176F88" w:rsidRPr="00CD2B24" w:rsidRDefault="00176F88" w:rsidP="00245C09">
            <w:pPr>
              <w:rPr>
                <w:sz w:val="28"/>
                <w:szCs w:val="28"/>
              </w:rPr>
            </w:pPr>
            <w:r w:rsidRPr="00CD2B24">
              <w:rPr>
                <w:sz w:val="28"/>
                <w:szCs w:val="28"/>
              </w:rPr>
              <w:t>Обсяг коштів, які пропонується залучити на виконання програми, тис.грн.</w:t>
            </w:r>
          </w:p>
        </w:tc>
        <w:tc>
          <w:tcPr>
            <w:tcW w:w="3391" w:type="dxa"/>
            <w:gridSpan w:val="3"/>
          </w:tcPr>
          <w:p w:rsidR="00176F88" w:rsidRPr="00CD2B24" w:rsidRDefault="00176F88" w:rsidP="00245C09">
            <w:pPr>
              <w:tabs>
                <w:tab w:val="left" w:pos="4380"/>
              </w:tabs>
              <w:jc w:val="center"/>
              <w:rPr>
                <w:sz w:val="28"/>
                <w:szCs w:val="28"/>
              </w:rPr>
            </w:pPr>
            <w:r w:rsidRPr="00CD2B24">
              <w:rPr>
                <w:sz w:val="28"/>
                <w:szCs w:val="28"/>
              </w:rPr>
              <w:t>Етапи виконання програми</w:t>
            </w:r>
          </w:p>
        </w:tc>
        <w:tc>
          <w:tcPr>
            <w:tcW w:w="2386" w:type="dxa"/>
            <w:vMerge w:val="restart"/>
          </w:tcPr>
          <w:p w:rsidR="00176F88" w:rsidRPr="00CD2B24" w:rsidRDefault="00176F88" w:rsidP="004741E0">
            <w:pPr>
              <w:jc w:val="center"/>
              <w:rPr>
                <w:sz w:val="28"/>
                <w:szCs w:val="28"/>
              </w:rPr>
            </w:pPr>
            <w:r w:rsidRPr="00CD2B24">
              <w:rPr>
                <w:sz w:val="28"/>
                <w:szCs w:val="28"/>
              </w:rPr>
              <w:t>Усього витрат на виконання програми</w:t>
            </w:r>
          </w:p>
        </w:tc>
      </w:tr>
      <w:tr w:rsidR="00176F88" w:rsidRPr="00CD2B24" w:rsidTr="00CD2B24">
        <w:trPr>
          <w:trHeight w:val="838"/>
          <w:jc w:val="center"/>
        </w:trPr>
        <w:tc>
          <w:tcPr>
            <w:tcW w:w="3817" w:type="dxa"/>
            <w:vMerge/>
          </w:tcPr>
          <w:p w:rsidR="00176F88" w:rsidRPr="00CD2B24" w:rsidRDefault="00176F88" w:rsidP="00245C09">
            <w:pPr>
              <w:rPr>
                <w:sz w:val="28"/>
                <w:szCs w:val="28"/>
              </w:rPr>
            </w:pPr>
          </w:p>
        </w:tc>
        <w:tc>
          <w:tcPr>
            <w:tcW w:w="1123" w:type="dxa"/>
          </w:tcPr>
          <w:p w:rsidR="00176F88" w:rsidRPr="00CD2B24" w:rsidRDefault="00176F88" w:rsidP="003A5996">
            <w:pPr>
              <w:jc w:val="center"/>
              <w:rPr>
                <w:sz w:val="28"/>
                <w:szCs w:val="28"/>
              </w:rPr>
            </w:pPr>
            <w:r w:rsidRPr="00CD2B24">
              <w:rPr>
                <w:sz w:val="28"/>
                <w:szCs w:val="28"/>
              </w:rPr>
              <w:t>2024 рік</w:t>
            </w:r>
          </w:p>
        </w:tc>
        <w:tc>
          <w:tcPr>
            <w:tcW w:w="1134" w:type="dxa"/>
          </w:tcPr>
          <w:p w:rsidR="00176F88" w:rsidRPr="00CD2B24" w:rsidRDefault="00176F88" w:rsidP="003A5996">
            <w:pPr>
              <w:jc w:val="center"/>
              <w:rPr>
                <w:sz w:val="28"/>
                <w:szCs w:val="28"/>
              </w:rPr>
            </w:pPr>
            <w:r w:rsidRPr="00CD2B24">
              <w:rPr>
                <w:sz w:val="28"/>
                <w:szCs w:val="28"/>
              </w:rPr>
              <w:t>2025 рік</w:t>
            </w:r>
          </w:p>
        </w:tc>
        <w:tc>
          <w:tcPr>
            <w:tcW w:w="1134" w:type="dxa"/>
          </w:tcPr>
          <w:p w:rsidR="00176F88" w:rsidRPr="00CD2B24" w:rsidRDefault="00176F88" w:rsidP="003A5996">
            <w:pPr>
              <w:jc w:val="center"/>
              <w:rPr>
                <w:sz w:val="28"/>
                <w:szCs w:val="28"/>
                <w:lang w:val="ru-RU"/>
              </w:rPr>
            </w:pPr>
            <w:r w:rsidRPr="00CD2B24">
              <w:rPr>
                <w:sz w:val="28"/>
                <w:szCs w:val="28"/>
              </w:rPr>
              <w:t>2026 рік</w:t>
            </w:r>
          </w:p>
        </w:tc>
        <w:tc>
          <w:tcPr>
            <w:tcW w:w="2386" w:type="dxa"/>
            <w:vMerge/>
          </w:tcPr>
          <w:p w:rsidR="00176F88" w:rsidRPr="00CD2B24" w:rsidRDefault="00176F88" w:rsidP="00245C09">
            <w:pPr>
              <w:rPr>
                <w:sz w:val="28"/>
                <w:szCs w:val="28"/>
                <w:lang w:val="ru-RU"/>
              </w:rPr>
            </w:pPr>
          </w:p>
        </w:tc>
      </w:tr>
      <w:tr w:rsidR="00176F88" w:rsidRPr="00CD2B24" w:rsidTr="00CD2B24">
        <w:trPr>
          <w:jc w:val="center"/>
        </w:trPr>
        <w:tc>
          <w:tcPr>
            <w:tcW w:w="3817" w:type="dxa"/>
          </w:tcPr>
          <w:p w:rsidR="00176F88" w:rsidRPr="00CD2B24" w:rsidRDefault="00176F88" w:rsidP="00245C09">
            <w:pPr>
              <w:rPr>
                <w:sz w:val="28"/>
                <w:szCs w:val="28"/>
              </w:rPr>
            </w:pPr>
            <w:r w:rsidRPr="00CD2B24">
              <w:rPr>
                <w:sz w:val="28"/>
                <w:szCs w:val="28"/>
              </w:rPr>
              <w:t>Обсяг ресурсів, в т.ч. кредиторська заборгованість усього, у тому числі:</w:t>
            </w:r>
          </w:p>
        </w:tc>
        <w:tc>
          <w:tcPr>
            <w:tcW w:w="1123" w:type="dxa"/>
            <w:vAlign w:val="center"/>
          </w:tcPr>
          <w:p w:rsidR="00176F88" w:rsidRPr="00CD2B24" w:rsidRDefault="00176F88" w:rsidP="00245C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76F88" w:rsidRPr="00CD2B24" w:rsidRDefault="00176F88" w:rsidP="00245C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76F88" w:rsidRPr="00CD2B24" w:rsidRDefault="00176F88" w:rsidP="00245C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6" w:type="dxa"/>
            <w:vAlign w:val="center"/>
          </w:tcPr>
          <w:p w:rsidR="00176F88" w:rsidRPr="00CD2B24" w:rsidRDefault="00176F88" w:rsidP="00245C09">
            <w:pPr>
              <w:jc w:val="center"/>
              <w:rPr>
                <w:sz w:val="28"/>
                <w:szCs w:val="28"/>
              </w:rPr>
            </w:pPr>
          </w:p>
        </w:tc>
      </w:tr>
      <w:tr w:rsidR="00176F88" w:rsidRPr="00CD2B24" w:rsidTr="00CD2B24">
        <w:trPr>
          <w:jc w:val="center"/>
        </w:trPr>
        <w:tc>
          <w:tcPr>
            <w:tcW w:w="3817" w:type="dxa"/>
          </w:tcPr>
          <w:p w:rsidR="00176F88" w:rsidRPr="00CD2B24" w:rsidRDefault="00176F88" w:rsidP="00245C09">
            <w:pPr>
              <w:rPr>
                <w:sz w:val="28"/>
                <w:szCs w:val="28"/>
              </w:rPr>
            </w:pPr>
            <w:r w:rsidRPr="00CD2B24">
              <w:rPr>
                <w:sz w:val="28"/>
                <w:szCs w:val="28"/>
              </w:rPr>
              <w:t>Бюджет Лозівської міської територіальної громади</w:t>
            </w:r>
          </w:p>
        </w:tc>
        <w:tc>
          <w:tcPr>
            <w:tcW w:w="1123" w:type="dxa"/>
            <w:vAlign w:val="center"/>
          </w:tcPr>
          <w:p w:rsidR="00176F88" w:rsidRPr="00CD2B24" w:rsidRDefault="00176F88" w:rsidP="00B663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CD2B2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860</w:t>
            </w:r>
            <w:r w:rsidRPr="00CD2B24"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  <w:vAlign w:val="center"/>
          </w:tcPr>
          <w:p w:rsidR="00176F88" w:rsidRPr="00CD2B24" w:rsidRDefault="00176F88" w:rsidP="008418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bookmarkStart w:id="0" w:name="_GoBack"/>
            <w:bookmarkEnd w:id="0"/>
            <w:r w:rsidRPr="00CD2B2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46</w:t>
            </w:r>
            <w:r w:rsidRPr="00CD2B24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176F88" w:rsidRPr="00CD2B24" w:rsidRDefault="00176F88" w:rsidP="00500E5A">
            <w:pPr>
              <w:jc w:val="center"/>
              <w:rPr>
                <w:sz w:val="28"/>
                <w:szCs w:val="28"/>
              </w:rPr>
            </w:pPr>
            <w:r w:rsidRPr="00CD2B24">
              <w:rPr>
                <w:sz w:val="28"/>
                <w:szCs w:val="28"/>
              </w:rPr>
              <w:t>1 150,0</w:t>
            </w:r>
          </w:p>
        </w:tc>
        <w:tc>
          <w:tcPr>
            <w:tcW w:w="2386" w:type="dxa"/>
            <w:vAlign w:val="center"/>
          </w:tcPr>
          <w:p w:rsidR="00176F88" w:rsidRPr="00CD2B24" w:rsidRDefault="00176F88" w:rsidP="008418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CD2B2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47</w:t>
            </w:r>
            <w:r w:rsidRPr="00CD2B24">
              <w:rPr>
                <w:sz w:val="28"/>
                <w:szCs w:val="28"/>
              </w:rPr>
              <w:t>0,00</w:t>
            </w:r>
          </w:p>
        </w:tc>
      </w:tr>
    </w:tbl>
    <w:p w:rsidR="00176F88" w:rsidRPr="00CD2B24" w:rsidRDefault="00176F88" w:rsidP="006E14DB">
      <w:pPr>
        <w:tabs>
          <w:tab w:val="left" w:pos="2445"/>
        </w:tabs>
        <w:jc w:val="both"/>
        <w:rPr>
          <w:b/>
          <w:sz w:val="28"/>
          <w:szCs w:val="28"/>
        </w:rPr>
      </w:pPr>
    </w:p>
    <w:p w:rsidR="00176F88" w:rsidRPr="00CD2B24" w:rsidRDefault="00176F88" w:rsidP="003042F2">
      <w:pPr>
        <w:tabs>
          <w:tab w:val="left" w:pos="2445"/>
        </w:tabs>
        <w:jc w:val="both"/>
        <w:rPr>
          <w:b/>
          <w:sz w:val="28"/>
          <w:szCs w:val="28"/>
        </w:rPr>
      </w:pPr>
    </w:p>
    <w:p w:rsidR="00176F88" w:rsidRPr="00CD2B24" w:rsidRDefault="00176F88" w:rsidP="003042F2">
      <w:pPr>
        <w:rPr>
          <w:b/>
          <w:sz w:val="28"/>
          <w:szCs w:val="28"/>
        </w:rPr>
      </w:pPr>
      <w:r w:rsidRPr="00CD2B24">
        <w:rPr>
          <w:b/>
          <w:sz w:val="28"/>
          <w:szCs w:val="28"/>
        </w:rPr>
        <w:t>Секретар міської ради</w:t>
      </w:r>
      <w:r w:rsidRPr="00CD2B24">
        <w:rPr>
          <w:b/>
          <w:sz w:val="28"/>
          <w:szCs w:val="28"/>
        </w:rPr>
        <w:tab/>
      </w:r>
      <w:r w:rsidRPr="00CD2B24">
        <w:rPr>
          <w:b/>
          <w:sz w:val="28"/>
          <w:szCs w:val="28"/>
        </w:rPr>
        <w:tab/>
      </w:r>
      <w:r w:rsidRPr="00CD2B24">
        <w:rPr>
          <w:b/>
          <w:sz w:val="28"/>
          <w:szCs w:val="28"/>
        </w:rPr>
        <w:tab/>
      </w:r>
      <w:r w:rsidRPr="00CD2B24">
        <w:rPr>
          <w:b/>
          <w:sz w:val="28"/>
          <w:szCs w:val="28"/>
        </w:rPr>
        <w:tab/>
      </w:r>
      <w:r w:rsidRPr="00CD2B24">
        <w:rPr>
          <w:b/>
          <w:sz w:val="28"/>
          <w:szCs w:val="28"/>
        </w:rPr>
        <w:tab/>
      </w:r>
      <w:r w:rsidRPr="00CD2B24">
        <w:rPr>
          <w:b/>
          <w:sz w:val="28"/>
          <w:szCs w:val="28"/>
        </w:rPr>
        <w:tab/>
        <w:t xml:space="preserve">       Юрій КУШНІР</w:t>
      </w:r>
    </w:p>
    <w:p w:rsidR="00176F88" w:rsidRDefault="00176F88" w:rsidP="00F6155F"/>
    <w:p w:rsidR="00176F88" w:rsidRDefault="00176F88" w:rsidP="00F6155F"/>
    <w:p w:rsidR="00176F88" w:rsidRPr="00C17379" w:rsidRDefault="00176F88" w:rsidP="00F6155F">
      <w:pPr>
        <w:rPr>
          <w:sz w:val="24"/>
          <w:szCs w:val="24"/>
        </w:rPr>
      </w:pPr>
      <w:r>
        <w:rPr>
          <w:sz w:val="24"/>
          <w:szCs w:val="24"/>
        </w:rPr>
        <w:t>Олексій Юдін</w:t>
      </w:r>
    </w:p>
    <w:p w:rsidR="00176F88" w:rsidRDefault="00176F88" w:rsidP="00F6155F"/>
    <w:p w:rsidR="00176F88" w:rsidRDefault="00176F88"/>
    <w:sectPr w:rsidR="00176F88" w:rsidSect="003042F2">
      <w:pgSz w:w="11906" w:h="16838" w:code="9"/>
      <w:pgMar w:top="851" w:right="566" w:bottom="851" w:left="1701" w:header="709" w:footer="709" w:gutter="0"/>
      <w:paperSrc w:first="7" w:other="7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5CEC"/>
    <w:rsid w:val="00034ACD"/>
    <w:rsid w:val="0004716C"/>
    <w:rsid w:val="00176F88"/>
    <w:rsid w:val="00211935"/>
    <w:rsid w:val="002209C9"/>
    <w:rsid w:val="00245C09"/>
    <w:rsid w:val="00296657"/>
    <w:rsid w:val="002B64D8"/>
    <w:rsid w:val="002D449A"/>
    <w:rsid w:val="003042F2"/>
    <w:rsid w:val="003324A6"/>
    <w:rsid w:val="00381F0B"/>
    <w:rsid w:val="003A5996"/>
    <w:rsid w:val="004351C9"/>
    <w:rsid w:val="00463804"/>
    <w:rsid w:val="004741E0"/>
    <w:rsid w:val="004A7591"/>
    <w:rsid w:val="00500E5A"/>
    <w:rsid w:val="005421CB"/>
    <w:rsid w:val="005F54DA"/>
    <w:rsid w:val="00621C3F"/>
    <w:rsid w:val="006978B8"/>
    <w:rsid w:val="006C4512"/>
    <w:rsid w:val="006E14DB"/>
    <w:rsid w:val="007437E7"/>
    <w:rsid w:val="007B3A2B"/>
    <w:rsid w:val="007D49C5"/>
    <w:rsid w:val="007E2935"/>
    <w:rsid w:val="0084180C"/>
    <w:rsid w:val="00873022"/>
    <w:rsid w:val="008F628F"/>
    <w:rsid w:val="009B7158"/>
    <w:rsid w:val="00AC4905"/>
    <w:rsid w:val="00AE5CEC"/>
    <w:rsid w:val="00B663DA"/>
    <w:rsid w:val="00B9581A"/>
    <w:rsid w:val="00BD55C0"/>
    <w:rsid w:val="00C1038A"/>
    <w:rsid w:val="00C17379"/>
    <w:rsid w:val="00C91CF8"/>
    <w:rsid w:val="00CD2B24"/>
    <w:rsid w:val="00D02B23"/>
    <w:rsid w:val="00D205EF"/>
    <w:rsid w:val="00DE2676"/>
    <w:rsid w:val="00E92B30"/>
    <w:rsid w:val="00EB5BD7"/>
    <w:rsid w:val="00F37E93"/>
    <w:rsid w:val="00F50563"/>
    <w:rsid w:val="00F61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55F"/>
    <w:rPr>
      <w:rFonts w:ascii="Times New Roman" w:eastAsia="Times New Roman" w:hAnsi="Times New Roman"/>
      <w:sz w:val="20"/>
      <w:szCs w:val="20"/>
      <w:lang w:eastAsia="ru-RU"/>
    </w:rPr>
  </w:style>
  <w:style w:type="paragraph" w:styleId="Heading2">
    <w:name w:val="heading 2"/>
    <w:basedOn w:val="Normal"/>
    <w:link w:val="Heading2Char"/>
    <w:uiPriority w:val="99"/>
    <w:qFormat/>
    <w:rsid w:val="00F6155F"/>
    <w:pPr>
      <w:spacing w:before="100" w:beforeAutospacing="1" w:after="100" w:afterAutospacing="1"/>
      <w:outlineLvl w:val="1"/>
    </w:pPr>
    <w:rPr>
      <w:rFonts w:eastAsia="Calibri"/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F6155F"/>
    <w:rPr>
      <w:rFonts w:ascii="Times New Roman" w:hAnsi="Times New Roman"/>
      <w:b/>
      <w:sz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70</TotalTime>
  <Pages>1</Pages>
  <Words>484</Words>
  <Characters>277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User</cp:lastModifiedBy>
  <cp:revision>50</cp:revision>
  <cp:lastPrinted>2024-10-30T12:40:00Z</cp:lastPrinted>
  <dcterms:created xsi:type="dcterms:W3CDTF">2017-01-18T13:45:00Z</dcterms:created>
  <dcterms:modified xsi:type="dcterms:W3CDTF">2025-02-18T12:30:00Z</dcterms:modified>
</cp:coreProperties>
</file>