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7A" w:rsidRDefault="00B9207A" w:rsidP="003D46FE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</w:rPr>
      </w:pPr>
    </w:p>
    <w:p w:rsidR="00B9207A" w:rsidRDefault="00B9207A" w:rsidP="003D46FE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</w:p>
    <w:p w:rsidR="00B9207A" w:rsidRDefault="00B9207A" w:rsidP="003D46FE">
      <w:pPr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4005E">
        <w:rPr>
          <w:rFonts w:ascii="Times New Roman" w:hAnsi="Times New Roman"/>
          <w:color w:val="000000"/>
          <w:sz w:val="24"/>
          <w:szCs w:val="24"/>
        </w:rPr>
        <w:t>до Програми створення страхового фонду документації Лозівської міської територіальної громади</w:t>
      </w:r>
    </w:p>
    <w:p w:rsidR="00B9207A" w:rsidRPr="00D4005E" w:rsidRDefault="00B9207A" w:rsidP="003D46FE">
      <w:pPr>
        <w:spacing w:after="0" w:line="240" w:lineRule="auto"/>
        <w:ind w:left="5670"/>
        <w:rPr>
          <w:rFonts w:ascii="Times New Roman" w:hAnsi="Times New Roman"/>
          <w:b/>
        </w:rPr>
      </w:pPr>
      <w:r w:rsidRPr="00D4005E">
        <w:rPr>
          <w:rFonts w:ascii="Times New Roman" w:hAnsi="Times New Roman"/>
          <w:color w:val="000000"/>
          <w:sz w:val="24"/>
          <w:szCs w:val="24"/>
        </w:rPr>
        <w:t>на 2024-2026 роки</w:t>
      </w:r>
    </w:p>
    <w:p w:rsidR="00B9207A" w:rsidRDefault="00B9207A" w:rsidP="00092006">
      <w:pPr>
        <w:spacing w:before="40" w:after="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207A" w:rsidRDefault="00B9207A" w:rsidP="00092006">
      <w:pPr>
        <w:spacing w:before="40" w:after="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207A" w:rsidRDefault="00B9207A" w:rsidP="00092006">
      <w:pPr>
        <w:spacing w:before="40" w:after="4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9207A" w:rsidRPr="00FE6C7F" w:rsidRDefault="00B9207A" w:rsidP="00092006">
      <w:pPr>
        <w:spacing w:before="40" w:after="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6C7F">
        <w:rPr>
          <w:rFonts w:ascii="Times New Roman" w:hAnsi="Times New Roman"/>
          <w:b/>
          <w:sz w:val="28"/>
          <w:szCs w:val="28"/>
          <w:lang w:val="uk-UA"/>
        </w:rPr>
        <w:t xml:space="preserve">Ресурсне забезпечення </w:t>
      </w:r>
    </w:p>
    <w:p w:rsidR="00B9207A" w:rsidRPr="00FE6C7F" w:rsidRDefault="00B9207A" w:rsidP="00092006">
      <w:pPr>
        <w:spacing w:before="40" w:after="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6C7F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FE6C7F">
        <w:rPr>
          <w:rFonts w:ascii="Times New Roman" w:hAnsi="Times New Roman"/>
          <w:b/>
          <w:bCs/>
          <w:sz w:val="28"/>
          <w:szCs w:val="28"/>
          <w:lang w:val="uk-UA"/>
        </w:rPr>
        <w:t xml:space="preserve">рограми створення страхового фонду документації </w:t>
      </w:r>
    </w:p>
    <w:p w:rsidR="00B9207A" w:rsidRPr="00FE6C7F" w:rsidRDefault="00B9207A" w:rsidP="00092006">
      <w:pPr>
        <w:spacing w:before="40" w:after="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E6C7F">
        <w:rPr>
          <w:rFonts w:ascii="Times New Roman" w:hAnsi="Times New Roman"/>
          <w:b/>
          <w:bCs/>
          <w:sz w:val="28"/>
          <w:szCs w:val="28"/>
          <w:lang w:val="uk-UA"/>
        </w:rPr>
        <w:t>Лозівської  міської територіальної громади на 2024 – 2026 роки</w:t>
      </w:r>
    </w:p>
    <w:p w:rsidR="00B9207A" w:rsidRPr="00092006" w:rsidRDefault="00B9207A" w:rsidP="00092006">
      <w:pPr>
        <w:spacing w:before="40" w:after="4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5"/>
        <w:gridCol w:w="1811"/>
        <w:gridCol w:w="1701"/>
        <w:gridCol w:w="1733"/>
      </w:tblGrid>
      <w:tr w:rsidR="00B9207A" w:rsidRPr="00C63A5D" w:rsidTr="00C63A5D">
        <w:trPr>
          <w:trHeight w:val="720"/>
        </w:trPr>
        <w:tc>
          <w:tcPr>
            <w:tcW w:w="5135" w:type="dxa"/>
            <w:vMerge w:val="restart"/>
          </w:tcPr>
          <w:p w:rsidR="00B9207A" w:rsidRPr="00C63A5D" w:rsidRDefault="00B9207A" w:rsidP="00C63A5D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5245" w:type="dxa"/>
            <w:gridSpan w:val="3"/>
          </w:tcPr>
          <w:p w:rsidR="00B9207A" w:rsidRPr="00C63A5D" w:rsidRDefault="00B9207A" w:rsidP="00C63A5D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витрат на виконання Програми (грн.)</w:t>
            </w:r>
          </w:p>
        </w:tc>
      </w:tr>
      <w:tr w:rsidR="00B9207A" w:rsidRPr="00C63A5D" w:rsidTr="00C63A5D">
        <w:trPr>
          <w:trHeight w:val="129"/>
        </w:trPr>
        <w:tc>
          <w:tcPr>
            <w:tcW w:w="5135" w:type="dxa"/>
            <w:vMerge/>
          </w:tcPr>
          <w:p w:rsidR="00B9207A" w:rsidRPr="00C63A5D" w:rsidRDefault="00B9207A" w:rsidP="00C63A5D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0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733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2026 рік</w:t>
            </w:r>
          </w:p>
        </w:tc>
      </w:tr>
      <w:tr w:rsidR="00B9207A" w:rsidRPr="00C63A5D" w:rsidTr="00C63A5D">
        <w:tc>
          <w:tcPr>
            <w:tcW w:w="5135" w:type="dxa"/>
          </w:tcPr>
          <w:p w:rsidR="00B9207A" w:rsidRPr="00C63A5D" w:rsidRDefault="00B9207A" w:rsidP="00C63A5D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Обсяг ресурсів, усього, у тому числі:</w:t>
            </w:r>
          </w:p>
        </w:tc>
        <w:tc>
          <w:tcPr>
            <w:tcW w:w="181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16 575,00</w:t>
            </w:r>
          </w:p>
        </w:tc>
        <w:tc>
          <w:tcPr>
            <w:tcW w:w="170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429 526,00</w:t>
            </w:r>
          </w:p>
        </w:tc>
        <w:tc>
          <w:tcPr>
            <w:tcW w:w="1733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9207A" w:rsidRPr="00C63A5D" w:rsidTr="00C63A5D">
        <w:tc>
          <w:tcPr>
            <w:tcW w:w="5135" w:type="dxa"/>
          </w:tcPr>
          <w:p w:rsidR="00B9207A" w:rsidRPr="00C63A5D" w:rsidRDefault="00B9207A" w:rsidP="00C63A5D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81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9207A" w:rsidRPr="00C63A5D" w:rsidTr="00C63A5D">
        <w:tc>
          <w:tcPr>
            <w:tcW w:w="5135" w:type="dxa"/>
          </w:tcPr>
          <w:p w:rsidR="00B9207A" w:rsidRPr="00C63A5D" w:rsidRDefault="00B9207A" w:rsidP="00C63A5D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обласний бюджет Харківської області</w:t>
            </w:r>
          </w:p>
        </w:tc>
        <w:tc>
          <w:tcPr>
            <w:tcW w:w="181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9207A" w:rsidRPr="00C63A5D" w:rsidTr="00C63A5D">
        <w:tc>
          <w:tcPr>
            <w:tcW w:w="5135" w:type="dxa"/>
          </w:tcPr>
          <w:p w:rsidR="00B9207A" w:rsidRPr="00C63A5D" w:rsidRDefault="00B9207A" w:rsidP="00C63A5D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Бюджет Лозівськоїї міської територіальної громади</w:t>
            </w:r>
          </w:p>
        </w:tc>
        <w:tc>
          <w:tcPr>
            <w:tcW w:w="181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16 575,00</w:t>
            </w:r>
          </w:p>
        </w:tc>
        <w:tc>
          <w:tcPr>
            <w:tcW w:w="170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429 526,00</w:t>
            </w:r>
          </w:p>
        </w:tc>
        <w:tc>
          <w:tcPr>
            <w:tcW w:w="1733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9207A" w:rsidRPr="00C63A5D" w:rsidTr="00C63A5D">
        <w:tc>
          <w:tcPr>
            <w:tcW w:w="5135" w:type="dxa"/>
          </w:tcPr>
          <w:p w:rsidR="00B9207A" w:rsidRPr="00C63A5D" w:rsidRDefault="00B9207A" w:rsidP="00C63A5D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Інші (власні кошти комунальних підприємств) </w:t>
            </w:r>
          </w:p>
        </w:tc>
        <w:tc>
          <w:tcPr>
            <w:tcW w:w="181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733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B9207A" w:rsidRPr="00C63A5D" w:rsidTr="00C63A5D">
        <w:tc>
          <w:tcPr>
            <w:tcW w:w="5135" w:type="dxa"/>
          </w:tcPr>
          <w:p w:rsidR="00B9207A" w:rsidRPr="00C63A5D" w:rsidRDefault="00B9207A" w:rsidP="00C63A5D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1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16 575,00</w:t>
            </w:r>
          </w:p>
        </w:tc>
        <w:tc>
          <w:tcPr>
            <w:tcW w:w="1701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429 526,00</w:t>
            </w:r>
          </w:p>
        </w:tc>
        <w:tc>
          <w:tcPr>
            <w:tcW w:w="1733" w:type="dxa"/>
          </w:tcPr>
          <w:p w:rsidR="00B9207A" w:rsidRPr="00C63A5D" w:rsidRDefault="00B9207A" w:rsidP="00C63A5D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63A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B9207A" w:rsidRDefault="00B9207A" w:rsidP="00D60997">
      <w:pPr>
        <w:spacing w:before="40" w:after="40"/>
        <w:rPr>
          <w:rFonts w:ascii="Times New Roman" w:hAnsi="Times New Roman"/>
          <w:b/>
          <w:lang w:val="uk-UA"/>
        </w:rPr>
      </w:pPr>
    </w:p>
    <w:p w:rsidR="00B9207A" w:rsidRDefault="00B9207A" w:rsidP="00D4005E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B9207A" w:rsidRDefault="00B9207A" w:rsidP="00D4005E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B9207A" w:rsidRPr="00D4005E" w:rsidRDefault="00B9207A" w:rsidP="00D400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Юрій КУШНІР</w:t>
      </w:r>
    </w:p>
    <w:p w:rsidR="00B9207A" w:rsidRDefault="00B9207A" w:rsidP="00D4005E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B9207A" w:rsidRPr="003D46FE" w:rsidRDefault="00B9207A" w:rsidP="00D60997">
      <w:pPr>
        <w:spacing w:before="40" w:after="40"/>
        <w:rPr>
          <w:rFonts w:ascii="Times New Roman" w:hAnsi="Times New Roman"/>
          <w:sz w:val="24"/>
          <w:szCs w:val="24"/>
          <w:lang w:val="uk-UA"/>
        </w:rPr>
      </w:pPr>
      <w:r w:rsidRPr="003D46FE">
        <w:rPr>
          <w:rFonts w:ascii="Times New Roman" w:hAnsi="Times New Roman"/>
          <w:sz w:val="24"/>
          <w:szCs w:val="24"/>
          <w:lang w:val="uk-UA"/>
        </w:rPr>
        <w:t>Володимир Дерев’янко, 22705</w:t>
      </w:r>
    </w:p>
    <w:p w:rsidR="00B9207A" w:rsidRDefault="00B9207A" w:rsidP="00D60997">
      <w:pPr>
        <w:spacing w:before="40" w:after="40"/>
        <w:rPr>
          <w:rFonts w:ascii="Times New Roman" w:hAnsi="Times New Roman"/>
          <w:b/>
          <w:lang w:val="uk-UA"/>
        </w:rPr>
      </w:pPr>
    </w:p>
    <w:p w:rsidR="00B9207A" w:rsidRDefault="00B9207A" w:rsidP="00D60997">
      <w:pPr>
        <w:spacing w:before="40" w:after="40"/>
        <w:rPr>
          <w:rFonts w:ascii="Times New Roman" w:hAnsi="Times New Roman"/>
          <w:b/>
          <w:lang w:val="uk-UA"/>
        </w:rPr>
      </w:pPr>
    </w:p>
    <w:p w:rsidR="00B9207A" w:rsidRDefault="00B9207A" w:rsidP="00D60997">
      <w:pPr>
        <w:spacing w:before="40" w:after="40"/>
        <w:rPr>
          <w:rFonts w:ascii="Times New Roman" w:hAnsi="Times New Roman"/>
          <w:b/>
          <w:lang w:val="uk-UA"/>
        </w:rPr>
      </w:pPr>
    </w:p>
    <w:p w:rsidR="00B9207A" w:rsidRPr="00DA12F2" w:rsidRDefault="00B9207A" w:rsidP="00D60997">
      <w:pPr>
        <w:spacing w:before="40" w:after="40"/>
        <w:rPr>
          <w:rFonts w:ascii="Times New Roman" w:hAnsi="Times New Roman"/>
          <w:b/>
          <w:lang w:val="uk-UA"/>
        </w:rPr>
      </w:pPr>
    </w:p>
    <w:sectPr w:rsidR="00B9207A" w:rsidRPr="00DA12F2" w:rsidSect="00D4005E">
      <w:pgSz w:w="11906" w:h="16838"/>
      <w:pgMar w:top="680" w:right="56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7A" w:rsidRDefault="00B9207A" w:rsidP="00D60997">
      <w:pPr>
        <w:spacing w:after="0" w:line="240" w:lineRule="auto"/>
      </w:pPr>
      <w:r>
        <w:separator/>
      </w:r>
    </w:p>
  </w:endnote>
  <w:endnote w:type="continuationSeparator" w:id="0">
    <w:p w:rsidR="00B9207A" w:rsidRDefault="00B9207A" w:rsidP="00D6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7A" w:rsidRDefault="00B9207A" w:rsidP="00D60997">
      <w:pPr>
        <w:spacing w:after="0" w:line="240" w:lineRule="auto"/>
      </w:pPr>
      <w:r>
        <w:separator/>
      </w:r>
    </w:p>
  </w:footnote>
  <w:footnote w:type="continuationSeparator" w:id="0">
    <w:p w:rsidR="00B9207A" w:rsidRDefault="00B9207A" w:rsidP="00D60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0476"/>
    <w:multiLevelType w:val="hybridMultilevel"/>
    <w:tmpl w:val="CB507656"/>
    <w:lvl w:ilvl="0" w:tplc="A3F22D5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997"/>
    <w:rsid w:val="000020DE"/>
    <w:rsid w:val="00072FE2"/>
    <w:rsid w:val="00092006"/>
    <w:rsid w:val="00115D0C"/>
    <w:rsid w:val="00141079"/>
    <w:rsid w:val="001C25FE"/>
    <w:rsid w:val="001E34F3"/>
    <w:rsid w:val="002352C7"/>
    <w:rsid w:val="002363A0"/>
    <w:rsid w:val="002B72D1"/>
    <w:rsid w:val="00326035"/>
    <w:rsid w:val="003D46FE"/>
    <w:rsid w:val="004B4DD0"/>
    <w:rsid w:val="004D6F9A"/>
    <w:rsid w:val="0051105C"/>
    <w:rsid w:val="005A2740"/>
    <w:rsid w:val="0063563C"/>
    <w:rsid w:val="0064601A"/>
    <w:rsid w:val="006B47C0"/>
    <w:rsid w:val="00703634"/>
    <w:rsid w:val="007372A0"/>
    <w:rsid w:val="007B7867"/>
    <w:rsid w:val="007C6AE1"/>
    <w:rsid w:val="008413A1"/>
    <w:rsid w:val="00867807"/>
    <w:rsid w:val="00882DAF"/>
    <w:rsid w:val="00971C6C"/>
    <w:rsid w:val="009D1F57"/>
    <w:rsid w:val="00A5052F"/>
    <w:rsid w:val="00A5104C"/>
    <w:rsid w:val="00A77BA2"/>
    <w:rsid w:val="00B9207A"/>
    <w:rsid w:val="00BE2E07"/>
    <w:rsid w:val="00BF03D6"/>
    <w:rsid w:val="00C01B3E"/>
    <w:rsid w:val="00C63A5D"/>
    <w:rsid w:val="00C81ECC"/>
    <w:rsid w:val="00CE7D8A"/>
    <w:rsid w:val="00D04FFA"/>
    <w:rsid w:val="00D4005E"/>
    <w:rsid w:val="00D60997"/>
    <w:rsid w:val="00D82FB8"/>
    <w:rsid w:val="00DA12F2"/>
    <w:rsid w:val="00DC6E0E"/>
    <w:rsid w:val="00E04457"/>
    <w:rsid w:val="00E13C8D"/>
    <w:rsid w:val="00E46A70"/>
    <w:rsid w:val="00E92991"/>
    <w:rsid w:val="00ED7212"/>
    <w:rsid w:val="00F41656"/>
    <w:rsid w:val="00F632BD"/>
    <w:rsid w:val="00FA22BA"/>
    <w:rsid w:val="00FE28FB"/>
    <w:rsid w:val="00FE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997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09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0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6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99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9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487</Words>
  <Characters>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2024-05-24T07:00:00Z</cp:lastPrinted>
  <dcterms:created xsi:type="dcterms:W3CDTF">2024-03-12T14:47:00Z</dcterms:created>
  <dcterms:modified xsi:type="dcterms:W3CDTF">2024-06-06T11:08:00Z</dcterms:modified>
</cp:coreProperties>
</file>