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C47A" w14:textId="77777777" w:rsidR="00411DE6" w:rsidRPr="00B806F0" w:rsidRDefault="00411DE6" w:rsidP="00411DE6">
      <w:pPr>
        <w:rPr>
          <w:b/>
          <w:bCs/>
          <w:color w:val="000000"/>
          <w:lang w:val="uk-UA"/>
        </w:rPr>
      </w:pPr>
      <w:bookmarkStart w:id="0" w:name="_GoBack"/>
      <w:bookmarkEnd w:id="0"/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0F3A4D" w:rsidRPr="000A38B5" w14:paraId="0981230A" w14:textId="77777777" w:rsidTr="00D54983">
        <w:tc>
          <w:tcPr>
            <w:tcW w:w="4643" w:type="dxa"/>
            <w:shd w:val="clear" w:color="auto" w:fill="auto"/>
          </w:tcPr>
          <w:p w14:paraId="425672DB" w14:textId="77777777" w:rsidR="000F3A4D" w:rsidRPr="006A3B24" w:rsidRDefault="000F3A4D" w:rsidP="00D47047">
            <w:pPr>
              <w:ind w:firstLine="601"/>
              <w:rPr>
                <w:sz w:val="28"/>
                <w:szCs w:val="28"/>
              </w:rPr>
            </w:pPr>
            <w:proofErr w:type="spellStart"/>
            <w:r w:rsidRPr="006A3B24">
              <w:rPr>
                <w:sz w:val="28"/>
                <w:szCs w:val="28"/>
              </w:rPr>
              <w:t>Додаток</w:t>
            </w:r>
            <w:proofErr w:type="spellEnd"/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0F3A4D" w:rsidRPr="000A38B5" w14:paraId="7423F00F" w14:textId="77777777" w:rsidTr="00D54983">
        <w:tc>
          <w:tcPr>
            <w:tcW w:w="4643" w:type="dxa"/>
            <w:shd w:val="clear" w:color="auto" w:fill="auto"/>
          </w:tcPr>
          <w:p w14:paraId="3A29E431" w14:textId="77777777" w:rsidR="000F3A4D" w:rsidRPr="000F3A4D" w:rsidRDefault="000F3A4D" w:rsidP="00D47047">
            <w:pPr>
              <w:pStyle w:val="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0F3A4D" w:rsidRPr="000A38B5" w14:paraId="786BEE46" w14:textId="77777777" w:rsidTr="00D54983">
        <w:tc>
          <w:tcPr>
            <w:tcW w:w="4643" w:type="dxa"/>
            <w:shd w:val="clear" w:color="auto" w:fill="auto"/>
          </w:tcPr>
          <w:p w14:paraId="21BD5B7F" w14:textId="501A3B0D" w:rsidR="000F3A4D" w:rsidRPr="006A3B24" w:rsidRDefault="000F3A4D" w:rsidP="00774EB5">
            <w:pPr>
              <w:ind w:firstLine="601"/>
              <w:rPr>
                <w:sz w:val="20"/>
                <w:szCs w:val="20"/>
              </w:rPr>
            </w:pPr>
            <w:proofErr w:type="spellStart"/>
            <w:r w:rsidRPr="006A3B24">
              <w:rPr>
                <w:sz w:val="28"/>
                <w:szCs w:val="28"/>
              </w:rPr>
              <w:t>від</w:t>
            </w:r>
            <w:proofErr w:type="spellEnd"/>
            <w:r w:rsidRPr="006A3B24">
              <w:rPr>
                <w:sz w:val="28"/>
                <w:szCs w:val="28"/>
              </w:rPr>
              <w:t xml:space="preserve">       .      . 202</w:t>
            </w:r>
            <w:r w:rsidR="00774EB5"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411DE6" w:rsidRPr="000A38B5" w14:paraId="3E1C6F40" w14:textId="77777777" w:rsidTr="00D54983">
        <w:tc>
          <w:tcPr>
            <w:tcW w:w="4643" w:type="dxa"/>
            <w:shd w:val="clear" w:color="auto" w:fill="auto"/>
          </w:tcPr>
          <w:p w14:paraId="5FA0FD25" w14:textId="77777777"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3E4B8EC" w14:textId="77777777"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14:paraId="58972B4C" w14:textId="77777777" w:rsidR="000F3A4D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="000F3A4D">
        <w:rPr>
          <w:b/>
          <w:bCs/>
          <w:color w:val="000000"/>
          <w:sz w:val="28"/>
          <w:szCs w:val="28"/>
        </w:rPr>
        <w:t>Програм</w:t>
      </w:r>
      <w:proofErr w:type="spellEnd"/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14:paraId="3A64DC39" w14:textId="77777777" w:rsidR="00411DE6" w:rsidRPr="00B806F0" w:rsidRDefault="00F54E51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пі</w:t>
      </w:r>
      <w:r w:rsidR="000F3A4D">
        <w:rPr>
          <w:b/>
          <w:bCs/>
          <w:color w:val="000000"/>
          <w:sz w:val="28"/>
          <w:szCs w:val="28"/>
          <w:lang w:val="uk-UA"/>
        </w:rPr>
        <w:t>д</w:t>
      </w:r>
      <w:r>
        <w:rPr>
          <w:b/>
          <w:bCs/>
          <w:color w:val="000000"/>
          <w:sz w:val="28"/>
          <w:szCs w:val="28"/>
          <w:lang w:val="uk-UA"/>
        </w:rPr>
        <w:t xml:space="preserve">тримки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 w:rsidR="00251F07"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="00411DE6" w:rsidRPr="000F3A4D">
        <w:rPr>
          <w:b/>
          <w:bCs/>
          <w:color w:val="000000"/>
          <w:sz w:val="28"/>
          <w:szCs w:val="28"/>
          <w:lang w:val="uk-UA"/>
        </w:rPr>
        <w:t>Лозівської</w:t>
      </w:r>
      <w:proofErr w:type="spellEnd"/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 міської територіальної громади на 202</w:t>
      </w:r>
      <w:r w:rsidR="006E0D72">
        <w:rPr>
          <w:b/>
          <w:bCs/>
          <w:color w:val="000000"/>
          <w:sz w:val="28"/>
          <w:szCs w:val="28"/>
          <w:lang w:val="uk-UA"/>
        </w:rPr>
        <w:t>3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C7F7B">
        <w:rPr>
          <w:b/>
          <w:bCs/>
          <w:color w:val="000000"/>
          <w:sz w:val="28"/>
          <w:szCs w:val="28"/>
          <w:lang w:val="uk-UA"/>
        </w:rPr>
        <w:t>-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 2025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14:paraId="4A6159D6" w14:textId="77777777" w:rsidR="00411DE6" w:rsidRPr="000F3A4D" w:rsidRDefault="00411DE6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14:paraId="13C04C7F" w14:textId="77777777"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14:paraId="5343713D" w14:textId="77777777"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5A4EA6" w:rsidRPr="0019377D" w14:paraId="5B67768C" w14:textId="77777777" w:rsidTr="00167E86">
        <w:tc>
          <w:tcPr>
            <w:tcW w:w="709" w:type="dxa"/>
            <w:shd w:val="clear" w:color="auto" w:fill="auto"/>
          </w:tcPr>
          <w:p w14:paraId="5D5C077A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2E97B6C0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Ініціатор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0D4ABF04" w14:textId="77777777" w:rsidR="005A4EA6" w:rsidRPr="0019377D" w:rsidRDefault="005A4EA6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Лозівська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ласті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78EB913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095EBF5C" w14:textId="77777777" w:rsidR="005A4EA6" w:rsidRDefault="005A4EA6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2DFDB68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30F0D3FD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22015506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277EEE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4D04BC5F" w14:textId="0C1821B2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C3332B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4D1567A" w14:textId="77777777" w:rsidR="00E00725" w:rsidRDefault="00E00725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</w:t>
            </w:r>
            <w:r w:rsidR="00C3332B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9D5E494" w14:textId="240473B1" w:rsidR="00C3332B" w:rsidRDefault="00C3332B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</w:t>
            </w:r>
            <w:r w:rsidR="001C322A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C91F04D" w14:textId="5B324A41" w:rsidR="000814DF" w:rsidRDefault="000814DF" w:rsidP="000814D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</w:t>
            </w:r>
            <w:r w:rsidR="001C322A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E3D2956" w14:textId="640A5506" w:rsidR="001C322A" w:rsidRPr="0019377D" w:rsidRDefault="001C322A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</w:t>
            </w:r>
          </w:p>
        </w:tc>
      </w:tr>
      <w:tr w:rsidR="005A4EA6" w:rsidRPr="00EB5736" w14:paraId="468495CE" w14:textId="77777777" w:rsidTr="00167E86">
        <w:tc>
          <w:tcPr>
            <w:tcW w:w="709" w:type="dxa"/>
            <w:shd w:val="clear" w:color="auto" w:fill="auto"/>
          </w:tcPr>
          <w:p w14:paraId="2B3BBC71" w14:textId="3DEF36C3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DB8FDE3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Дата, номер і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назва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розпорядчого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документа 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          (за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наявністю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 та/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нормативно-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правові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ідстави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її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2CF0C834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«Про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ісцеве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», </w:t>
            </w:r>
          </w:p>
          <w:p w14:paraId="2C3D4B75" w14:textId="77777777" w:rsidR="005A4EA6" w:rsidRPr="00EB573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color w:val="000000"/>
                <w:sz w:val="28"/>
                <w:szCs w:val="28"/>
              </w:rPr>
              <w:t>акон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74330E">
              <w:rPr>
                <w:color w:val="000000"/>
                <w:sz w:val="28"/>
                <w:szCs w:val="28"/>
              </w:rPr>
              <w:t xml:space="preserve">«Про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національного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спротиву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» </w:t>
            </w:r>
          </w:p>
        </w:tc>
      </w:tr>
      <w:tr w:rsidR="005A4EA6" w:rsidRPr="0074330E" w14:paraId="29C4E0B8" w14:textId="77777777" w:rsidTr="00167E86">
        <w:tc>
          <w:tcPr>
            <w:tcW w:w="709" w:type="dxa"/>
            <w:shd w:val="clear" w:color="auto" w:fill="auto"/>
          </w:tcPr>
          <w:p w14:paraId="6773D28E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61617FCE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Розробник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7470E317" w14:textId="49E5E1B2" w:rsidR="005A4EA6" w:rsidRPr="0074330E" w:rsidRDefault="005A4EA6" w:rsidP="00C3332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цивільного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оборонної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мобілізаційної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взаємодії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правоохоронними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органами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Лозівської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ради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Харківської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</w:tr>
      <w:tr w:rsidR="005A4EA6" w:rsidRPr="0019377D" w14:paraId="6C8BF8D2" w14:textId="77777777" w:rsidTr="00167E86">
        <w:tc>
          <w:tcPr>
            <w:tcW w:w="709" w:type="dxa"/>
            <w:shd w:val="clear" w:color="auto" w:fill="auto"/>
          </w:tcPr>
          <w:p w14:paraId="00EDB3F6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  <w:shd w:val="clear" w:color="auto" w:fill="auto"/>
          </w:tcPr>
          <w:p w14:paraId="3A1D91ED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Співрозробники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1B73F55C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4A989B92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B94FF03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7E080129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14217164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207C797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5F80E9E2" w14:textId="17F1BC64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E0072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FD8851E" w14:textId="2FD51654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14:paraId="32089B4E" w14:textId="5C37ECB9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0F780E15" w14:textId="04CF82E8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14:paraId="3804E627" w14:textId="2EFE318C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</w:t>
            </w:r>
          </w:p>
          <w:p w14:paraId="6F9970DE" w14:textId="68814DC5" w:rsidR="00601DF2" w:rsidRPr="0019377D" w:rsidRDefault="00601DF2" w:rsidP="00FD32A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Лозівська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районна рада Харківської області</w:t>
            </w:r>
          </w:p>
        </w:tc>
      </w:tr>
      <w:tr w:rsidR="005A4EA6" w:rsidRPr="0019377D" w14:paraId="4AF98046" w14:textId="77777777" w:rsidTr="00167E86">
        <w:tc>
          <w:tcPr>
            <w:tcW w:w="709" w:type="dxa"/>
            <w:shd w:val="clear" w:color="auto" w:fill="auto"/>
          </w:tcPr>
          <w:p w14:paraId="50D57A03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28B6AA52" w14:textId="77777777" w:rsidR="005A4EA6" w:rsidRPr="0019377D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14:paraId="02B0CE7B" w14:textId="77777777" w:rsidR="005A4EA6" w:rsidRPr="00467E4E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Харківської області (в частині міжбюджетних трансфертів);</w:t>
            </w:r>
          </w:p>
          <w:p w14:paraId="53EDEB1F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6961E512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B9DC817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1F12116B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1333017A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6CC635D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0A0CA98D" w14:textId="77777777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A27A44A" w14:textId="38866C33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14:paraId="4391733B" w14:textId="6547D363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27DDA698" w14:textId="09E3B67D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14:paraId="68BF975B" w14:textId="191E738D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Військова частина А5001 Міністерства оборони України</w:t>
            </w:r>
          </w:p>
          <w:p w14:paraId="22D133A2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EB6842D" w14:textId="77777777" w:rsidR="00C4018E" w:rsidRPr="0019377D" w:rsidRDefault="00C4018E" w:rsidP="00FD32A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Лозівська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районна рада Харківської області</w:t>
            </w:r>
          </w:p>
        </w:tc>
      </w:tr>
      <w:tr w:rsidR="005A4EA6" w:rsidRPr="0019377D" w14:paraId="3D914E4A" w14:textId="77777777" w:rsidTr="00167E86">
        <w:trPr>
          <w:trHeight w:val="891"/>
        </w:trPr>
        <w:tc>
          <w:tcPr>
            <w:tcW w:w="709" w:type="dxa"/>
            <w:shd w:val="clear" w:color="auto" w:fill="auto"/>
          </w:tcPr>
          <w:p w14:paraId="60BAD3AC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A5749F1" w14:textId="77777777" w:rsidR="005A4EA6" w:rsidRPr="0074330E" w:rsidRDefault="005A4EA6" w:rsidP="005A4E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розпорядник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бюджетних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кошті</w:t>
            </w:r>
            <w:proofErr w:type="gramStart"/>
            <w:r w:rsidRPr="0074330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5068" w:type="dxa"/>
            <w:shd w:val="clear" w:color="auto" w:fill="auto"/>
          </w:tcPr>
          <w:p w14:paraId="01BCA84D" w14:textId="77777777" w:rsidR="005A4EA6" w:rsidRPr="005A4EA6" w:rsidRDefault="005A4EA6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Харківської області (в частині міжбюджетних трансфертів)</w:t>
            </w:r>
          </w:p>
        </w:tc>
      </w:tr>
      <w:tr w:rsidR="005A4EA6" w:rsidRPr="0019377D" w14:paraId="454518D3" w14:textId="77777777" w:rsidTr="00167E86">
        <w:tc>
          <w:tcPr>
            <w:tcW w:w="709" w:type="dxa"/>
            <w:shd w:val="clear" w:color="auto" w:fill="auto"/>
          </w:tcPr>
          <w:p w14:paraId="0A754F32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16BE144" w14:textId="77777777" w:rsidR="005A4EA6" w:rsidRPr="0074330E" w:rsidRDefault="005A4EA6" w:rsidP="00167E8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Учасники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32ADDF12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5353888F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6AAB9AE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1EA218FC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4BA54E0B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FAFD550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37972552" w14:textId="77777777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CC671BB" w14:textId="6C5FFE67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14:paraId="0F855E3A" w14:textId="6588BDCA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7FDC962C" w14:textId="4C7A221A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</w:t>
            </w:r>
            <w:r w:rsidR="001C322A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0439481" w14:textId="650E0AB4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14:paraId="3C7F8AAA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3F7675D" w14:textId="77777777" w:rsidR="00C4018E" w:rsidRPr="0019377D" w:rsidRDefault="00C4018E" w:rsidP="00FD32A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Лозівська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районна рада Харківської області</w:t>
            </w:r>
          </w:p>
        </w:tc>
      </w:tr>
      <w:tr w:rsidR="005A4EA6" w:rsidRPr="00B806F0" w14:paraId="4EE8876D" w14:textId="77777777" w:rsidTr="00167E86">
        <w:tc>
          <w:tcPr>
            <w:tcW w:w="709" w:type="dxa"/>
            <w:shd w:val="clear" w:color="auto" w:fill="auto"/>
          </w:tcPr>
          <w:p w14:paraId="06D63FC8" w14:textId="7BA5001C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4598910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Строк </w:t>
            </w:r>
            <w:proofErr w:type="spellStart"/>
            <w:r w:rsidRPr="0074330E">
              <w:rPr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59EC077F" w14:textId="77777777" w:rsidR="007C011D" w:rsidRPr="00B806F0" w:rsidRDefault="005A4EA6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A4EA6" w:rsidRPr="00541FE7" w14:paraId="3FF6D60E" w14:textId="77777777" w:rsidTr="00167E86">
        <w:tc>
          <w:tcPr>
            <w:tcW w:w="709" w:type="dxa"/>
            <w:shd w:val="clear" w:color="auto" w:fill="auto"/>
          </w:tcPr>
          <w:p w14:paraId="49A036D7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14:paraId="2264B292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Етапи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(для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довгострокових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0C234410" w14:textId="77777777" w:rsidR="005A4EA6" w:rsidRPr="00541FE7" w:rsidRDefault="005A4EA6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5A4EA6" w:rsidRPr="00FD32A9" w14:paraId="6B32DC06" w14:textId="77777777" w:rsidTr="00167E86">
        <w:tc>
          <w:tcPr>
            <w:tcW w:w="709" w:type="dxa"/>
            <w:shd w:val="clear" w:color="auto" w:fill="auto"/>
          </w:tcPr>
          <w:p w14:paraId="7B7EB26C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68FC32F" w14:textId="77777777" w:rsidR="005A4EA6" w:rsidRPr="00FD32A9" w:rsidRDefault="005A4EA6" w:rsidP="00FD32A9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Перелі</w:t>
            </w:r>
            <w:proofErr w:type="gramStart"/>
            <w:r w:rsidRPr="0074330E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бюджетів</w:t>
            </w:r>
            <w:proofErr w:type="spellEnd"/>
            <w:r w:rsidRPr="0074330E">
              <w:rPr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sz w:val="28"/>
                <w:szCs w:val="28"/>
              </w:rPr>
              <w:t>які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беруть</w:t>
            </w:r>
            <w:proofErr w:type="spellEnd"/>
            <w:r w:rsidRPr="0074330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74330E">
              <w:rPr>
                <w:sz w:val="28"/>
                <w:szCs w:val="28"/>
              </w:rPr>
              <w:t>виконанні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Комплексної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143FB5EC" w14:textId="77777777" w:rsidR="005A4EA6" w:rsidRPr="00FD32A9" w:rsidRDefault="005A4EA6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FD32A9"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 w:rsidRPr="00FD32A9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</w:tr>
      <w:tr w:rsidR="005A4EA6" w:rsidRPr="001A7819" w14:paraId="0CFB40A1" w14:textId="77777777" w:rsidTr="00167E86">
        <w:tc>
          <w:tcPr>
            <w:tcW w:w="709" w:type="dxa"/>
            <w:shd w:val="clear" w:color="auto" w:fill="auto"/>
          </w:tcPr>
          <w:p w14:paraId="192FC25A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83FA706" w14:textId="77777777" w:rsidR="005A4EA6" w:rsidRPr="0074330E" w:rsidRDefault="005A4EA6" w:rsidP="00167E86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обсяг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330E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всього</w:t>
            </w:r>
            <w:proofErr w:type="spellEnd"/>
            <w:r w:rsidRPr="0074330E">
              <w:rPr>
                <w:sz w:val="28"/>
                <w:szCs w:val="28"/>
              </w:rPr>
              <w:t>,</w:t>
            </w:r>
          </w:p>
          <w:p w14:paraId="1CF77117" w14:textId="77777777" w:rsidR="005A4EA6" w:rsidRPr="0074330E" w:rsidRDefault="005A4EA6" w:rsidP="00167E86">
            <w:pPr>
              <w:rPr>
                <w:spacing w:val="-6"/>
                <w:sz w:val="28"/>
                <w:szCs w:val="28"/>
              </w:rPr>
            </w:pPr>
            <w:proofErr w:type="gramStart"/>
            <w:r w:rsidRPr="0074330E">
              <w:rPr>
                <w:sz w:val="28"/>
                <w:szCs w:val="28"/>
              </w:rPr>
              <w:t>у</w:t>
            </w:r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r w:rsidRPr="0074330E">
              <w:rPr>
                <w:spacing w:val="-6"/>
                <w:sz w:val="28"/>
                <w:szCs w:val="28"/>
              </w:rPr>
              <w:t xml:space="preserve">тому </w:t>
            </w:r>
            <w:proofErr w:type="spellStart"/>
            <w:r w:rsidRPr="0074330E">
              <w:rPr>
                <w:spacing w:val="-6"/>
                <w:sz w:val="28"/>
                <w:szCs w:val="28"/>
              </w:rPr>
              <w:t>числі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>:</w:t>
            </w:r>
          </w:p>
          <w:p w14:paraId="5BBA4603" w14:textId="77777777" w:rsidR="005A4EA6" w:rsidRPr="0074330E" w:rsidRDefault="005A4EA6" w:rsidP="00167E86">
            <w:pPr>
              <w:rPr>
                <w:spacing w:val="-6"/>
                <w:sz w:val="28"/>
                <w:szCs w:val="28"/>
              </w:rPr>
            </w:pPr>
            <w:proofErr w:type="spellStart"/>
            <w:r w:rsidRPr="0074330E">
              <w:rPr>
                <w:spacing w:val="-6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  <w:p w14:paraId="141CC5F2" w14:textId="77777777" w:rsidR="005A4EA6" w:rsidRPr="0074330E" w:rsidRDefault="005A4EA6" w:rsidP="006872D0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4330E">
              <w:rPr>
                <w:spacing w:val="-6"/>
                <w:sz w:val="28"/>
                <w:szCs w:val="28"/>
              </w:rPr>
              <w:t>Спец</w:t>
            </w:r>
            <w:proofErr w:type="gramEnd"/>
            <w:r w:rsidRPr="0074330E">
              <w:rPr>
                <w:spacing w:val="-6"/>
                <w:sz w:val="28"/>
                <w:szCs w:val="28"/>
              </w:rPr>
              <w:t>іальний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EE29B20" w14:textId="77777777" w:rsidR="005A4EA6" w:rsidRPr="00795D9F" w:rsidRDefault="005A4EA6" w:rsidP="00167E86">
            <w:pPr>
              <w:jc w:val="center"/>
              <w:rPr>
                <w:sz w:val="28"/>
                <w:szCs w:val="28"/>
              </w:rPr>
            </w:pPr>
          </w:p>
          <w:p w14:paraId="4665D5AB" w14:textId="77777777" w:rsidR="005A4EA6" w:rsidRPr="00795D9F" w:rsidRDefault="005A4EA6" w:rsidP="00167E86">
            <w:pPr>
              <w:jc w:val="center"/>
              <w:rPr>
                <w:sz w:val="28"/>
                <w:szCs w:val="28"/>
              </w:rPr>
            </w:pPr>
          </w:p>
          <w:p w14:paraId="4BC2E00E" w14:textId="643F5C96" w:rsidR="005A4EA6" w:rsidRPr="00795D9F" w:rsidRDefault="005A4EA6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 w:rsidR="00404F8A">
              <w:rPr>
                <w:sz w:val="28"/>
                <w:szCs w:val="28"/>
                <w:lang w:val="uk-UA"/>
              </w:rPr>
              <w:t>10</w:t>
            </w:r>
            <w:r w:rsidR="001C322A">
              <w:rPr>
                <w:sz w:val="28"/>
                <w:szCs w:val="28"/>
                <w:lang w:val="uk-UA"/>
              </w:rPr>
              <w:t>7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 w:rsidR="001C322A">
              <w:rPr>
                <w:sz w:val="28"/>
                <w:szCs w:val="28"/>
                <w:lang w:val="uk-UA"/>
              </w:rPr>
              <w:t>733</w:t>
            </w:r>
            <w:r w:rsidRPr="00795D9F">
              <w:rPr>
                <w:sz w:val="28"/>
                <w:szCs w:val="28"/>
                <w:lang w:val="uk-UA"/>
              </w:rPr>
              <w:t>,</w:t>
            </w:r>
            <w:r w:rsidR="001C322A">
              <w:rPr>
                <w:sz w:val="28"/>
                <w:szCs w:val="28"/>
                <w:lang w:val="uk-UA"/>
              </w:rPr>
              <w:t>9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5D9F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Pr="00795D9F">
              <w:rPr>
                <w:sz w:val="28"/>
                <w:szCs w:val="28"/>
                <w:lang w:val="uk-UA"/>
              </w:rPr>
              <w:t>.</w:t>
            </w:r>
          </w:p>
          <w:p w14:paraId="0E1A5840" w14:textId="77777777" w:rsidR="005A4EA6" w:rsidRPr="00795D9F" w:rsidRDefault="005A4EA6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3B83697" w14:textId="0A3A18DC" w:rsidR="005A4EA6" w:rsidRPr="00795D9F" w:rsidRDefault="005A4EA6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 w:rsidR="006872D0">
              <w:rPr>
                <w:sz w:val="28"/>
                <w:szCs w:val="28"/>
                <w:lang w:val="uk-UA"/>
              </w:rPr>
              <w:t>7</w:t>
            </w:r>
            <w:r w:rsidR="00FC3CB9">
              <w:rPr>
                <w:sz w:val="28"/>
                <w:szCs w:val="28"/>
                <w:lang w:val="uk-UA"/>
              </w:rPr>
              <w:t>6</w:t>
            </w:r>
            <w:r w:rsidR="00F42C01">
              <w:rPr>
                <w:sz w:val="28"/>
                <w:szCs w:val="28"/>
                <w:lang w:val="uk-UA"/>
              </w:rPr>
              <w:t xml:space="preserve"> </w:t>
            </w:r>
            <w:r w:rsidR="00FC3CB9">
              <w:rPr>
                <w:sz w:val="28"/>
                <w:szCs w:val="28"/>
                <w:lang w:val="uk-UA"/>
              </w:rPr>
              <w:t>4</w:t>
            </w:r>
            <w:r w:rsidR="00F42C01">
              <w:rPr>
                <w:sz w:val="28"/>
                <w:szCs w:val="28"/>
                <w:lang w:val="uk-UA"/>
              </w:rPr>
              <w:t>09</w:t>
            </w:r>
            <w:r w:rsidR="00AD2AC9">
              <w:rPr>
                <w:sz w:val="28"/>
                <w:szCs w:val="28"/>
                <w:lang w:val="uk-UA"/>
              </w:rPr>
              <w:t>,2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5D9F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Pr="00795D9F">
              <w:rPr>
                <w:sz w:val="28"/>
                <w:szCs w:val="28"/>
                <w:lang w:val="uk-UA"/>
              </w:rPr>
              <w:t>.</w:t>
            </w:r>
          </w:p>
          <w:p w14:paraId="6D130031" w14:textId="6A5D909D" w:rsidR="005A4EA6" w:rsidRPr="00795D9F" w:rsidRDefault="006872D0" w:rsidP="001C32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1C322A">
              <w:rPr>
                <w:sz w:val="28"/>
                <w:szCs w:val="28"/>
                <w:lang w:val="uk-UA"/>
              </w:rPr>
              <w:t>31</w:t>
            </w:r>
            <w:r w:rsidR="00F42C01">
              <w:rPr>
                <w:sz w:val="28"/>
                <w:szCs w:val="28"/>
                <w:lang w:val="uk-UA"/>
              </w:rPr>
              <w:t xml:space="preserve"> </w:t>
            </w:r>
            <w:r w:rsidR="001C322A">
              <w:rPr>
                <w:sz w:val="28"/>
                <w:szCs w:val="28"/>
                <w:lang w:val="uk-UA"/>
              </w:rPr>
              <w:t>324</w:t>
            </w:r>
            <w:r w:rsidR="00AD2AC9">
              <w:rPr>
                <w:sz w:val="28"/>
                <w:szCs w:val="28"/>
                <w:lang w:val="uk-UA"/>
              </w:rPr>
              <w:t>,</w:t>
            </w:r>
            <w:r w:rsidR="001C322A">
              <w:rPr>
                <w:sz w:val="28"/>
                <w:szCs w:val="28"/>
                <w:lang w:val="uk-UA"/>
              </w:rPr>
              <w:t>7</w:t>
            </w:r>
            <w:r w:rsidR="005A4EA6" w:rsidRPr="00795D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EA6" w:rsidRPr="00795D9F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5A4EA6" w:rsidRPr="00795D9F">
              <w:rPr>
                <w:sz w:val="28"/>
                <w:szCs w:val="28"/>
                <w:lang w:val="uk-UA"/>
              </w:rPr>
              <w:t>.</w:t>
            </w:r>
          </w:p>
        </w:tc>
      </w:tr>
      <w:tr w:rsidR="005A4EA6" w:rsidRPr="0074330E" w14:paraId="7380830E" w14:textId="77777777" w:rsidTr="00167E86">
        <w:trPr>
          <w:trHeight w:val="600"/>
        </w:trPr>
        <w:tc>
          <w:tcPr>
            <w:tcW w:w="709" w:type="dxa"/>
            <w:shd w:val="clear" w:color="auto" w:fill="auto"/>
          </w:tcPr>
          <w:p w14:paraId="1DEB1876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3969" w:type="dxa"/>
            <w:shd w:val="clear" w:color="auto" w:fill="auto"/>
          </w:tcPr>
          <w:p w14:paraId="5F1634A4" w14:textId="77777777" w:rsidR="005A4EA6" w:rsidRPr="0074330E" w:rsidRDefault="005A4EA6" w:rsidP="00167E8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бюджету </w:t>
            </w:r>
            <w:proofErr w:type="spellStart"/>
            <w:r w:rsidRPr="0074330E">
              <w:rPr>
                <w:sz w:val="28"/>
                <w:szCs w:val="28"/>
              </w:rPr>
              <w:t>Лозівської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територіальної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71EE663F" w14:textId="77777777" w:rsidR="005A4EA6" w:rsidRPr="00795D9F" w:rsidRDefault="005A4EA6" w:rsidP="00167E86">
            <w:pPr>
              <w:jc w:val="center"/>
              <w:rPr>
                <w:sz w:val="28"/>
                <w:szCs w:val="28"/>
              </w:rPr>
            </w:pPr>
          </w:p>
          <w:p w14:paraId="61D56397" w14:textId="017C0CD6" w:rsidR="005A4EA6" w:rsidRPr="00795D9F" w:rsidRDefault="005A4EA6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 w:rsidR="00404F8A">
              <w:rPr>
                <w:sz w:val="28"/>
                <w:szCs w:val="28"/>
                <w:lang w:val="uk-UA"/>
              </w:rPr>
              <w:t>10</w:t>
            </w:r>
            <w:r w:rsidR="001C322A">
              <w:rPr>
                <w:sz w:val="28"/>
                <w:szCs w:val="28"/>
                <w:lang w:val="uk-UA"/>
              </w:rPr>
              <w:t>7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 w:rsidR="001C322A">
              <w:rPr>
                <w:sz w:val="28"/>
                <w:szCs w:val="28"/>
                <w:lang w:val="uk-UA"/>
              </w:rPr>
              <w:t>733</w:t>
            </w:r>
            <w:r w:rsidRPr="00795D9F">
              <w:rPr>
                <w:sz w:val="28"/>
                <w:szCs w:val="28"/>
              </w:rPr>
              <w:t>,</w:t>
            </w:r>
            <w:r w:rsidR="001C322A">
              <w:rPr>
                <w:sz w:val="28"/>
                <w:szCs w:val="28"/>
                <w:lang w:val="uk-UA"/>
              </w:rPr>
              <w:t>9</w:t>
            </w:r>
            <w:r w:rsidRPr="00795D9F">
              <w:rPr>
                <w:sz w:val="28"/>
                <w:szCs w:val="28"/>
              </w:rPr>
              <w:t xml:space="preserve"> </w:t>
            </w:r>
            <w:proofErr w:type="spellStart"/>
            <w:r w:rsidRPr="00795D9F">
              <w:rPr>
                <w:sz w:val="28"/>
                <w:szCs w:val="28"/>
              </w:rPr>
              <w:t>тис.грн</w:t>
            </w:r>
            <w:proofErr w:type="spellEnd"/>
            <w:r w:rsidRPr="00795D9F">
              <w:rPr>
                <w:sz w:val="28"/>
                <w:szCs w:val="28"/>
              </w:rPr>
              <w:t>.</w:t>
            </w:r>
          </w:p>
          <w:p w14:paraId="525A767D" w14:textId="77777777" w:rsidR="005A4EA6" w:rsidRPr="00795D9F" w:rsidRDefault="005A4EA6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5A4EA6" w:rsidRPr="0074330E" w14:paraId="076912B3" w14:textId="77777777" w:rsidTr="00167E86">
        <w:trPr>
          <w:trHeight w:val="600"/>
        </w:trPr>
        <w:tc>
          <w:tcPr>
            <w:tcW w:w="709" w:type="dxa"/>
            <w:shd w:val="clear" w:color="auto" w:fill="auto"/>
          </w:tcPr>
          <w:p w14:paraId="2430B4A3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14:paraId="7B8E9120" w14:textId="77777777" w:rsidR="005A4EA6" w:rsidRPr="0074330E" w:rsidRDefault="005A4EA6" w:rsidP="00167E86">
            <w:pPr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інших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27627682" w14:textId="77777777" w:rsidR="005A4EA6" w:rsidRPr="0074330E" w:rsidRDefault="005A4EA6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14:paraId="29FD8175" w14:textId="77777777" w:rsidR="00736A48" w:rsidRDefault="00736A48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5BD005AE" w14:textId="77777777" w:rsidR="000814DF" w:rsidRPr="00736A48" w:rsidRDefault="000814DF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53F7672B" w14:textId="7036AEDF" w:rsidR="00411DE6" w:rsidRPr="000814DF" w:rsidRDefault="002E6649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proofErr w:type="spellStart"/>
      <w:r w:rsidR="00411DE6" w:rsidRPr="00AC05E1">
        <w:rPr>
          <w:b/>
          <w:sz w:val="28"/>
          <w:szCs w:val="28"/>
        </w:rPr>
        <w:t>міської</w:t>
      </w:r>
      <w:proofErr w:type="spellEnd"/>
      <w:r w:rsidR="00411DE6" w:rsidRPr="00AC05E1">
        <w:rPr>
          <w:b/>
          <w:sz w:val="28"/>
          <w:szCs w:val="28"/>
        </w:rPr>
        <w:t xml:space="preserve"> ради            </w:t>
      </w:r>
      <w:r w:rsidR="00411DE6"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="00411DE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14:paraId="1F13F5F9" w14:textId="77777777" w:rsidR="000814DF" w:rsidRDefault="000814DF" w:rsidP="00411DE6">
      <w:pPr>
        <w:jc w:val="both"/>
        <w:rPr>
          <w:lang w:val="uk-UA"/>
        </w:rPr>
      </w:pPr>
    </w:p>
    <w:p w14:paraId="5676D534" w14:textId="77777777" w:rsidR="000814DF" w:rsidRDefault="000814DF" w:rsidP="00411DE6">
      <w:pPr>
        <w:jc w:val="both"/>
        <w:rPr>
          <w:lang w:val="uk-UA"/>
        </w:rPr>
      </w:pPr>
    </w:p>
    <w:p w14:paraId="553DD03C" w14:textId="77777777" w:rsidR="00411DE6" w:rsidRPr="001405C2" w:rsidRDefault="00411DE6" w:rsidP="00411DE6">
      <w:pPr>
        <w:jc w:val="both"/>
      </w:pPr>
      <w:r w:rsidRPr="00AC05E1">
        <w:t>В</w:t>
      </w:r>
      <w:proofErr w:type="spellStart"/>
      <w:r w:rsidR="00D47047">
        <w:rPr>
          <w:lang w:val="uk-UA"/>
        </w:rPr>
        <w:t>олодимир</w:t>
      </w:r>
      <w:proofErr w:type="spellEnd"/>
      <w:r w:rsidRPr="00AC05E1">
        <w:t xml:space="preserve"> </w:t>
      </w:r>
      <w:r w:rsidR="00D47047">
        <w:rPr>
          <w:lang w:val="uk-UA"/>
        </w:rPr>
        <w:t>Дерев’я</w:t>
      </w:r>
      <w:r w:rsidRPr="00AC05E1">
        <w:rPr>
          <w:lang w:val="uk-UA"/>
        </w:rPr>
        <w:t>нко</w:t>
      </w:r>
    </w:p>
    <w:sectPr w:rsidR="00411DE6" w:rsidRPr="001405C2" w:rsidSect="00835742">
      <w:headerReference w:type="even" r:id="rId9"/>
      <w:footerReference w:type="even" r:id="rId10"/>
      <w:footerReference w:type="default" r:id="rId11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D7D28" w14:textId="77777777" w:rsidR="008465BA" w:rsidRDefault="008465BA">
      <w:r>
        <w:separator/>
      </w:r>
    </w:p>
  </w:endnote>
  <w:endnote w:type="continuationSeparator" w:id="0">
    <w:p w14:paraId="1F46FD08" w14:textId="77777777" w:rsidR="008465BA" w:rsidRDefault="0084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89DE0" w14:textId="77777777" w:rsidR="00456285" w:rsidRDefault="00405BCF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F2D6A7A" w14:textId="77777777" w:rsidR="00456285" w:rsidRDefault="00456285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8A146" w14:textId="77777777" w:rsidR="00456285" w:rsidRDefault="00456285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BB758" w14:textId="77777777" w:rsidR="008465BA" w:rsidRDefault="008465BA">
      <w:r>
        <w:separator/>
      </w:r>
    </w:p>
  </w:footnote>
  <w:footnote w:type="continuationSeparator" w:id="0">
    <w:p w14:paraId="2E4856E2" w14:textId="77777777" w:rsidR="008465BA" w:rsidRDefault="0084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4BD59" w14:textId="77777777" w:rsidR="00456285" w:rsidRDefault="00405BCF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650D98C" w14:textId="77777777" w:rsidR="00456285" w:rsidRDefault="004562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83130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4F8A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1B04"/>
    <w:rsid w:val="00CC5002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F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B8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2324-3571-4B57-BFB6-880C569D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76</cp:revision>
  <cp:lastPrinted>2024-06-11T05:53:00Z</cp:lastPrinted>
  <dcterms:created xsi:type="dcterms:W3CDTF">2022-07-23T10:38:00Z</dcterms:created>
  <dcterms:modified xsi:type="dcterms:W3CDTF">2024-06-11T05:58:00Z</dcterms:modified>
</cp:coreProperties>
</file>