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1" w:type="dxa"/>
        <w:tblInd w:w="-601" w:type="dxa"/>
        <w:tblLayout w:type="fixed"/>
        <w:tblLook w:val="04A0" w:firstRow="1" w:lastRow="0" w:firstColumn="1" w:lastColumn="0" w:noHBand="0" w:noVBand="1"/>
      </w:tblPr>
      <w:tblGrid>
        <w:gridCol w:w="5198"/>
        <w:gridCol w:w="5103"/>
      </w:tblGrid>
      <w:tr w:rsidR="00F5346C" w14:paraId="27C63F77" w14:textId="77777777" w:rsidTr="00D1598D">
        <w:tc>
          <w:tcPr>
            <w:tcW w:w="5198" w:type="dxa"/>
          </w:tcPr>
          <w:p w14:paraId="5578706C" w14:textId="5C9AB90D" w:rsidR="00F5346C" w:rsidRPr="001146F2" w:rsidRDefault="00FC1575" w:rsidP="009528A6">
            <w:pPr>
              <w:ind w:left="-112" w:firstLine="567"/>
              <w:rPr>
                <w:rFonts w:ascii="Times New Roman" w:hAnsi="Times New Roman" w:cs="Times New Roman"/>
                <w:b/>
                <w:bCs/>
                <w:lang w:val="ru-RU"/>
              </w:rPr>
            </w:pPr>
            <w:proofErr w:type="spellStart"/>
            <w:r w:rsidRPr="001146F2">
              <w:rPr>
                <w:rFonts w:ascii="Times New Roman" w:hAnsi="Times New Roman" w:cs="Times New Roman"/>
                <w:b/>
                <w:bCs/>
                <w:lang w:val="ru-RU"/>
              </w:rPr>
              <w:t>Додаток</w:t>
            </w:r>
            <w:proofErr w:type="spellEnd"/>
            <w:r w:rsidRPr="001146F2">
              <w:rPr>
                <w:rFonts w:ascii="Times New Roman" w:hAnsi="Times New Roman" w:cs="Times New Roman"/>
                <w:b/>
                <w:bCs/>
                <w:lang w:val="ru-RU"/>
              </w:rPr>
              <w:t xml:space="preserve"> №1 </w:t>
            </w:r>
            <w:proofErr w:type="gramStart"/>
            <w:r w:rsidRPr="001146F2">
              <w:rPr>
                <w:rFonts w:ascii="Times New Roman" w:hAnsi="Times New Roman" w:cs="Times New Roman"/>
                <w:b/>
                <w:bCs/>
                <w:lang w:val="ru-RU"/>
              </w:rPr>
              <w:t>до</w:t>
            </w:r>
            <w:proofErr w:type="gramEnd"/>
            <w:r w:rsidRPr="001146F2">
              <w:rPr>
                <w:rFonts w:ascii="Times New Roman" w:hAnsi="Times New Roman" w:cs="Times New Roman"/>
                <w:b/>
                <w:bCs/>
                <w:lang w:val="ru-RU"/>
              </w:rPr>
              <w:t xml:space="preserve"> </w:t>
            </w:r>
            <w:proofErr w:type="gramStart"/>
            <w:r w:rsidRPr="001146F2">
              <w:rPr>
                <w:rFonts w:ascii="Times New Roman" w:hAnsi="Times New Roman" w:cs="Times New Roman"/>
                <w:b/>
                <w:bCs/>
                <w:lang w:val="ru-RU"/>
              </w:rPr>
              <w:t>договору</w:t>
            </w:r>
            <w:proofErr w:type="gramEnd"/>
            <w:r w:rsidRPr="001146F2">
              <w:rPr>
                <w:rFonts w:ascii="Times New Roman" w:hAnsi="Times New Roman" w:cs="Times New Roman"/>
                <w:b/>
                <w:bCs/>
                <w:lang w:val="ru-RU"/>
              </w:rPr>
              <w:t xml:space="preserve"> поставки №</w:t>
            </w:r>
            <w:r w:rsidR="00B61764">
              <w:rPr>
                <w:rFonts w:ascii="Times New Roman" w:hAnsi="Times New Roman" w:cs="Times New Roman"/>
                <w:b/>
                <w:bCs/>
                <w:lang w:val="ru-RU"/>
              </w:rPr>
              <w:t>01</w:t>
            </w:r>
            <w:r w:rsidRPr="001146F2">
              <w:rPr>
                <w:rFonts w:ascii="Times New Roman" w:hAnsi="Times New Roman" w:cs="Times New Roman"/>
                <w:b/>
                <w:bCs/>
                <w:lang w:val="ru-RU"/>
              </w:rPr>
              <w:t>/0</w:t>
            </w:r>
            <w:r w:rsidR="00B61764">
              <w:rPr>
                <w:rFonts w:ascii="Times New Roman" w:hAnsi="Times New Roman" w:cs="Times New Roman"/>
                <w:b/>
                <w:bCs/>
                <w:lang w:val="ru-RU"/>
              </w:rPr>
              <w:t>9</w:t>
            </w:r>
          </w:p>
          <w:p w14:paraId="739AB939" w14:textId="5E74AC54" w:rsidR="001146F2" w:rsidRPr="001146F2" w:rsidRDefault="001146F2" w:rsidP="009528A6">
            <w:pPr>
              <w:ind w:left="-112"/>
              <w:rPr>
                <w:rFonts w:ascii="Times New Roman" w:hAnsi="Times New Roman" w:cs="Times New Roman"/>
                <w:lang w:val="ru-RU"/>
              </w:rPr>
            </w:pPr>
            <w:r w:rsidRPr="001146F2">
              <w:rPr>
                <w:rFonts w:ascii="Times New Roman" w:hAnsi="Times New Roman" w:cs="Times New Roman"/>
                <w:b/>
                <w:bCs/>
                <w:lang w:val="ru-RU"/>
              </w:rPr>
              <w:t xml:space="preserve">                                                   </w:t>
            </w:r>
            <w:proofErr w:type="spellStart"/>
            <w:r w:rsidRPr="001146F2">
              <w:rPr>
                <w:rFonts w:ascii="Times New Roman" w:hAnsi="Times New Roman" w:cs="Times New Roman"/>
                <w:b/>
                <w:bCs/>
                <w:lang w:val="ru-RU"/>
              </w:rPr>
              <w:t>від</w:t>
            </w:r>
            <w:proofErr w:type="spellEnd"/>
            <w:r w:rsidRPr="001146F2">
              <w:rPr>
                <w:rFonts w:ascii="Times New Roman" w:hAnsi="Times New Roman" w:cs="Times New Roman"/>
                <w:b/>
                <w:bCs/>
                <w:lang w:val="ru-RU"/>
              </w:rPr>
              <w:t xml:space="preserve"> </w:t>
            </w:r>
            <w:r w:rsidR="00B61764">
              <w:rPr>
                <w:rFonts w:ascii="Times New Roman" w:hAnsi="Times New Roman" w:cs="Times New Roman"/>
                <w:b/>
                <w:bCs/>
                <w:lang w:val="ru-RU"/>
              </w:rPr>
              <w:t>01</w:t>
            </w:r>
            <w:r w:rsidRPr="001146F2">
              <w:rPr>
                <w:rFonts w:ascii="Times New Roman" w:hAnsi="Times New Roman" w:cs="Times New Roman"/>
                <w:b/>
                <w:bCs/>
                <w:lang w:val="ru-RU"/>
              </w:rPr>
              <w:t>.0</w:t>
            </w:r>
            <w:r w:rsidR="00B61764">
              <w:rPr>
                <w:rFonts w:ascii="Times New Roman" w:hAnsi="Times New Roman" w:cs="Times New Roman"/>
                <w:b/>
                <w:bCs/>
                <w:lang w:val="ru-RU"/>
              </w:rPr>
              <w:t>9</w:t>
            </w:r>
            <w:r w:rsidRPr="001146F2">
              <w:rPr>
                <w:rFonts w:ascii="Times New Roman" w:hAnsi="Times New Roman" w:cs="Times New Roman"/>
                <w:b/>
                <w:bCs/>
                <w:lang w:val="ru-RU"/>
              </w:rPr>
              <w:t>.2025 року</w:t>
            </w:r>
          </w:p>
        </w:tc>
        <w:tc>
          <w:tcPr>
            <w:tcW w:w="5103" w:type="dxa"/>
          </w:tcPr>
          <w:p w14:paraId="4A879B61" w14:textId="584529FD" w:rsidR="00F5346C" w:rsidRPr="00B61764" w:rsidRDefault="00FC1575" w:rsidP="001146F2">
            <w:pPr>
              <w:ind w:firstLine="630"/>
              <w:rPr>
                <w:rFonts w:ascii="Times New Roman" w:hAnsi="Times New Roman" w:cs="Times New Roman"/>
                <w:b/>
                <w:bCs/>
                <w:lang w:val="uk-UA"/>
              </w:rPr>
            </w:pPr>
            <w:r w:rsidRPr="001146F2">
              <w:rPr>
                <w:rFonts w:ascii="Times New Roman" w:hAnsi="Times New Roman" w:cs="Times New Roman"/>
                <w:b/>
                <w:bCs/>
              </w:rPr>
              <w:t xml:space="preserve">Annex No. 1 to Supply Agreement No. </w:t>
            </w:r>
            <w:r w:rsidR="00B61764">
              <w:rPr>
                <w:rFonts w:ascii="Times New Roman" w:hAnsi="Times New Roman" w:cs="Times New Roman"/>
                <w:b/>
                <w:bCs/>
                <w:lang w:val="uk-UA"/>
              </w:rPr>
              <w:t>01</w:t>
            </w:r>
            <w:r w:rsidRPr="001146F2">
              <w:rPr>
                <w:rFonts w:ascii="Times New Roman" w:hAnsi="Times New Roman" w:cs="Times New Roman"/>
                <w:b/>
                <w:bCs/>
              </w:rPr>
              <w:t>/0</w:t>
            </w:r>
            <w:r w:rsidR="00B61764">
              <w:rPr>
                <w:rFonts w:ascii="Times New Roman" w:hAnsi="Times New Roman" w:cs="Times New Roman"/>
                <w:b/>
                <w:bCs/>
                <w:lang w:val="uk-UA"/>
              </w:rPr>
              <w:t>9</w:t>
            </w:r>
          </w:p>
          <w:p w14:paraId="11C0AD55" w14:textId="21ED316F" w:rsidR="001146F2" w:rsidRPr="00B61764" w:rsidRDefault="001146F2" w:rsidP="00B61764">
            <w:pPr>
              <w:ind w:firstLine="630"/>
              <w:rPr>
                <w:rFonts w:ascii="Times New Roman" w:hAnsi="Times New Roman" w:cs="Times New Roman"/>
                <w:b/>
                <w:bCs/>
                <w:lang w:val="uk-UA"/>
              </w:rPr>
            </w:pPr>
            <w:r w:rsidRPr="001146F2">
              <w:rPr>
                <w:rFonts w:ascii="Times New Roman" w:hAnsi="Times New Roman" w:cs="Times New Roman"/>
                <w:b/>
                <w:bCs/>
              </w:rPr>
              <w:t xml:space="preserve">                                  dated </w:t>
            </w:r>
            <w:r w:rsidR="00B61764" w:rsidRPr="00B61764">
              <w:rPr>
                <w:rFonts w:ascii="Times New Roman" w:hAnsi="Times New Roman" w:cs="Times New Roman"/>
                <w:b/>
                <w:bCs/>
                <w:lang w:val="en"/>
              </w:rPr>
              <w:t>September 1</w:t>
            </w:r>
            <w:r w:rsidRPr="001146F2">
              <w:rPr>
                <w:rFonts w:ascii="Times New Roman" w:hAnsi="Times New Roman" w:cs="Times New Roman"/>
                <w:b/>
                <w:bCs/>
              </w:rPr>
              <w:t>, 2025</w:t>
            </w:r>
          </w:p>
        </w:tc>
      </w:tr>
      <w:tr w:rsidR="00F5346C" w14:paraId="56AA5DF2" w14:textId="77777777" w:rsidTr="00D1598D">
        <w:tc>
          <w:tcPr>
            <w:tcW w:w="5198" w:type="dxa"/>
          </w:tcPr>
          <w:p w14:paraId="56ADA227" w14:textId="3F7E85B7" w:rsidR="00F5346C" w:rsidRPr="001146F2" w:rsidRDefault="00FC1575" w:rsidP="001146F2">
            <w:pPr>
              <w:jc w:val="center"/>
              <w:rPr>
                <w:rFonts w:ascii="Times New Roman" w:hAnsi="Times New Roman" w:cs="Times New Roman"/>
                <w:lang w:val="ru-RU"/>
              </w:rPr>
            </w:pPr>
            <w:proofErr w:type="spellStart"/>
            <w:r w:rsidRPr="001146F2">
              <w:rPr>
                <w:rFonts w:ascii="Times New Roman" w:hAnsi="Times New Roman" w:cs="Times New Roman"/>
                <w:b/>
                <w:bCs/>
                <w:lang w:val="ru-RU"/>
              </w:rPr>
              <w:t>Специфікація</w:t>
            </w:r>
            <w:proofErr w:type="spellEnd"/>
            <w:r w:rsidRPr="001146F2">
              <w:rPr>
                <w:rFonts w:ascii="Times New Roman" w:hAnsi="Times New Roman" w:cs="Times New Roman"/>
                <w:b/>
                <w:bCs/>
                <w:lang w:val="ru-RU"/>
              </w:rPr>
              <w:t xml:space="preserve"> № 1</w:t>
            </w:r>
            <w:r w:rsidR="001146F2" w:rsidRPr="001146F2">
              <w:rPr>
                <w:rFonts w:ascii="Times New Roman" w:hAnsi="Times New Roman" w:cs="Times New Roman"/>
                <w:lang w:val="ru-RU"/>
              </w:rPr>
              <w:br/>
            </w:r>
            <w:proofErr w:type="gramStart"/>
            <w:r w:rsidR="001146F2" w:rsidRPr="001146F2">
              <w:rPr>
                <w:rFonts w:ascii="Times New Roman" w:hAnsi="Times New Roman" w:cs="Times New Roman"/>
                <w:lang w:val="ru-RU"/>
              </w:rPr>
              <w:t>до</w:t>
            </w:r>
            <w:proofErr w:type="gramEnd"/>
            <w:r w:rsidR="001146F2" w:rsidRPr="001146F2">
              <w:rPr>
                <w:rFonts w:ascii="Times New Roman" w:hAnsi="Times New Roman" w:cs="Times New Roman"/>
                <w:lang w:val="ru-RU"/>
              </w:rPr>
              <w:t xml:space="preserve"> </w:t>
            </w:r>
            <w:proofErr w:type="gramStart"/>
            <w:r w:rsidR="001146F2" w:rsidRPr="001146F2">
              <w:rPr>
                <w:rFonts w:ascii="Times New Roman" w:hAnsi="Times New Roman" w:cs="Times New Roman"/>
                <w:lang w:val="ru-RU"/>
              </w:rPr>
              <w:t>ДОГОВОРУ</w:t>
            </w:r>
            <w:proofErr w:type="gramEnd"/>
            <w:r w:rsidR="001146F2" w:rsidRPr="001146F2">
              <w:rPr>
                <w:rFonts w:ascii="Times New Roman" w:hAnsi="Times New Roman" w:cs="Times New Roman"/>
                <w:lang w:val="ru-RU"/>
              </w:rPr>
              <w:t xml:space="preserve"> ПОСТАВКИ  № </w:t>
            </w:r>
            <w:proofErr w:type="spellStart"/>
            <w:r w:rsidR="001146F2" w:rsidRPr="001146F2">
              <w:rPr>
                <w:rFonts w:ascii="Times New Roman" w:hAnsi="Times New Roman" w:cs="Times New Roman"/>
                <w:lang w:val="ru-RU"/>
              </w:rPr>
              <w:t>від</w:t>
            </w:r>
            <w:proofErr w:type="spellEnd"/>
            <w:r w:rsidR="001146F2" w:rsidRPr="001146F2">
              <w:rPr>
                <w:rFonts w:ascii="Times New Roman" w:hAnsi="Times New Roman" w:cs="Times New Roman"/>
                <w:lang w:val="ru-RU"/>
              </w:rPr>
              <w:t xml:space="preserve"> </w:t>
            </w:r>
            <w:r w:rsidR="00B61764">
              <w:rPr>
                <w:rFonts w:ascii="Times New Roman" w:hAnsi="Times New Roman" w:cs="Times New Roman"/>
                <w:lang w:val="ru-RU"/>
              </w:rPr>
              <w:t>01</w:t>
            </w:r>
            <w:r w:rsidR="001146F2" w:rsidRPr="001146F2">
              <w:rPr>
                <w:rFonts w:ascii="Times New Roman" w:hAnsi="Times New Roman" w:cs="Times New Roman"/>
                <w:lang w:val="ru-RU"/>
              </w:rPr>
              <w:t>.0</w:t>
            </w:r>
            <w:r w:rsidR="00B61764">
              <w:rPr>
                <w:rFonts w:ascii="Times New Roman" w:hAnsi="Times New Roman" w:cs="Times New Roman"/>
                <w:lang w:val="ru-RU"/>
              </w:rPr>
              <w:t>9</w:t>
            </w:r>
            <w:r w:rsidR="001146F2" w:rsidRPr="001146F2">
              <w:rPr>
                <w:rFonts w:ascii="Times New Roman" w:hAnsi="Times New Roman" w:cs="Times New Roman"/>
                <w:lang w:val="ru-RU"/>
              </w:rPr>
              <w:t>.2025 року</w:t>
            </w:r>
          </w:p>
        </w:tc>
        <w:tc>
          <w:tcPr>
            <w:tcW w:w="5103" w:type="dxa"/>
          </w:tcPr>
          <w:p w14:paraId="5E329C7D" w14:textId="20463CDA" w:rsidR="00F5346C" w:rsidRPr="00B61764" w:rsidRDefault="001146F2" w:rsidP="00B61764">
            <w:pPr>
              <w:jc w:val="center"/>
              <w:rPr>
                <w:rFonts w:ascii="Times New Roman" w:hAnsi="Times New Roman" w:cs="Times New Roman"/>
                <w:lang w:val="uk-UA"/>
              </w:rPr>
            </w:pPr>
            <w:r w:rsidRPr="001146F2">
              <w:rPr>
                <w:rFonts w:ascii="Times New Roman" w:hAnsi="Times New Roman" w:cs="Times New Roman"/>
                <w:b/>
                <w:bCs/>
              </w:rPr>
              <w:t>Specification No. 1</w:t>
            </w:r>
            <w:r>
              <w:rPr>
                <w:rFonts w:ascii="Times New Roman" w:hAnsi="Times New Roman" w:cs="Times New Roman"/>
              </w:rPr>
              <w:br/>
            </w:r>
            <w:r w:rsidRPr="001146F2">
              <w:rPr>
                <w:rFonts w:ascii="Times New Roman" w:hAnsi="Times New Roman" w:cs="Times New Roman"/>
              </w:rPr>
              <w:t xml:space="preserve">to the SUPPLY AGREEMENT dated </w:t>
            </w:r>
            <w:r w:rsidR="00B61764" w:rsidRPr="00B61764">
              <w:rPr>
                <w:rFonts w:ascii="Times New Roman" w:hAnsi="Times New Roman" w:cs="Times New Roman"/>
                <w:lang w:val="en"/>
              </w:rPr>
              <w:t>September 1</w:t>
            </w:r>
            <w:r w:rsidRPr="001146F2">
              <w:rPr>
                <w:rFonts w:ascii="Times New Roman" w:hAnsi="Times New Roman" w:cs="Times New Roman"/>
              </w:rPr>
              <w:t>, 2025</w:t>
            </w:r>
          </w:p>
        </w:tc>
      </w:tr>
      <w:tr w:rsidR="00F5346C" w14:paraId="01FB5DEB" w14:textId="77777777" w:rsidTr="00D1598D">
        <w:tc>
          <w:tcPr>
            <w:tcW w:w="5198" w:type="dxa"/>
          </w:tcPr>
          <w:p w14:paraId="2FCA4D69" w14:textId="6660EDDC" w:rsidR="00F5346C" w:rsidRPr="001146F2" w:rsidRDefault="00FC1575" w:rsidP="001146F2">
            <w:pPr>
              <w:ind w:firstLine="284"/>
              <w:rPr>
                <w:rFonts w:ascii="Times New Roman" w:hAnsi="Times New Roman" w:cs="Times New Roman"/>
              </w:rPr>
            </w:pPr>
            <w:r w:rsidRPr="001146F2">
              <w:rPr>
                <w:rFonts w:ascii="Times New Roman" w:hAnsi="Times New Roman" w:cs="Times New Roman"/>
              </w:rPr>
              <w:t xml:space="preserve">м. </w:t>
            </w:r>
            <w:proofErr w:type="spellStart"/>
            <w:r w:rsidRPr="001146F2">
              <w:rPr>
                <w:rFonts w:ascii="Times New Roman" w:hAnsi="Times New Roman" w:cs="Times New Roman"/>
              </w:rPr>
              <w:t>Львів</w:t>
            </w:r>
            <w:proofErr w:type="spellEnd"/>
            <w:r w:rsidRPr="001146F2">
              <w:rPr>
                <w:rFonts w:ascii="Times New Roman" w:hAnsi="Times New Roman" w:cs="Times New Roman"/>
              </w:rPr>
              <w:t xml:space="preserve"> </w:t>
            </w:r>
            <w:r w:rsidR="001146F2">
              <w:rPr>
                <w:rFonts w:ascii="Times New Roman" w:hAnsi="Times New Roman" w:cs="Times New Roman"/>
              </w:rPr>
              <w:t xml:space="preserve">                                              </w:t>
            </w:r>
            <w:r w:rsidR="00B61764">
              <w:rPr>
                <w:rFonts w:ascii="Times New Roman" w:hAnsi="Times New Roman" w:cs="Times New Roman"/>
                <w:lang w:val="uk-UA"/>
              </w:rPr>
              <w:t>01</w:t>
            </w:r>
            <w:r w:rsidR="001146F2" w:rsidRPr="001146F2">
              <w:rPr>
                <w:rFonts w:ascii="Times New Roman" w:hAnsi="Times New Roman" w:cs="Times New Roman"/>
              </w:rPr>
              <w:t>.0</w:t>
            </w:r>
            <w:r w:rsidR="00B61764">
              <w:rPr>
                <w:rFonts w:ascii="Times New Roman" w:hAnsi="Times New Roman" w:cs="Times New Roman"/>
                <w:lang w:val="uk-UA"/>
              </w:rPr>
              <w:t>9</w:t>
            </w:r>
            <w:r w:rsidR="001146F2" w:rsidRPr="001146F2">
              <w:rPr>
                <w:rFonts w:ascii="Times New Roman" w:hAnsi="Times New Roman" w:cs="Times New Roman"/>
              </w:rPr>
              <w:t xml:space="preserve">.2025                                                           </w:t>
            </w:r>
          </w:p>
        </w:tc>
        <w:tc>
          <w:tcPr>
            <w:tcW w:w="5103" w:type="dxa"/>
          </w:tcPr>
          <w:p w14:paraId="7F08719C" w14:textId="5E60FE3C" w:rsidR="00F5346C" w:rsidRPr="001146F2" w:rsidRDefault="001146F2">
            <w:pPr>
              <w:rPr>
                <w:rFonts w:ascii="Times New Roman" w:hAnsi="Times New Roman" w:cs="Times New Roman"/>
              </w:rPr>
            </w:pPr>
            <w:proofErr w:type="spellStart"/>
            <w:r w:rsidRPr="001146F2">
              <w:rPr>
                <w:rFonts w:ascii="Times New Roman" w:hAnsi="Times New Roman" w:cs="Times New Roman"/>
              </w:rPr>
              <w:t>Lviv</w:t>
            </w:r>
            <w:proofErr w:type="spellEnd"/>
            <w:r w:rsidRPr="001146F2">
              <w:rPr>
                <w:rFonts w:ascii="Times New Roman" w:hAnsi="Times New Roman" w:cs="Times New Roman"/>
              </w:rPr>
              <w:t xml:space="preserve"> </w:t>
            </w:r>
            <w:r>
              <w:rPr>
                <w:rFonts w:ascii="Times New Roman" w:hAnsi="Times New Roman" w:cs="Times New Roman"/>
              </w:rPr>
              <w:t xml:space="preserve">                                                          </w:t>
            </w:r>
            <w:r w:rsidR="00B61764">
              <w:rPr>
                <w:rFonts w:ascii="Times New Roman" w:hAnsi="Times New Roman" w:cs="Times New Roman"/>
                <w:lang w:val="uk-UA"/>
              </w:rPr>
              <w:t>01</w:t>
            </w:r>
            <w:r w:rsidRPr="001146F2">
              <w:rPr>
                <w:rFonts w:ascii="Times New Roman" w:hAnsi="Times New Roman" w:cs="Times New Roman"/>
              </w:rPr>
              <w:t>.0</w:t>
            </w:r>
            <w:r w:rsidR="00B61764">
              <w:rPr>
                <w:rFonts w:ascii="Times New Roman" w:hAnsi="Times New Roman" w:cs="Times New Roman"/>
                <w:lang w:val="uk-UA"/>
              </w:rPr>
              <w:t>9</w:t>
            </w:r>
            <w:r w:rsidRPr="001146F2">
              <w:rPr>
                <w:rFonts w:ascii="Times New Roman" w:hAnsi="Times New Roman" w:cs="Times New Roman"/>
              </w:rPr>
              <w:t>.2025</w:t>
            </w:r>
            <w:r w:rsidRPr="001146F2">
              <w:rPr>
                <w:rFonts w:ascii="Times New Roman" w:hAnsi="Times New Roman" w:cs="Times New Roman"/>
              </w:rPr>
              <w:tab/>
              <w:t xml:space="preserve">                                                              </w:t>
            </w:r>
          </w:p>
        </w:tc>
      </w:tr>
      <w:tr w:rsidR="00F5346C" w:rsidRPr="001146F2" w14:paraId="59167627" w14:textId="77777777" w:rsidTr="00D1598D">
        <w:tc>
          <w:tcPr>
            <w:tcW w:w="5198" w:type="dxa"/>
          </w:tcPr>
          <w:p w14:paraId="1A0609AF" w14:textId="77777777" w:rsidR="00F5346C" w:rsidRPr="001146F2" w:rsidRDefault="00FC1575" w:rsidP="004D1D8E">
            <w:pPr>
              <w:ind w:firstLine="567"/>
              <w:jc w:val="both"/>
              <w:rPr>
                <w:rFonts w:ascii="Times New Roman" w:hAnsi="Times New Roman" w:cs="Times New Roman"/>
                <w:lang w:val="ru-RU"/>
              </w:rPr>
            </w:pPr>
            <w:r w:rsidRPr="001146F2">
              <w:rPr>
                <w:rFonts w:ascii="Times New Roman" w:hAnsi="Times New Roman" w:cs="Times New Roman"/>
                <w:lang w:val="ru-RU"/>
              </w:rPr>
              <w:t xml:space="preserve">  </w:t>
            </w:r>
            <w:proofErr w:type="spellStart"/>
            <w:r w:rsidRPr="001146F2">
              <w:rPr>
                <w:rFonts w:ascii="Times New Roman" w:hAnsi="Times New Roman" w:cs="Times New Roman"/>
                <w:b/>
                <w:bCs/>
                <w:lang w:val="ru-RU"/>
              </w:rPr>
              <w:t>Постачальник</w:t>
            </w:r>
            <w:proofErr w:type="spellEnd"/>
            <w:r w:rsidRPr="001146F2">
              <w:rPr>
                <w:rFonts w:ascii="Times New Roman" w:hAnsi="Times New Roman" w:cs="Times New Roman"/>
                <w:lang w:val="ru-RU"/>
              </w:rPr>
              <w:t xml:space="preserve">: ТОВАРИСТВО </w:t>
            </w:r>
            <w:proofErr w:type="gramStart"/>
            <w:r w:rsidRPr="001146F2">
              <w:rPr>
                <w:rFonts w:ascii="Times New Roman" w:hAnsi="Times New Roman" w:cs="Times New Roman"/>
                <w:lang w:val="ru-RU"/>
              </w:rPr>
              <w:t>З</w:t>
            </w:r>
            <w:proofErr w:type="gramEnd"/>
            <w:r w:rsidRPr="001146F2">
              <w:rPr>
                <w:rFonts w:ascii="Times New Roman" w:hAnsi="Times New Roman" w:cs="Times New Roman"/>
                <w:lang w:val="ru-RU"/>
              </w:rPr>
              <w:t xml:space="preserve"> ОБМЕЖЕНОЮ ВІДПОВІДАЛЬНІСТЮ «РЕСТОР МАРКЕТ», в </w:t>
            </w:r>
            <w:proofErr w:type="spellStart"/>
            <w:r w:rsidRPr="001146F2">
              <w:rPr>
                <w:rFonts w:ascii="Times New Roman" w:hAnsi="Times New Roman" w:cs="Times New Roman"/>
                <w:lang w:val="ru-RU"/>
              </w:rPr>
              <w:t>особі</w:t>
            </w:r>
            <w:proofErr w:type="spellEnd"/>
            <w:r w:rsidRPr="001146F2">
              <w:rPr>
                <w:rFonts w:ascii="Times New Roman" w:hAnsi="Times New Roman" w:cs="Times New Roman"/>
                <w:lang w:val="ru-RU"/>
              </w:rPr>
              <w:t xml:space="preserve"> директора </w:t>
            </w:r>
            <w:proofErr w:type="spellStart"/>
            <w:r w:rsidRPr="001146F2">
              <w:rPr>
                <w:rFonts w:ascii="Times New Roman" w:hAnsi="Times New Roman" w:cs="Times New Roman"/>
                <w:lang w:val="ru-RU"/>
              </w:rPr>
              <w:t>Яворський</w:t>
            </w:r>
            <w:proofErr w:type="spellEnd"/>
            <w:r w:rsidRPr="001146F2">
              <w:rPr>
                <w:rFonts w:ascii="Times New Roman" w:hAnsi="Times New Roman" w:cs="Times New Roman"/>
                <w:lang w:val="ru-RU"/>
              </w:rPr>
              <w:t xml:space="preserve"> Ростислав </w:t>
            </w:r>
            <w:proofErr w:type="spellStart"/>
            <w:r w:rsidRPr="001146F2">
              <w:rPr>
                <w:rFonts w:ascii="Times New Roman" w:hAnsi="Times New Roman" w:cs="Times New Roman"/>
                <w:lang w:val="ru-RU"/>
              </w:rPr>
              <w:t>Дмитрович</w:t>
            </w:r>
            <w:proofErr w:type="spellEnd"/>
            <w:r w:rsidRPr="001146F2">
              <w:rPr>
                <w:rFonts w:ascii="Times New Roman" w:hAnsi="Times New Roman" w:cs="Times New Roman"/>
                <w:lang w:val="ru-RU"/>
              </w:rPr>
              <w:t xml:space="preserve">, </w:t>
            </w:r>
            <w:proofErr w:type="spellStart"/>
            <w:r w:rsidRPr="001146F2">
              <w:rPr>
                <w:rFonts w:ascii="Times New Roman" w:hAnsi="Times New Roman" w:cs="Times New Roman"/>
                <w:lang w:val="ru-RU"/>
              </w:rPr>
              <w:t>який</w:t>
            </w:r>
            <w:proofErr w:type="spellEnd"/>
            <w:r w:rsidRPr="001146F2">
              <w:rPr>
                <w:rFonts w:ascii="Times New Roman" w:hAnsi="Times New Roman" w:cs="Times New Roman"/>
                <w:lang w:val="ru-RU"/>
              </w:rPr>
              <w:t xml:space="preserve"> </w:t>
            </w:r>
            <w:proofErr w:type="spellStart"/>
            <w:r w:rsidRPr="001146F2">
              <w:rPr>
                <w:rFonts w:ascii="Times New Roman" w:hAnsi="Times New Roman" w:cs="Times New Roman"/>
                <w:lang w:val="ru-RU"/>
              </w:rPr>
              <w:t>діє</w:t>
            </w:r>
            <w:proofErr w:type="spellEnd"/>
            <w:r w:rsidRPr="001146F2">
              <w:rPr>
                <w:rFonts w:ascii="Times New Roman" w:hAnsi="Times New Roman" w:cs="Times New Roman"/>
                <w:lang w:val="ru-RU"/>
              </w:rPr>
              <w:t xml:space="preserve"> на </w:t>
            </w:r>
            <w:proofErr w:type="spellStart"/>
            <w:r w:rsidRPr="001146F2">
              <w:rPr>
                <w:rFonts w:ascii="Times New Roman" w:hAnsi="Times New Roman" w:cs="Times New Roman"/>
                <w:lang w:val="ru-RU"/>
              </w:rPr>
              <w:t>підставі</w:t>
            </w:r>
            <w:proofErr w:type="spellEnd"/>
            <w:r w:rsidRPr="001146F2">
              <w:rPr>
                <w:rFonts w:ascii="Times New Roman" w:hAnsi="Times New Roman" w:cs="Times New Roman"/>
                <w:lang w:val="ru-RU"/>
              </w:rPr>
              <w:t xml:space="preserve"> Статуту з </w:t>
            </w:r>
            <w:proofErr w:type="spellStart"/>
            <w:r w:rsidRPr="001146F2">
              <w:rPr>
                <w:rFonts w:ascii="Times New Roman" w:hAnsi="Times New Roman" w:cs="Times New Roman"/>
                <w:lang w:val="ru-RU"/>
              </w:rPr>
              <w:t>першої</w:t>
            </w:r>
            <w:proofErr w:type="spellEnd"/>
            <w:r w:rsidRPr="001146F2">
              <w:rPr>
                <w:rFonts w:ascii="Times New Roman" w:hAnsi="Times New Roman" w:cs="Times New Roman"/>
                <w:lang w:val="ru-RU"/>
              </w:rPr>
              <w:t xml:space="preserve">  </w:t>
            </w:r>
            <w:proofErr w:type="spellStart"/>
            <w:r w:rsidRPr="001146F2">
              <w:rPr>
                <w:rFonts w:ascii="Times New Roman" w:hAnsi="Times New Roman" w:cs="Times New Roman"/>
                <w:lang w:val="ru-RU"/>
              </w:rPr>
              <w:t>сторони</w:t>
            </w:r>
            <w:proofErr w:type="spellEnd"/>
            <w:r w:rsidRPr="001146F2">
              <w:rPr>
                <w:rFonts w:ascii="Times New Roman" w:hAnsi="Times New Roman" w:cs="Times New Roman"/>
                <w:lang w:val="ru-RU"/>
              </w:rPr>
              <w:t xml:space="preserve">, та </w:t>
            </w:r>
          </w:p>
        </w:tc>
        <w:tc>
          <w:tcPr>
            <w:tcW w:w="5103" w:type="dxa"/>
          </w:tcPr>
          <w:p w14:paraId="74AE2D8D" w14:textId="0AB984DC" w:rsidR="00F5346C" w:rsidRPr="001146F2" w:rsidRDefault="00FC1575" w:rsidP="009528A6">
            <w:pPr>
              <w:ind w:right="-115" w:firstLine="630"/>
              <w:jc w:val="both"/>
              <w:rPr>
                <w:rFonts w:ascii="Times New Roman" w:hAnsi="Times New Roman" w:cs="Times New Roman"/>
              </w:rPr>
            </w:pPr>
            <w:r w:rsidRPr="001146F2">
              <w:rPr>
                <w:rFonts w:ascii="Times New Roman" w:hAnsi="Times New Roman" w:cs="Times New Roman"/>
                <w:lang w:val="ru-RU"/>
              </w:rPr>
              <w:t xml:space="preserve"> </w:t>
            </w:r>
            <w:r w:rsidR="001146F2" w:rsidRPr="001146F2">
              <w:rPr>
                <w:rFonts w:ascii="Times New Roman" w:hAnsi="Times New Roman" w:cs="Times New Roman"/>
                <w:b/>
                <w:bCs/>
              </w:rPr>
              <w:t>Supplier</w:t>
            </w:r>
            <w:r w:rsidR="001146F2" w:rsidRPr="001146F2">
              <w:rPr>
                <w:rFonts w:ascii="Times New Roman" w:hAnsi="Times New Roman" w:cs="Times New Roman"/>
              </w:rPr>
              <w:t xml:space="preserve">: LIMITED LIABILITY COMPANY "RESTOR MARKET," represented by Director </w:t>
            </w:r>
            <w:proofErr w:type="spellStart"/>
            <w:r w:rsidR="001146F2" w:rsidRPr="001146F2">
              <w:rPr>
                <w:rFonts w:ascii="Times New Roman" w:hAnsi="Times New Roman" w:cs="Times New Roman"/>
              </w:rPr>
              <w:t>Yavorskyi</w:t>
            </w:r>
            <w:proofErr w:type="spellEnd"/>
            <w:r w:rsidR="001146F2" w:rsidRPr="001146F2">
              <w:rPr>
                <w:rFonts w:ascii="Times New Roman" w:hAnsi="Times New Roman" w:cs="Times New Roman"/>
              </w:rPr>
              <w:t xml:space="preserve"> </w:t>
            </w:r>
            <w:proofErr w:type="spellStart"/>
            <w:r w:rsidR="001146F2" w:rsidRPr="001146F2">
              <w:rPr>
                <w:rFonts w:ascii="Times New Roman" w:hAnsi="Times New Roman" w:cs="Times New Roman"/>
              </w:rPr>
              <w:t>Rostyslav</w:t>
            </w:r>
            <w:proofErr w:type="spellEnd"/>
            <w:r w:rsidR="001146F2" w:rsidRPr="001146F2">
              <w:rPr>
                <w:rFonts w:ascii="Times New Roman" w:hAnsi="Times New Roman" w:cs="Times New Roman"/>
              </w:rPr>
              <w:t xml:space="preserve"> </w:t>
            </w:r>
            <w:proofErr w:type="spellStart"/>
            <w:r w:rsidR="001146F2" w:rsidRPr="001146F2">
              <w:rPr>
                <w:rFonts w:ascii="Times New Roman" w:hAnsi="Times New Roman" w:cs="Times New Roman"/>
              </w:rPr>
              <w:t>Dmytrovych</w:t>
            </w:r>
            <w:proofErr w:type="spellEnd"/>
            <w:r w:rsidR="001146F2" w:rsidRPr="001146F2">
              <w:rPr>
                <w:rFonts w:ascii="Times New Roman" w:hAnsi="Times New Roman" w:cs="Times New Roman"/>
              </w:rPr>
              <w:t>, acting on the basis of the Charter, hereinafter referred to as the "Supplier," on the one hand, and</w:t>
            </w:r>
          </w:p>
        </w:tc>
      </w:tr>
      <w:tr w:rsidR="00F5346C" w:rsidRPr="001146F2" w14:paraId="47A8BFF4" w14:textId="77777777" w:rsidTr="00D1598D">
        <w:tc>
          <w:tcPr>
            <w:tcW w:w="5198" w:type="dxa"/>
          </w:tcPr>
          <w:p w14:paraId="4DBFA0CA" w14:textId="77777777" w:rsidR="00F5346C" w:rsidRPr="00F26F83" w:rsidRDefault="00FC1575" w:rsidP="001146F2">
            <w:pPr>
              <w:ind w:firstLine="567"/>
              <w:jc w:val="both"/>
              <w:rPr>
                <w:rFonts w:ascii="Times New Roman" w:hAnsi="Times New Roman" w:cs="Times New Roman"/>
              </w:rPr>
            </w:pPr>
            <w:proofErr w:type="spellStart"/>
            <w:r w:rsidRPr="001146F2">
              <w:rPr>
                <w:rFonts w:ascii="Times New Roman" w:hAnsi="Times New Roman" w:cs="Times New Roman"/>
                <w:b/>
                <w:bCs/>
                <w:lang w:val="ru-RU"/>
              </w:rPr>
              <w:t>Покупець</w:t>
            </w:r>
            <w:proofErr w:type="spellEnd"/>
            <w:r w:rsidRPr="00F26F83">
              <w:rPr>
                <w:rFonts w:ascii="Times New Roman" w:hAnsi="Times New Roman" w:cs="Times New Roman"/>
              </w:rPr>
              <w:t xml:space="preserve">: </w:t>
            </w:r>
            <w:r w:rsidRPr="001146F2">
              <w:rPr>
                <w:rFonts w:ascii="Times New Roman" w:hAnsi="Times New Roman" w:cs="Times New Roman"/>
                <w:lang w:val="ru-RU"/>
              </w:rPr>
              <w:t>ФУНДАЦІЯ</w:t>
            </w:r>
            <w:r w:rsidRPr="00F26F83">
              <w:rPr>
                <w:rFonts w:ascii="Times New Roman" w:hAnsi="Times New Roman" w:cs="Times New Roman"/>
              </w:rPr>
              <w:t xml:space="preserve"> «</w:t>
            </w:r>
            <w:r w:rsidRPr="001146F2">
              <w:rPr>
                <w:rFonts w:ascii="Times New Roman" w:hAnsi="Times New Roman" w:cs="Times New Roman"/>
                <w:lang w:val="ru-RU"/>
              </w:rPr>
              <w:t>КОНФЛІКТ</w:t>
            </w:r>
            <w:r w:rsidRPr="00F26F83">
              <w:rPr>
                <w:rFonts w:ascii="Times New Roman" w:hAnsi="Times New Roman" w:cs="Times New Roman"/>
              </w:rPr>
              <w:t xml:space="preserve"> </w:t>
            </w:r>
            <w:r w:rsidRPr="001146F2">
              <w:rPr>
                <w:rFonts w:ascii="Times New Roman" w:hAnsi="Times New Roman" w:cs="Times New Roman"/>
                <w:lang w:val="ru-RU"/>
              </w:rPr>
              <w:t>ТА</w:t>
            </w:r>
            <w:r w:rsidRPr="00F26F83">
              <w:rPr>
                <w:rFonts w:ascii="Times New Roman" w:hAnsi="Times New Roman" w:cs="Times New Roman"/>
              </w:rPr>
              <w:t xml:space="preserve"> </w:t>
            </w:r>
            <w:r w:rsidRPr="001146F2">
              <w:rPr>
                <w:rFonts w:ascii="Times New Roman" w:hAnsi="Times New Roman" w:cs="Times New Roman"/>
                <w:lang w:val="ru-RU"/>
              </w:rPr>
              <w:t>РОЗВИТОК</w:t>
            </w:r>
            <w:r w:rsidRPr="00F26F83">
              <w:rPr>
                <w:rFonts w:ascii="Times New Roman" w:hAnsi="Times New Roman" w:cs="Times New Roman"/>
              </w:rPr>
              <w:t>» (</w:t>
            </w:r>
            <w:r w:rsidRPr="001146F2">
              <w:rPr>
                <w:rFonts w:ascii="Times New Roman" w:hAnsi="Times New Roman" w:cs="Times New Roman"/>
              </w:rPr>
              <w:t>CONFLICT</w:t>
            </w:r>
            <w:r w:rsidRPr="00F26F83">
              <w:rPr>
                <w:rFonts w:ascii="Times New Roman" w:hAnsi="Times New Roman" w:cs="Times New Roman"/>
              </w:rPr>
              <w:t xml:space="preserve"> </w:t>
            </w:r>
            <w:r w:rsidRPr="001146F2">
              <w:rPr>
                <w:rFonts w:ascii="Times New Roman" w:hAnsi="Times New Roman" w:cs="Times New Roman"/>
              </w:rPr>
              <w:t>AND</w:t>
            </w:r>
            <w:r w:rsidRPr="00F26F83">
              <w:rPr>
                <w:rFonts w:ascii="Times New Roman" w:hAnsi="Times New Roman" w:cs="Times New Roman"/>
              </w:rPr>
              <w:t xml:space="preserve"> </w:t>
            </w:r>
            <w:r w:rsidRPr="001146F2">
              <w:rPr>
                <w:rFonts w:ascii="Times New Roman" w:hAnsi="Times New Roman" w:cs="Times New Roman"/>
              </w:rPr>
              <w:t>DEVELOPMENT</w:t>
            </w:r>
            <w:r w:rsidRPr="00F26F83">
              <w:rPr>
                <w:rFonts w:ascii="Times New Roman" w:hAnsi="Times New Roman" w:cs="Times New Roman"/>
              </w:rPr>
              <w:t xml:space="preserve"> </w:t>
            </w:r>
            <w:r w:rsidRPr="001146F2">
              <w:rPr>
                <w:rFonts w:ascii="Times New Roman" w:hAnsi="Times New Roman" w:cs="Times New Roman"/>
              </w:rPr>
              <w:t>FOUNDATION</w:t>
            </w:r>
            <w:r w:rsidRPr="00F26F83">
              <w:rPr>
                <w:rFonts w:ascii="Times New Roman" w:hAnsi="Times New Roman" w:cs="Times New Roman"/>
              </w:rPr>
              <w:t xml:space="preserve">), </w:t>
            </w:r>
            <w:r w:rsidRPr="001146F2">
              <w:rPr>
                <w:rFonts w:ascii="Times New Roman" w:hAnsi="Times New Roman" w:cs="Times New Roman"/>
                <w:lang w:val="ru-RU"/>
              </w:rPr>
              <w:t>яка</w:t>
            </w:r>
            <w:r w:rsidRPr="00F26F83">
              <w:rPr>
                <w:rFonts w:ascii="Times New Roman" w:hAnsi="Times New Roman" w:cs="Times New Roman"/>
              </w:rPr>
              <w:t xml:space="preserve"> </w:t>
            </w:r>
            <w:proofErr w:type="spellStart"/>
            <w:r w:rsidRPr="001146F2">
              <w:rPr>
                <w:rFonts w:ascii="Times New Roman" w:hAnsi="Times New Roman" w:cs="Times New Roman"/>
                <w:lang w:val="ru-RU"/>
              </w:rPr>
              <w:t>зареєстрована</w:t>
            </w:r>
            <w:proofErr w:type="spellEnd"/>
            <w:r w:rsidRPr="00F26F83">
              <w:rPr>
                <w:rFonts w:ascii="Times New Roman" w:hAnsi="Times New Roman" w:cs="Times New Roman"/>
              </w:rPr>
              <w:t xml:space="preserve"> </w:t>
            </w:r>
            <w:proofErr w:type="spellStart"/>
            <w:r w:rsidRPr="001146F2">
              <w:rPr>
                <w:rFonts w:ascii="Times New Roman" w:hAnsi="Times New Roman" w:cs="Times New Roman"/>
                <w:lang w:val="ru-RU"/>
              </w:rPr>
              <w:t>відповідно</w:t>
            </w:r>
            <w:proofErr w:type="spellEnd"/>
            <w:r w:rsidRPr="00F26F83">
              <w:rPr>
                <w:rFonts w:ascii="Times New Roman" w:hAnsi="Times New Roman" w:cs="Times New Roman"/>
              </w:rPr>
              <w:t xml:space="preserve"> </w:t>
            </w:r>
            <w:r w:rsidRPr="001146F2">
              <w:rPr>
                <w:rFonts w:ascii="Times New Roman" w:hAnsi="Times New Roman" w:cs="Times New Roman"/>
                <w:lang w:val="ru-RU"/>
              </w:rPr>
              <w:t>до</w:t>
            </w:r>
            <w:r w:rsidRPr="00F26F83">
              <w:rPr>
                <w:rFonts w:ascii="Times New Roman" w:hAnsi="Times New Roman" w:cs="Times New Roman"/>
              </w:rPr>
              <w:t xml:space="preserve"> </w:t>
            </w:r>
            <w:proofErr w:type="spellStart"/>
            <w:r w:rsidRPr="001146F2">
              <w:rPr>
                <w:rFonts w:ascii="Times New Roman" w:hAnsi="Times New Roman" w:cs="Times New Roman"/>
                <w:lang w:val="ru-RU"/>
              </w:rPr>
              <w:t>статті</w:t>
            </w:r>
            <w:proofErr w:type="spellEnd"/>
            <w:r w:rsidRPr="00F26F83">
              <w:rPr>
                <w:rFonts w:ascii="Times New Roman" w:hAnsi="Times New Roman" w:cs="Times New Roman"/>
              </w:rPr>
              <w:t xml:space="preserve"> 501(</w:t>
            </w:r>
            <w:r w:rsidRPr="001146F2">
              <w:rPr>
                <w:rFonts w:ascii="Times New Roman" w:hAnsi="Times New Roman" w:cs="Times New Roman"/>
                <w:lang w:val="ru-RU"/>
              </w:rPr>
              <w:t>с</w:t>
            </w:r>
            <w:r w:rsidRPr="00F26F83">
              <w:rPr>
                <w:rFonts w:ascii="Times New Roman" w:hAnsi="Times New Roman" w:cs="Times New Roman"/>
              </w:rPr>
              <w:t xml:space="preserve">)(3) </w:t>
            </w:r>
            <w:r w:rsidRPr="001146F2">
              <w:rPr>
                <w:rFonts w:ascii="Times New Roman" w:hAnsi="Times New Roman" w:cs="Times New Roman"/>
                <w:lang w:val="ru-RU"/>
              </w:rPr>
              <w:t>Кодексу</w:t>
            </w:r>
            <w:r w:rsidRPr="00F26F83">
              <w:rPr>
                <w:rFonts w:ascii="Times New Roman" w:hAnsi="Times New Roman" w:cs="Times New Roman"/>
              </w:rPr>
              <w:t xml:space="preserve"> № 26 </w:t>
            </w:r>
            <w:proofErr w:type="spellStart"/>
            <w:r w:rsidRPr="001146F2">
              <w:rPr>
                <w:rFonts w:ascii="Times New Roman" w:hAnsi="Times New Roman" w:cs="Times New Roman"/>
                <w:lang w:val="ru-RU"/>
              </w:rPr>
              <w:t>Сполучених</w:t>
            </w:r>
            <w:proofErr w:type="spellEnd"/>
            <w:r w:rsidRPr="00F26F83">
              <w:rPr>
                <w:rFonts w:ascii="Times New Roman" w:hAnsi="Times New Roman" w:cs="Times New Roman"/>
              </w:rPr>
              <w:t xml:space="preserve"> </w:t>
            </w:r>
            <w:proofErr w:type="spellStart"/>
            <w:r w:rsidRPr="001146F2">
              <w:rPr>
                <w:rFonts w:ascii="Times New Roman" w:hAnsi="Times New Roman" w:cs="Times New Roman"/>
                <w:lang w:val="ru-RU"/>
              </w:rPr>
              <w:t>Штатів</w:t>
            </w:r>
            <w:proofErr w:type="spellEnd"/>
            <w:r w:rsidRPr="00F26F83">
              <w:rPr>
                <w:rFonts w:ascii="Times New Roman" w:hAnsi="Times New Roman" w:cs="Times New Roman"/>
              </w:rPr>
              <w:t xml:space="preserve"> </w:t>
            </w:r>
            <w:r w:rsidRPr="001146F2">
              <w:rPr>
                <w:rFonts w:ascii="Times New Roman" w:hAnsi="Times New Roman" w:cs="Times New Roman"/>
                <w:lang w:val="ru-RU"/>
              </w:rPr>
              <w:t>Америки</w:t>
            </w:r>
            <w:r w:rsidRPr="00F26F83">
              <w:rPr>
                <w:rFonts w:ascii="Times New Roman" w:hAnsi="Times New Roman" w:cs="Times New Roman"/>
              </w:rPr>
              <w:t xml:space="preserve">, </w:t>
            </w:r>
            <w:proofErr w:type="spellStart"/>
            <w:r w:rsidRPr="001146F2">
              <w:rPr>
                <w:rFonts w:ascii="Times New Roman" w:hAnsi="Times New Roman" w:cs="Times New Roman"/>
                <w:lang w:val="ru-RU"/>
              </w:rPr>
              <w:t>особі</w:t>
            </w:r>
            <w:proofErr w:type="spellEnd"/>
            <w:r w:rsidRPr="00F26F83">
              <w:rPr>
                <w:rFonts w:ascii="Times New Roman" w:hAnsi="Times New Roman" w:cs="Times New Roman"/>
              </w:rPr>
              <w:t xml:space="preserve"> </w:t>
            </w:r>
            <w:proofErr w:type="spellStart"/>
            <w:r w:rsidRPr="001146F2">
              <w:rPr>
                <w:rFonts w:ascii="Times New Roman" w:hAnsi="Times New Roman" w:cs="Times New Roman"/>
                <w:lang w:val="ru-RU"/>
              </w:rPr>
              <w:t>виконавчого</w:t>
            </w:r>
            <w:proofErr w:type="spellEnd"/>
            <w:r w:rsidRPr="00F26F83">
              <w:rPr>
                <w:rFonts w:ascii="Times New Roman" w:hAnsi="Times New Roman" w:cs="Times New Roman"/>
              </w:rPr>
              <w:t xml:space="preserve"> </w:t>
            </w:r>
            <w:r w:rsidRPr="001146F2">
              <w:rPr>
                <w:rFonts w:ascii="Times New Roman" w:hAnsi="Times New Roman" w:cs="Times New Roman"/>
                <w:lang w:val="ru-RU"/>
              </w:rPr>
              <w:t>директора</w:t>
            </w:r>
            <w:r w:rsidRPr="00F26F83">
              <w:rPr>
                <w:rFonts w:ascii="Times New Roman" w:hAnsi="Times New Roman" w:cs="Times New Roman"/>
              </w:rPr>
              <w:t xml:space="preserve"> </w:t>
            </w:r>
            <w:r w:rsidRPr="001146F2">
              <w:rPr>
                <w:rFonts w:ascii="Times New Roman" w:hAnsi="Times New Roman" w:cs="Times New Roman"/>
                <w:lang w:val="ru-RU"/>
              </w:rPr>
              <w:t>Йозефа</w:t>
            </w:r>
            <w:r w:rsidRPr="00F26F83">
              <w:rPr>
                <w:rFonts w:ascii="Times New Roman" w:hAnsi="Times New Roman" w:cs="Times New Roman"/>
              </w:rPr>
              <w:t xml:space="preserve"> </w:t>
            </w:r>
            <w:proofErr w:type="spellStart"/>
            <w:r w:rsidRPr="001146F2">
              <w:rPr>
                <w:rFonts w:ascii="Times New Roman" w:hAnsi="Times New Roman" w:cs="Times New Roman"/>
                <w:lang w:val="ru-RU"/>
              </w:rPr>
              <w:t>Кінга</w:t>
            </w:r>
            <w:proofErr w:type="spellEnd"/>
            <w:r w:rsidRPr="00F26F83">
              <w:rPr>
                <w:rFonts w:ascii="Times New Roman" w:hAnsi="Times New Roman" w:cs="Times New Roman"/>
              </w:rPr>
              <w:t xml:space="preserve">, </w:t>
            </w:r>
            <w:proofErr w:type="spellStart"/>
            <w:r w:rsidRPr="001146F2">
              <w:rPr>
                <w:rFonts w:ascii="Times New Roman" w:hAnsi="Times New Roman" w:cs="Times New Roman"/>
                <w:lang w:val="ru-RU"/>
              </w:rPr>
              <w:t>що</w:t>
            </w:r>
            <w:proofErr w:type="spellEnd"/>
            <w:r w:rsidRPr="00F26F83">
              <w:rPr>
                <w:rFonts w:ascii="Times New Roman" w:hAnsi="Times New Roman" w:cs="Times New Roman"/>
              </w:rPr>
              <w:t xml:space="preserve"> </w:t>
            </w:r>
            <w:proofErr w:type="spellStart"/>
            <w:r w:rsidRPr="001146F2">
              <w:rPr>
                <w:rFonts w:ascii="Times New Roman" w:hAnsi="Times New Roman" w:cs="Times New Roman"/>
                <w:lang w:val="ru-RU"/>
              </w:rPr>
              <w:t>діє</w:t>
            </w:r>
            <w:proofErr w:type="spellEnd"/>
            <w:r w:rsidRPr="00F26F83">
              <w:rPr>
                <w:rFonts w:ascii="Times New Roman" w:hAnsi="Times New Roman" w:cs="Times New Roman"/>
              </w:rPr>
              <w:t xml:space="preserve"> </w:t>
            </w:r>
            <w:r w:rsidRPr="001146F2">
              <w:rPr>
                <w:rFonts w:ascii="Times New Roman" w:hAnsi="Times New Roman" w:cs="Times New Roman"/>
                <w:lang w:val="ru-RU"/>
              </w:rPr>
              <w:t>на</w:t>
            </w:r>
            <w:r w:rsidRPr="00F26F83">
              <w:rPr>
                <w:rFonts w:ascii="Times New Roman" w:hAnsi="Times New Roman" w:cs="Times New Roman"/>
              </w:rPr>
              <w:t xml:space="preserve"> </w:t>
            </w:r>
            <w:proofErr w:type="spellStart"/>
            <w:proofErr w:type="gramStart"/>
            <w:r w:rsidRPr="001146F2">
              <w:rPr>
                <w:rFonts w:ascii="Times New Roman" w:hAnsi="Times New Roman" w:cs="Times New Roman"/>
                <w:lang w:val="ru-RU"/>
              </w:rPr>
              <w:t>п</w:t>
            </w:r>
            <w:proofErr w:type="gramEnd"/>
            <w:r w:rsidRPr="001146F2">
              <w:rPr>
                <w:rFonts w:ascii="Times New Roman" w:hAnsi="Times New Roman" w:cs="Times New Roman"/>
                <w:lang w:val="ru-RU"/>
              </w:rPr>
              <w:t>ідставі</w:t>
            </w:r>
            <w:proofErr w:type="spellEnd"/>
            <w:r w:rsidRPr="00F26F83">
              <w:rPr>
                <w:rFonts w:ascii="Times New Roman" w:hAnsi="Times New Roman" w:cs="Times New Roman"/>
              </w:rPr>
              <w:t xml:space="preserve"> </w:t>
            </w:r>
            <w:r w:rsidRPr="001146F2">
              <w:rPr>
                <w:rFonts w:ascii="Times New Roman" w:hAnsi="Times New Roman" w:cs="Times New Roman"/>
                <w:lang w:val="ru-RU"/>
              </w:rPr>
              <w:t>акту</w:t>
            </w:r>
            <w:r w:rsidRPr="00F26F83">
              <w:rPr>
                <w:rFonts w:ascii="Times New Roman" w:hAnsi="Times New Roman" w:cs="Times New Roman"/>
              </w:rPr>
              <w:t xml:space="preserve"> </w:t>
            </w:r>
            <w:r w:rsidRPr="001146F2">
              <w:rPr>
                <w:rFonts w:ascii="Times New Roman" w:hAnsi="Times New Roman" w:cs="Times New Roman"/>
                <w:lang w:val="ru-RU"/>
              </w:rPr>
              <w:t>про</w:t>
            </w:r>
            <w:r w:rsidRPr="00F26F83">
              <w:rPr>
                <w:rFonts w:ascii="Times New Roman" w:hAnsi="Times New Roman" w:cs="Times New Roman"/>
              </w:rPr>
              <w:t xml:space="preserve"> </w:t>
            </w:r>
            <w:proofErr w:type="spellStart"/>
            <w:r w:rsidRPr="001146F2">
              <w:rPr>
                <w:rFonts w:ascii="Times New Roman" w:hAnsi="Times New Roman" w:cs="Times New Roman"/>
                <w:lang w:val="ru-RU"/>
              </w:rPr>
              <w:t>створення</w:t>
            </w:r>
            <w:proofErr w:type="spellEnd"/>
            <w:r w:rsidRPr="00F26F83">
              <w:rPr>
                <w:rFonts w:ascii="Times New Roman" w:hAnsi="Times New Roman" w:cs="Times New Roman"/>
              </w:rPr>
              <w:t xml:space="preserve"> </w:t>
            </w:r>
            <w:proofErr w:type="spellStart"/>
            <w:r w:rsidRPr="001146F2">
              <w:rPr>
                <w:rFonts w:ascii="Times New Roman" w:hAnsi="Times New Roman" w:cs="Times New Roman"/>
                <w:lang w:val="ru-RU"/>
              </w:rPr>
              <w:t>від</w:t>
            </w:r>
            <w:proofErr w:type="spellEnd"/>
            <w:r w:rsidRPr="00F26F83">
              <w:rPr>
                <w:rFonts w:ascii="Times New Roman" w:hAnsi="Times New Roman" w:cs="Times New Roman"/>
              </w:rPr>
              <w:t xml:space="preserve"> 18.09.2012</w:t>
            </w:r>
            <w:r w:rsidRPr="001146F2">
              <w:rPr>
                <w:rFonts w:ascii="Times New Roman" w:hAnsi="Times New Roman" w:cs="Times New Roman"/>
                <w:lang w:val="ru-RU"/>
              </w:rPr>
              <w:t>р</w:t>
            </w:r>
            <w:r w:rsidRPr="00F26F83">
              <w:rPr>
                <w:rFonts w:ascii="Times New Roman" w:hAnsi="Times New Roman" w:cs="Times New Roman"/>
              </w:rPr>
              <w:t xml:space="preserve">., </w:t>
            </w:r>
            <w:r w:rsidRPr="001146F2">
              <w:rPr>
                <w:rFonts w:ascii="Times New Roman" w:hAnsi="Times New Roman" w:cs="Times New Roman"/>
                <w:lang w:val="ru-RU"/>
              </w:rPr>
              <w:t>з</w:t>
            </w:r>
            <w:r w:rsidRPr="00F26F83">
              <w:rPr>
                <w:rFonts w:ascii="Times New Roman" w:hAnsi="Times New Roman" w:cs="Times New Roman"/>
              </w:rPr>
              <w:t xml:space="preserve"> </w:t>
            </w:r>
            <w:proofErr w:type="spellStart"/>
            <w:r w:rsidRPr="001146F2">
              <w:rPr>
                <w:rFonts w:ascii="Times New Roman" w:hAnsi="Times New Roman" w:cs="Times New Roman"/>
                <w:lang w:val="ru-RU"/>
              </w:rPr>
              <w:t>другої</w:t>
            </w:r>
            <w:proofErr w:type="spellEnd"/>
            <w:r w:rsidRPr="00F26F83">
              <w:rPr>
                <w:rFonts w:ascii="Times New Roman" w:hAnsi="Times New Roman" w:cs="Times New Roman"/>
              </w:rPr>
              <w:t xml:space="preserve"> </w:t>
            </w:r>
            <w:proofErr w:type="spellStart"/>
            <w:r w:rsidRPr="001146F2">
              <w:rPr>
                <w:rFonts w:ascii="Times New Roman" w:hAnsi="Times New Roman" w:cs="Times New Roman"/>
                <w:lang w:val="ru-RU"/>
              </w:rPr>
              <w:t>сторони</w:t>
            </w:r>
            <w:proofErr w:type="spellEnd"/>
            <w:r w:rsidRPr="00F26F83">
              <w:rPr>
                <w:rFonts w:ascii="Times New Roman" w:hAnsi="Times New Roman" w:cs="Times New Roman"/>
              </w:rPr>
              <w:t xml:space="preserve"> </w:t>
            </w:r>
            <w:r w:rsidRPr="001146F2">
              <w:rPr>
                <w:rFonts w:ascii="Times New Roman" w:hAnsi="Times New Roman" w:cs="Times New Roman"/>
                <w:lang w:val="ru-RU"/>
              </w:rPr>
              <w:t>та</w:t>
            </w:r>
            <w:r w:rsidRPr="00F26F83">
              <w:rPr>
                <w:rFonts w:ascii="Times New Roman" w:hAnsi="Times New Roman" w:cs="Times New Roman"/>
              </w:rPr>
              <w:t xml:space="preserve"> </w:t>
            </w:r>
          </w:p>
        </w:tc>
        <w:tc>
          <w:tcPr>
            <w:tcW w:w="5103" w:type="dxa"/>
          </w:tcPr>
          <w:p w14:paraId="4B88516E" w14:textId="1EF6F2B7" w:rsidR="00F5346C" w:rsidRPr="001146F2" w:rsidRDefault="001146F2" w:rsidP="001146F2">
            <w:pPr>
              <w:ind w:firstLine="630"/>
              <w:jc w:val="both"/>
              <w:rPr>
                <w:rFonts w:ascii="Times New Roman" w:hAnsi="Times New Roman" w:cs="Times New Roman"/>
              </w:rPr>
            </w:pPr>
            <w:r w:rsidRPr="001146F2">
              <w:rPr>
                <w:rFonts w:ascii="Times New Roman" w:hAnsi="Times New Roman" w:cs="Times New Roman"/>
                <w:b/>
                <w:bCs/>
              </w:rPr>
              <w:t>Buyer</w:t>
            </w:r>
            <w:r w:rsidRPr="001146F2">
              <w:rPr>
                <w:rFonts w:ascii="Times New Roman" w:hAnsi="Times New Roman" w:cs="Times New Roman"/>
              </w:rPr>
              <w:t>: CONFLICT AND DEVELOPMENT FOUNDATION, registered in accordance with Section 501(c)(3) of Title 26 of the United States Code, represented by Executive Director Joseph King, acting on the basis of the establishment act dated 18.09.2012, hereinafter referred to as the "Buyer," on the second hand, and</w:t>
            </w:r>
          </w:p>
        </w:tc>
      </w:tr>
      <w:tr w:rsidR="001146F2" w14:paraId="424C49E6" w14:textId="77777777" w:rsidTr="00D1598D">
        <w:tc>
          <w:tcPr>
            <w:tcW w:w="5198" w:type="dxa"/>
          </w:tcPr>
          <w:p w14:paraId="2FD8C90F" w14:textId="77777777" w:rsidR="001146F2" w:rsidRPr="001146F2" w:rsidRDefault="001146F2" w:rsidP="001146F2">
            <w:pPr>
              <w:ind w:firstLine="567"/>
              <w:jc w:val="both"/>
              <w:rPr>
                <w:rFonts w:ascii="Times New Roman" w:hAnsi="Times New Roman" w:cs="Times New Roman"/>
              </w:rPr>
            </w:pPr>
            <w:proofErr w:type="spellStart"/>
            <w:r w:rsidRPr="001146F2">
              <w:rPr>
                <w:rFonts w:ascii="Times New Roman" w:hAnsi="Times New Roman" w:cs="Times New Roman"/>
                <w:b/>
                <w:bCs/>
                <w:lang w:val="ru-RU"/>
              </w:rPr>
              <w:t>Отримувач</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Лозівська</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міська</w:t>
            </w:r>
            <w:proofErr w:type="spellEnd"/>
            <w:r w:rsidRPr="001146F2">
              <w:rPr>
                <w:rFonts w:ascii="Times New Roman" w:hAnsi="Times New Roman" w:cs="Times New Roman"/>
              </w:rPr>
              <w:t xml:space="preserve"> </w:t>
            </w:r>
            <w:r w:rsidRPr="001146F2">
              <w:rPr>
                <w:rFonts w:ascii="Times New Roman" w:hAnsi="Times New Roman" w:cs="Times New Roman"/>
                <w:lang w:val="ru-RU"/>
              </w:rPr>
              <w:t>рада</w:t>
            </w:r>
            <w:r w:rsidRPr="001146F2">
              <w:rPr>
                <w:rFonts w:ascii="Times New Roman" w:hAnsi="Times New Roman" w:cs="Times New Roman"/>
              </w:rPr>
              <w:t xml:space="preserve"> </w:t>
            </w:r>
            <w:proofErr w:type="spellStart"/>
            <w:r w:rsidRPr="001146F2">
              <w:rPr>
                <w:rFonts w:ascii="Times New Roman" w:hAnsi="Times New Roman" w:cs="Times New Roman"/>
                <w:lang w:val="ru-RU"/>
              </w:rPr>
              <w:t>Харківської</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області</w:t>
            </w:r>
            <w:proofErr w:type="spellEnd"/>
            <w:r w:rsidRPr="001146F2">
              <w:rPr>
                <w:rFonts w:ascii="Times New Roman" w:hAnsi="Times New Roman" w:cs="Times New Roman"/>
              </w:rPr>
              <w:t xml:space="preserve">, </w:t>
            </w:r>
            <w:r w:rsidRPr="001146F2">
              <w:rPr>
                <w:rFonts w:ascii="Times New Roman" w:hAnsi="Times New Roman" w:cs="Times New Roman"/>
                <w:lang w:val="ru-RU"/>
              </w:rPr>
              <w:t>в</w:t>
            </w:r>
            <w:r w:rsidRPr="001146F2">
              <w:rPr>
                <w:rFonts w:ascii="Times New Roman" w:hAnsi="Times New Roman" w:cs="Times New Roman"/>
              </w:rPr>
              <w:t xml:space="preserve"> </w:t>
            </w:r>
            <w:proofErr w:type="spellStart"/>
            <w:r w:rsidRPr="001146F2">
              <w:rPr>
                <w:rFonts w:ascii="Times New Roman" w:hAnsi="Times New Roman" w:cs="Times New Roman"/>
                <w:lang w:val="ru-RU"/>
              </w:rPr>
              <w:t>особі</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міського</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голови</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Зеленського</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Сергія</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Володимировича</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який</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діє</w:t>
            </w:r>
            <w:proofErr w:type="spellEnd"/>
            <w:r w:rsidRPr="001146F2">
              <w:rPr>
                <w:rFonts w:ascii="Times New Roman" w:hAnsi="Times New Roman" w:cs="Times New Roman"/>
              </w:rPr>
              <w:t xml:space="preserve"> </w:t>
            </w:r>
            <w:r w:rsidRPr="001146F2">
              <w:rPr>
                <w:rFonts w:ascii="Times New Roman" w:hAnsi="Times New Roman" w:cs="Times New Roman"/>
                <w:lang w:val="ru-RU"/>
              </w:rPr>
              <w:t>на</w:t>
            </w:r>
            <w:r w:rsidRPr="001146F2">
              <w:rPr>
                <w:rFonts w:ascii="Times New Roman" w:hAnsi="Times New Roman" w:cs="Times New Roman"/>
              </w:rPr>
              <w:t xml:space="preserve"> </w:t>
            </w:r>
            <w:proofErr w:type="spellStart"/>
            <w:proofErr w:type="gramStart"/>
            <w:r w:rsidRPr="001146F2">
              <w:rPr>
                <w:rFonts w:ascii="Times New Roman" w:hAnsi="Times New Roman" w:cs="Times New Roman"/>
                <w:lang w:val="ru-RU"/>
              </w:rPr>
              <w:t>п</w:t>
            </w:r>
            <w:proofErr w:type="gramEnd"/>
            <w:r w:rsidRPr="001146F2">
              <w:rPr>
                <w:rFonts w:ascii="Times New Roman" w:hAnsi="Times New Roman" w:cs="Times New Roman"/>
                <w:lang w:val="ru-RU"/>
              </w:rPr>
              <w:t>ідставі</w:t>
            </w:r>
            <w:proofErr w:type="spellEnd"/>
            <w:r w:rsidRPr="001146F2">
              <w:rPr>
                <w:rFonts w:ascii="Times New Roman" w:hAnsi="Times New Roman" w:cs="Times New Roman"/>
              </w:rPr>
              <w:t xml:space="preserve"> </w:t>
            </w:r>
            <w:r w:rsidRPr="001146F2">
              <w:rPr>
                <w:rFonts w:ascii="Times New Roman" w:hAnsi="Times New Roman" w:cs="Times New Roman"/>
                <w:lang w:val="ru-RU"/>
              </w:rPr>
              <w:t>Закону</w:t>
            </w:r>
            <w:r w:rsidRPr="001146F2">
              <w:rPr>
                <w:rFonts w:ascii="Times New Roman" w:hAnsi="Times New Roman" w:cs="Times New Roman"/>
              </w:rPr>
              <w:t xml:space="preserve"> </w:t>
            </w:r>
            <w:proofErr w:type="spellStart"/>
            <w:r w:rsidRPr="001146F2">
              <w:rPr>
                <w:rFonts w:ascii="Times New Roman" w:hAnsi="Times New Roman" w:cs="Times New Roman"/>
                <w:lang w:val="ru-RU"/>
              </w:rPr>
              <w:t>України</w:t>
            </w:r>
            <w:proofErr w:type="spellEnd"/>
            <w:r w:rsidRPr="001146F2">
              <w:rPr>
                <w:rFonts w:ascii="Times New Roman" w:hAnsi="Times New Roman" w:cs="Times New Roman"/>
              </w:rPr>
              <w:t xml:space="preserve"> «</w:t>
            </w:r>
            <w:r w:rsidRPr="001146F2">
              <w:rPr>
                <w:rFonts w:ascii="Times New Roman" w:hAnsi="Times New Roman" w:cs="Times New Roman"/>
                <w:lang w:val="ru-RU"/>
              </w:rPr>
              <w:t>Про</w:t>
            </w:r>
            <w:r w:rsidRPr="001146F2">
              <w:rPr>
                <w:rFonts w:ascii="Times New Roman" w:hAnsi="Times New Roman" w:cs="Times New Roman"/>
              </w:rPr>
              <w:t xml:space="preserve"> </w:t>
            </w:r>
            <w:proofErr w:type="spellStart"/>
            <w:r w:rsidRPr="001146F2">
              <w:rPr>
                <w:rFonts w:ascii="Times New Roman" w:hAnsi="Times New Roman" w:cs="Times New Roman"/>
                <w:lang w:val="ru-RU"/>
              </w:rPr>
              <w:t>місцеве</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самоврядування</w:t>
            </w:r>
            <w:proofErr w:type="spellEnd"/>
            <w:r w:rsidRPr="001146F2">
              <w:rPr>
                <w:rFonts w:ascii="Times New Roman" w:hAnsi="Times New Roman" w:cs="Times New Roman"/>
              </w:rPr>
              <w:t xml:space="preserve"> </w:t>
            </w:r>
            <w:r w:rsidRPr="001146F2">
              <w:rPr>
                <w:rFonts w:ascii="Times New Roman" w:hAnsi="Times New Roman" w:cs="Times New Roman"/>
                <w:lang w:val="ru-RU"/>
              </w:rPr>
              <w:t>в</w:t>
            </w:r>
            <w:r w:rsidRPr="001146F2">
              <w:rPr>
                <w:rFonts w:ascii="Times New Roman" w:hAnsi="Times New Roman" w:cs="Times New Roman"/>
              </w:rPr>
              <w:t xml:space="preserve"> </w:t>
            </w:r>
            <w:proofErr w:type="spellStart"/>
            <w:r w:rsidRPr="001146F2">
              <w:rPr>
                <w:rFonts w:ascii="Times New Roman" w:hAnsi="Times New Roman" w:cs="Times New Roman"/>
                <w:lang w:val="ru-RU"/>
              </w:rPr>
              <w:t>Україні</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що</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іменується</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надалі</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Отримувач</w:t>
            </w:r>
            <w:proofErr w:type="spellEnd"/>
            <w:r w:rsidRPr="001146F2">
              <w:rPr>
                <w:rFonts w:ascii="Times New Roman" w:hAnsi="Times New Roman" w:cs="Times New Roman"/>
              </w:rPr>
              <w:t xml:space="preserve">», </w:t>
            </w:r>
            <w:r w:rsidRPr="001146F2">
              <w:rPr>
                <w:rFonts w:ascii="Times New Roman" w:hAnsi="Times New Roman" w:cs="Times New Roman"/>
                <w:lang w:val="ru-RU"/>
              </w:rPr>
              <w:t>з</w:t>
            </w:r>
            <w:r w:rsidRPr="001146F2">
              <w:rPr>
                <w:rFonts w:ascii="Times New Roman" w:hAnsi="Times New Roman" w:cs="Times New Roman"/>
              </w:rPr>
              <w:t xml:space="preserve"> </w:t>
            </w:r>
            <w:proofErr w:type="spellStart"/>
            <w:r w:rsidRPr="001146F2">
              <w:rPr>
                <w:rFonts w:ascii="Times New Roman" w:hAnsi="Times New Roman" w:cs="Times New Roman"/>
                <w:lang w:val="ru-RU"/>
              </w:rPr>
              <w:t>третьої</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сторони</w:t>
            </w:r>
            <w:proofErr w:type="spellEnd"/>
            <w:r w:rsidRPr="001146F2">
              <w:rPr>
                <w:rFonts w:ascii="Times New Roman" w:hAnsi="Times New Roman" w:cs="Times New Roman"/>
              </w:rPr>
              <w:t xml:space="preserve">, </w:t>
            </w:r>
            <w:r w:rsidRPr="001146F2">
              <w:rPr>
                <w:rFonts w:ascii="Times New Roman" w:hAnsi="Times New Roman" w:cs="Times New Roman"/>
                <w:lang w:val="ru-RU"/>
              </w:rPr>
              <w:t>разом</w:t>
            </w:r>
            <w:r w:rsidRPr="001146F2">
              <w:rPr>
                <w:rFonts w:ascii="Times New Roman" w:hAnsi="Times New Roman" w:cs="Times New Roman"/>
              </w:rPr>
              <w:t xml:space="preserve"> </w:t>
            </w:r>
            <w:proofErr w:type="spellStart"/>
            <w:r w:rsidRPr="001146F2">
              <w:rPr>
                <w:rFonts w:ascii="Times New Roman" w:hAnsi="Times New Roman" w:cs="Times New Roman"/>
                <w:lang w:val="ru-RU"/>
              </w:rPr>
              <w:t>надалі</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іменовані</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Сторони</w:t>
            </w:r>
            <w:proofErr w:type="spellEnd"/>
            <w:r w:rsidRPr="001146F2">
              <w:rPr>
                <w:rFonts w:ascii="Times New Roman" w:hAnsi="Times New Roman" w:cs="Times New Roman"/>
              </w:rPr>
              <w:t xml:space="preserve">», </w:t>
            </w:r>
            <w:r w:rsidRPr="001146F2">
              <w:rPr>
                <w:rFonts w:ascii="Times New Roman" w:hAnsi="Times New Roman" w:cs="Times New Roman"/>
                <w:lang w:val="ru-RU"/>
              </w:rPr>
              <w:t>а</w:t>
            </w:r>
            <w:r w:rsidRPr="001146F2">
              <w:rPr>
                <w:rFonts w:ascii="Times New Roman" w:hAnsi="Times New Roman" w:cs="Times New Roman"/>
              </w:rPr>
              <w:t xml:space="preserve"> </w:t>
            </w:r>
            <w:proofErr w:type="spellStart"/>
            <w:r w:rsidRPr="001146F2">
              <w:rPr>
                <w:rFonts w:ascii="Times New Roman" w:hAnsi="Times New Roman" w:cs="Times New Roman"/>
                <w:lang w:val="ru-RU"/>
              </w:rPr>
              <w:t>кожна</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окремо</w:t>
            </w:r>
            <w:proofErr w:type="spellEnd"/>
            <w:r w:rsidRPr="001146F2">
              <w:rPr>
                <w:rFonts w:ascii="Times New Roman" w:hAnsi="Times New Roman" w:cs="Times New Roman"/>
              </w:rPr>
              <w:t xml:space="preserve"> «</w:t>
            </w:r>
            <w:r w:rsidRPr="001146F2">
              <w:rPr>
                <w:rFonts w:ascii="Times New Roman" w:hAnsi="Times New Roman" w:cs="Times New Roman"/>
                <w:lang w:val="ru-RU"/>
              </w:rPr>
              <w:t>Сторона</w:t>
            </w:r>
            <w:r w:rsidRPr="001146F2">
              <w:rPr>
                <w:rFonts w:ascii="Times New Roman" w:hAnsi="Times New Roman" w:cs="Times New Roman"/>
              </w:rPr>
              <w:t xml:space="preserve">», </w:t>
            </w:r>
            <w:proofErr w:type="spellStart"/>
            <w:r w:rsidRPr="001146F2">
              <w:rPr>
                <w:rFonts w:ascii="Times New Roman" w:hAnsi="Times New Roman" w:cs="Times New Roman"/>
                <w:lang w:val="ru-RU"/>
              </w:rPr>
              <w:t>склали</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дану</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lang w:val="ru-RU"/>
              </w:rPr>
              <w:t>Специфікацію</w:t>
            </w:r>
            <w:proofErr w:type="spellEnd"/>
            <w:r w:rsidRPr="001146F2">
              <w:rPr>
                <w:rFonts w:ascii="Times New Roman" w:hAnsi="Times New Roman" w:cs="Times New Roman"/>
              </w:rPr>
              <w:t xml:space="preserve"> №1 (</w:t>
            </w:r>
            <w:proofErr w:type="spellStart"/>
            <w:r w:rsidRPr="001146F2">
              <w:rPr>
                <w:rFonts w:ascii="Times New Roman" w:hAnsi="Times New Roman" w:cs="Times New Roman"/>
              </w:rPr>
              <w:t>надалі</w:t>
            </w:r>
            <w:proofErr w:type="spellEnd"/>
            <w:r w:rsidRPr="001146F2">
              <w:rPr>
                <w:rFonts w:ascii="Times New Roman" w:hAnsi="Times New Roman" w:cs="Times New Roman"/>
              </w:rPr>
              <w:t xml:space="preserve"> в </w:t>
            </w:r>
            <w:proofErr w:type="spellStart"/>
            <w:r w:rsidRPr="001146F2">
              <w:rPr>
                <w:rFonts w:ascii="Times New Roman" w:hAnsi="Times New Roman" w:cs="Times New Roman"/>
              </w:rPr>
              <w:t>тексті</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rPr>
              <w:t>Специфікація</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rPr>
              <w:t>про</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rPr>
              <w:t>нижченаведене</w:t>
            </w:r>
            <w:proofErr w:type="spellEnd"/>
            <w:r w:rsidRPr="001146F2">
              <w:rPr>
                <w:rFonts w:ascii="Times New Roman" w:hAnsi="Times New Roman" w:cs="Times New Roman"/>
              </w:rPr>
              <w:t>:</w:t>
            </w:r>
          </w:p>
        </w:tc>
        <w:tc>
          <w:tcPr>
            <w:tcW w:w="5103" w:type="dxa"/>
          </w:tcPr>
          <w:p w14:paraId="2AA620FD" w14:textId="6890A0F2" w:rsidR="001146F2" w:rsidRPr="001146F2" w:rsidRDefault="001146F2" w:rsidP="001146F2">
            <w:pPr>
              <w:ind w:firstLine="630"/>
              <w:jc w:val="both"/>
              <w:rPr>
                <w:rFonts w:ascii="Times New Roman" w:hAnsi="Times New Roman" w:cs="Times New Roman"/>
              </w:rPr>
            </w:pPr>
            <w:r w:rsidRPr="001146F2">
              <w:rPr>
                <w:rFonts w:ascii="Times New Roman" w:hAnsi="Times New Roman" w:cs="Times New Roman"/>
                <w:b/>
                <w:bCs/>
              </w:rPr>
              <w:t>Recipient</w:t>
            </w:r>
            <w:r w:rsidRPr="001146F2">
              <w:rPr>
                <w:rFonts w:ascii="Times New Roman" w:hAnsi="Times New Roman" w:cs="Times New Roman"/>
              </w:rPr>
              <w:t xml:space="preserve">: </w:t>
            </w:r>
            <w:proofErr w:type="spellStart"/>
            <w:r w:rsidRPr="001146F2">
              <w:rPr>
                <w:rFonts w:ascii="Times New Roman" w:hAnsi="Times New Roman" w:cs="Times New Roman"/>
              </w:rPr>
              <w:t>Lozova</w:t>
            </w:r>
            <w:proofErr w:type="spellEnd"/>
            <w:r w:rsidRPr="001146F2">
              <w:rPr>
                <w:rFonts w:ascii="Times New Roman" w:hAnsi="Times New Roman" w:cs="Times New Roman"/>
              </w:rPr>
              <w:t xml:space="preserve"> City Council of </w:t>
            </w:r>
            <w:proofErr w:type="spellStart"/>
            <w:r w:rsidRPr="001146F2">
              <w:rPr>
                <w:rFonts w:ascii="Times New Roman" w:hAnsi="Times New Roman" w:cs="Times New Roman"/>
              </w:rPr>
              <w:t>Kharkiv</w:t>
            </w:r>
            <w:proofErr w:type="spellEnd"/>
            <w:r w:rsidRPr="001146F2">
              <w:rPr>
                <w:rFonts w:ascii="Times New Roman" w:hAnsi="Times New Roman" w:cs="Times New Roman"/>
              </w:rPr>
              <w:t xml:space="preserve"> Region, represented by Mayor </w:t>
            </w:r>
            <w:proofErr w:type="spellStart"/>
            <w:r w:rsidRPr="001146F2">
              <w:rPr>
                <w:rFonts w:ascii="Times New Roman" w:hAnsi="Times New Roman" w:cs="Times New Roman"/>
              </w:rPr>
              <w:t>Zelenskyi</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rPr>
              <w:t>Serhii</w:t>
            </w:r>
            <w:proofErr w:type="spellEnd"/>
            <w:r w:rsidRPr="001146F2">
              <w:rPr>
                <w:rFonts w:ascii="Times New Roman" w:hAnsi="Times New Roman" w:cs="Times New Roman"/>
              </w:rPr>
              <w:t xml:space="preserve"> </w:t>
            </w:r>
            <w:proofErr w:type="spellStart"/>
            <w:r w:rsidRPr="001146F2">
              <w:rPr>
                <w:rFonts w:ascii="Times New Roman" w:hAnsi="Times New Roman" w:cs="Times New Roman"/>
              </w:rPr>
              <w:t>Volodymyrovych</w:t>
            </w:r>
            <w:proofErr w:type="spellEnd"/>
            <w:r w:rsidRPr="001146F2">
              <w:rPr>
                <w:rFonts w:ascii="Times New Roman" w:hAnsi="Times New Roman" w:cs="Times New Roman"/>
              </w:rPr>
              <w:t>, acting on the basis of the Law of Ukraine "On Local Self-Government in Ukraine," hereinafter referred to as the "Recipient," on the third hand. Collectively, hereinafter referred to as the "Parties," and individually as a "Party," have drawn up this Specification No. 1 (hereinafter referred to as the "Specification") as follows:</w:t>
            </w:r>
          </w:p>
        </w:tc>
      </w:tr>
      <w:tr w:rsidR="001135C7" w:rsidRPr="00FC1575" w14:paraId="2BCF59BF" w14:textId="77777777" w:rsidTr="00D1598D">
        <w:tc>
          <w:tcPr>
            <w:tcW w:w="5198" w:type="dxa"/>
          </w:tcPr>
          <w:p w14:paraId="3738F66A" w14:textId="57F5534C" w:rsidR="001135C7" w:rsidRPr="001135C7" w:rsidRDefault="001135C7" w:rsidP="001135C7">
            <w:pPr>
              <w:pStyle w:val="ae"/>
              <w:numPr>
                <w:ilvl w:val="0"/>
                <w:numId w:val="15"/>
              </w:numPr>
              <w:ind w:left="0" w:firstLine="567"/>
              <w:jc w:val="both"/>
              <w:rPr>
                <w:rFonts w:ascii="Times New Roman" w:hAnsi="Times New Roman" w:cs="Times New Roman"/>
                <w:b/>
                <w:bCs/>
                <w:lang w:val="ru-RU"/>
              </w:rPr>
            </w:pPr>
            <w:r w:rsidRPr="00C453DF">
              <w:rPr>
                <w:rFonts w:ascii="Times New Roman" w:eastAsia="Times New Roman" w:hAnsi="Times New Roman"/>
                <w:lang w:val="uk-UA" w:eastAsia="ru-RU"/>
              </w:rPr>
              <w:t>Сторони домовилися про поставку Покупцеві наступної партії товару:</w:t>
            </w:r>
          </w:p>
        </w:tc>
        <w:tc>
          <w:tcPr>
            <w:tcW w:w="5103" w:type="dxa"/>
          </w:tcPr>
          <w:p w14:paraId="2558440B" w14:textId="33AB0DF3" w:rsidR="00FC1575" w:rsidRPr="00FC1575" w:rsidRDefault="00FC1575" w:rsidP="00FC1575">
            <w:pPr>
              <w:pStyle w:val="ae"/>
              <w:numPr>
                <w:ilvl w:val="0"/>
                <w:numId w:val="20"/>
              </w:numPr>
              <w:spacing w:after="0" w:line="240" w:lineRule="auto"/>
              <w:ind w:left="0" w:firstLine="567"/>
              <w:jc w:val="both"/>
              <w:rPr>
                <w:rFonts w:ascii="Times New Roman" w:eastAsia="Times New Roman" w:hAnsi="Times New Roman"/>
                <w:lang w:val="uk-UA" w:eastAsia="ru-RU"/>
              </w:rPr>
            </w:pPr>
            <w:r w:rsidRPr="00FC1575">
              <w:rPr>
                <w:rFonts w:ascii="Times New Roman" w:eastAsia="Times New Roman" w:hAnsi="Times New Roman"/>
                <w:lang w:eastAsia="ru-RU"/>
              </w:rPr>
              <w:t>The Parties have agreed on the supply of the following batch of goods to the Buyer:</w:t>
            </w:r>
          </w:p>
          <w:p w14:paraId="1F521A80" w14:textId="77777777" w:rsidR="001135C7" w:rsidRPr="00FC1575" w:rsidRDefault="001135C7" w:rsidP="001146F2">
            <w:pPr>
              <w:ind w:firstLine="630"/>
              <w:jc w:val="both"/>
              <w:rPr>
                <w:rFonts w:ascii="Times New Roman" w:hAnsi="Times New Roman" w:cs="Times New Roman"/>
                <w:b/>
                <w:bCs/>
              </w:rPr>
            </w:pPr>
          </w:p>
        </w:tc>
      </w:tr>
    </w:tbl>
    <w:tbl>
      <w:tblPr>
        <w:tblStyle w:val="aff0"/>
        <w:tblpPr w:leftFromText="180" w:rightFromText="180" w:vertAnchor="text" w:horzAnchor="margin" w:tblpXSpec="center" w:tblpY="69"/>
        <w:tblW w:w="10064" w:type="dxa"/>
        <w:tblLook w:val="04A0" w:firstRow="1" w:lastRow="0" w:firstColumn="1" w:lastColumn="0" w:noHBand="0" w:noVBand="1"/>
      </w:tblPr>
      <w:tblGrid>
        <w:gridCol w:w="782"/>
        <w:gridCol w:w="3412"/>
        <w:gridCol w:w="1301"/>
        <w:gridCol w:w="1290"/>
        <w:gridCol w:w="1693"/>
        <w:gridCol w:w="1586"/>
      </w:tblGrid>
      <w:tr w:rsidR="00F26F83" w:rsidRPr="00907281" w14:paraId="4DD1BF50" w14:textId="77777777" w:rsidTr="00F26F83">
        <w:tc>
          <w:tcPr>
            <w:tcW w:w="782" w:type="dxa"/>
          </w:tcPr>
          <w:p w14:paraId="4B88C0CA" w14:textId="77777777" w:rsidR="00F26F83" w:rsidRPr="005A1F0B" w:rsidRDefault="00F26F83" w:rsidP="00F26F83">
            <w:pPr>
              <w:jc w:val="center"/>
              <w:rPr>
                <w:rFonts w:ascii="Times New Roman" w:eastAsia="Times New Roman" w:hAnsi="Times New Roman"/>
                <w:sz w:val="24"/>
                <w:szCs w:val="24"/>
                <w:lang w:val="uk-UA" w:eastAsia="uk-UA"/>
              </w:rPr>
            </w:pPr>
          </w:p>
          <w:p w14:paraId="7A3C0F45" w14:textId="5858F3D3" w:rsidR="00F26F83" w:rsidRDefault="00F26F83" w:rsidP="00F26F83">
            <w:pPr>
              <w:jc w:val="center"/>
              <w:rPr>
                <w:lang w:val="uk-UA"/>
              </w:rPr>
            </w:pPr>
            <w:r w:rsidRPr="005A1F0B">
              <w:rPr>
                <w:rFonts w:ascii="Times New Roman" w:eastAsia="Times New Roman" w:hAnsi="Times New Roman"/>
                <w:sz w:val="24"/>
                <w:szCs w:val="24"/>
                <w:lang w:val="uk-UA" w:eastAsia="uk-UA"/>
              </w:rPr>
              <w:t>№ за /п.</w:t>
            </w:r>
          </w:p>
        </w:tc>
        <w:tc>
          <w:tcPr>
            <w:tcW w:w="3412" w:type="dxa"/>
          </w:tcPr>
          <w:p w14:paraId="678EDBD0" w14:textId="77777777" w:rsidR="00F26F83" w:rsidRPr="005A1F0B" w:rsidRDefault="00F26F83" w:rsidP="00F26F83">
            <w:pPr>
              <w:jc w:val="center"/>
              <w:rPr>
                <w:rFonts w:ascii="Times New Roman" w:eastAsia="Times New Roman" w:hAnsi="Times New Roman"/>
                <w:sz w:val="24"/>
                <w:szCs w:val="24"/>
                <w:lang w:val="uk-UA" w:eastAsia="uk-UA"/>
              </w:rPr>
            </w:pPr>
          </w:p>
          <w:p w14:paraId="6D22BE6D" w14:textId="6E93A58F" w:rsidR="00F26F83" w:rsidRDefault="00F26F83" w:rsidP="00F26F83">
            <w:pPr>
              <w:jc w:val="center"/>
              <w:rPr>
                <w:lang w:val="uk-UA"/>
              </w:rPr>
            </w:pPr>
            <w:r w:rsidRPr="005A1F0B">
              <w:rPr>
                <w:rFonts w:ascii="Times New Roman" w:eastAsia="Times New Roman" w:hAnsi="Times New Roman"/>
                <w:sz w:val="24"/>
                <w:szCs w:val="24"/>
                <w:lang w:val="uk-UA" w:eastAsia="uk-UA"/>
              </w:rPr>
              <w:t>Найменування товару</w:t>
            </w:r>
          </w:p>
        </w:tc>
        <w:tc>
          <w:tcPr>
            <w:tcW w:w="1301" w:type="dxa"/>
          </w:tcPr>
          <w:p w14:paraId="68F05F3F" w14:textId="3143477A" w:rsidR="00F26F83" w:rsidRDefault="00F26F83" w:rsidP="00F26F83">
            <w:pPr>
              <w:jc w:val="center"/>
              <w:rPr>
                <w:lang w:val="uk-UA"/>
              </w:rPr>
            </w:pPr>
            <w:r w:rsidRPr="005A1F0B">
              <w:rPr>
                <w:rFonts w:ascii="Times New Roman" w:eastAsia="Times New Roman" w:hAnsi="Times New Roman"/>
                <w:bCs/>
                <w:iCs/>
                <w:sz w:val="24"/>
                <w:szCs w:val="24"/>
                <w:lang w:val="uk-UA" w:eastAsia="ru-RU"/>
              </w:rPr>
              <w:t>Кількість Товару, шт.</w:t>
            </w:r>
          </w:p>
        </w:tc>
        <w:tc>
          <w:tcPr>
            <w:tcW w:w="1290" w:type="dxa"/>
          </w:tcPr>
          <w:p w14:paraId="6882D345" w14:textId="7D19D5C7" w:rsidR="00F26F83" w:rsidRDefault="00F26F83" w:rsidP="00F26F83">
            <w:pPr>
              <w:jc w:val="center"/>
              <w:rPr>
                <w:lang w:val="uk-UA"/>
              </w:rPr>
            </w:pPr>
            <w:r w:rsidRPr="005A1F0B">
              <w:rPr>
                <w:rFonts w:ascii="Times New Roman" w:eastAsia="Times New Roman" w:hAnsi="Times New Roman"/>
                <w:sz w:val="24"/>
                <w:szCs w:val="24"/>
                <w:lang w:val="uk-UA" w:eastAsia="uk-UA"/>
              </w:rPr>
              <w:t>Одиниця виміру</w:t>
            </w:r>
          </w:p>
        </w:tc>
        <w:tc>
          <w:tcPr>
            <w:tcW w:w="1693" w:type="dxa"/>
          </w:tcPr>
          <w:p w14:paraId="632B37EA" w14:textId="77777777" w:rsidR="00F26F83" w:rsidRPr="005A1F0B" w:rsidRDefault="00F26F83" w:rsidP="00F26F83">
            <w:pPr>
              <w:snapToGrid w:val="0"/>
              <w:jc w:val="center"/>
              <w:rPr>
                <w:rFonts w:ascii="Times New Roman" w:eastAsia="Times New Roman" w:hAnsi="Times New Roman"/>
                <w:sz w:val="24"/>
                <w:szCs w:val="24"/>
                <w:lang w:val="uk-UA" w:eastAsia="ru-RU"/>
              </w:rPr>
            </w:pPr>
            <w:r w:rsidRPr="005A1F0B">
              <w:rPr>
                <w:rFonts w:ascii="Times New Roman" w:eastAsia="Times New Roman" w:hAnsi="Times New Roman"/>
                <w:sz w:val="24"/>
                <w:szCs w:val="24"/>
                <w:lang w:val="uk-UA" w:eastAsia="ru-RU"/>
              </w:rPr>
              <w:t>Вартість (ціна)</w:t>
            </w:r>
          </w:p>
          <w:p w14:paraId="0C0CF955" w14:textId="77777777" w:rsidR="00F26F83" w:rsidRPr="005A1F0B" w:rsidRDefault="00F26F83" w:rsidP="00F26F83">
            <w:pPr>
              <w:snapToGrid w:val="0"/>
              <w:jc w:val="center"/>
              <w:rPr>
                <w:rFonts w:ascii="Times New Roman" w:eastAsia="Times New Roman" w:hAnsi="Times New Roman"/>
                <w:sz w:val="24"/>
                <w:szCs w:val="24"/>
                <w:lang w:val="uk-UA" w:eastAsia="ru-RU"/>
              </w:rPr>
            </w:pPr>
            <w:r w:rsidRPr="005A1F0B">
              <w:rPr>
                <w:rFonts w:ascii="Times New Roman" w:eastAsia="Times New Roman" w:hAnsi="Times New Roman"/>
                <w:sz w:val="24"/>
                <w:szCs w:val="24"/>
                <w:lang w:val="uk-UA" w:eastAsia="ru-RU"/>
              </w:rPr>
              <w:t>однієї шт.  (доларів США)</w:t>
            </w:r>
          </w:p>
          <w:p w14:paraId="7DEFE0AB" w14:textId="68C5E5E1" w:rsidR="00F26F83" w:rsidRDefault="00F26F83" w:rsidP="00F26F83">
            <w:pPr>
              <w:jc w:val="center"/>
              <w:rPr>
                <w:lang w:val="uk-UA"/>
              </w:rPr>
            </w:pPr>
            <w:r w:rsidRPr="005A1F0B">
              <w:rPr>
                <w:rFonts w:ascii="Times New Roman" w:eastAsia="Times New Roman" w:hAnsi="Times New Roman"/>
                <w:sz w:val="24"/>
                <w:szCs w:val="24"/>
                <w:lang w:val="uk-UA" w:eastAsia="ru-RU"/>
              </w:rPr>
              <w:t>з ПДВ</w:t>
            </w:r>
          </w:p>
        </w:tc>
        <w:tc>
          <w:tcPr>
            <w:tcW w:w="1586" w:type="dxa"/>
          </w:tcPr>
          <w:p w14:paraId="768B01D2" w14:textId="0B10C4D4" w:rsidR="00F26F83" w:rsidRDefault="00F26F83" w:rsidP="00F26F83">
            <w:pPr>
              <w:jc w:val="center"/>
              <w:rPr>
                <w:lang w:val="uk-UA"/>
              </w:rPr>
            </w:pPr>
            <w:r w:rsidRPr="005A1F0B">
              <w:rPr>
                <w:rFonts w:ascii="Times New Roman" w:eastAsia="Times New Roman" w:hAnsi="Times New Roman"/>
                <w:sz w:val="24"/>
                <w:szCs w:val="24"/>
                <w:lang w:val="uk-UA" w:eastAsia="ru-RU"/>
              </w:rPr>
              <w:t>Сума товару (доларів США) з ПДВ</w:t>
            </w:r>
          </w:p>
        </w:tc>
      </w:tr>
      <w:tr w:rsidR="00F26F83" w14:paraId="0F818FFC" w14:textId="77777777" w:rsidTr="00F26F83">
        <w:tc>
          <w:tcPr>
            <w:tcW w:w="782" w:type="dxa"/>
          </w:tcPr>
          <w:p w14:paraId="02A53ACE" w14:textId="1D5BB58F" w:rsidR="00F26F83" w:rsidRDefault="00F26F83" w:rsidP="00F26F83">
            <w:pPr>
              <w:jc w:val="center"/>
              <w:rPr>
                <w:lang w:val="uk-UA"/>
              </w:rPr>
            </w:pPr>
            <w:r w:rsidRPr="005A1F0B">
              <w:rPr>
                <w:rFonts w:ascii="Times New Roman" w:eastAsia="Times New Roman" w:hAnsi="Times New Roman"/>
                <w:sz w:val="24"/>
                <w:szCs w:val="24"/>
                <w:lang w:val="uk-UA" w:eastAsia="uk-UA"/>
              </w:rPr>
              <w:t>1</w:t>
            </w:r>
          </w:p>
        </w:tc>
        <w:tc>
          <w:tcPr>
            <w:tcW w:w="3412" w:type="dxa"/>
            <w:vAlign w:val="center"/>
          </w:tcPr>
          <w:p w14:paraId="17CDA30A" w14:textId="6250FFCC"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1350х700х900</w:t>
            </w:r>
          </w:p>
        </w:tc>
        <w:tc>
          <w:tcPr>
            <w:tcW w:w="1301" w:type="dxa"/>
            <w:vAlign w:val="center"/>
          </w:tcPr>
          <w:p w14:paraId="46F484EF" w14:textId="58720E93" w:rsidR="00F26F83" w:rsidRDefault="00F26F83" w:rsidP="00F26F83">
            <w:pPr>
              <w:jc w:val="center"/>
              <w:rPr>
                <w:lang w:val="uk-UA"/>
              </w:rPr>
            </w:pPr>
            <w:r w:rsidRPr="00F4698A">
              <w:rPr>
                <w:rFonts w:ascii="Times New Roman" w:hAnsi="Times New Roman"/>
                <w:sz w:val="24"/>
                <w:szCs w:val="24"/>
              </w:rPr>
              <w:t>2</w:t>
            </w:r>
          </w:p>
        </w:tc>
        <w:tc>
          <w:tcPr>
            <w:tcW w:w="1290" w:type="dxa"/>
            <w:vAlign w:val="center"/>
          </w:tcPr>
          <w:p w14:paraId="2D9CAE8D" w14:textId="2AA5F299" w:rsidR="00F26F83" w:rsidRDefault="00F26F83" w:rsidP="00F26F83">
            <w:pPr>
              <w:jc w:val="center"/>
              <w:rPr>
                <w:lang w:val="uk-UA"/>
              </w:rPr>
            </w:pPr>
            <w:proofErr w:type="spellStart"/>
            <w:r w:rsidRPr="00F4698A">
              <w:rPr>
                <w:rFonts w:ascii="Times New Roman" w:hAnsi="Times New Roman"/>
                <w:sz w:val="24"/>
                <w:szCs w:val="24"/>
              </w:rPr>
              <w:t>Шт</w:t>
            </w:r>
            <w:proofErr w:type="spellEnd"/>
            <w:r w:rsidRPr="00F4698A">
              <w:rPr>
                <w:rFonts w:ascii="Times New Roman" w:hAnsi="Times New Roman"/>
                <w:sz w:val="24"/>
                <w:szCs w:val="24"/>
              </w:rPr>
              <w:t>.</w:t>
            </w:r>
          </w:p>
        </w:tc>
        <w:tc>
          <w:tcPr>
            <w:tcW w:w="1693" w:type="dxa"/>
          </w:tcPr>
          <w:p w14:paraId="6EE11603" w14:textId="3B589F37" w:rsidR="00F26F83" w:rsidRDefault="00F26F83" w:rsidP="00F26F83">
            <w:pPr>
              <w:jc w:val="center"/>
              <w:rPr>
                <w:lang w:val="uk-UA"/>
              </w:rPr>
            </w:pPr>
            <w:r w:rsidRPr="005A1F0B">
              <w:rPr>
                <w:rFonts w:ascii="Times New Roman" w:hAnsi="Times New Roman"/>
                <w:sz w:val="24"/>
                <w:szCs w:val="24"/>
              </w:rPr>
              <w:t>138,00</w:t>
            </w:r>
          </w:p>
        </w:tc>
        <w:tc>
          <w:tcPr>
            <w:tcW w:w="1586" w:type="dxa"/>
            <w:vAlign w:val="center"/>
          </w:tcPr>
          <w:p w14:paraId="4C16532C" w14:textId="51E0CD55" w:rsidR="00F26F83" w:rsidRDefault="00F26F83" w:rsidP="00F26F83">
            <w:pPr>
              <w:jc w:val="center"/>
              <w:rPr>
                <w:lang w:val="uk-UA"/>
              </w:rPr>
            </w:pPr>
            <w:r w:rsidRPr="005A1F0B">
              <w:rPr>
                <w:rFonts w:ascii="Times New Roman" w:hAnsi="Times New Roman"/>
                <w:sz w:val="24"/>
                <w:szCs w:val="24"/>
              </w:rPr>
              <w:t>276,00</w:t>
            </w:r>
          </w:p>
        </w:tc>
      </w:tr>
      <w:tr w:rsidR="00F26F83" w14:paraId="74716129" w14:textId="77777777" w:rsidTr="00F26F83">
        <w:tc>
          <w:tcPr>
            <w:tcW w:w="782" w:type="dxa"/>
          </w:tcPr>
          <w:p w14:paraId="787D7795" w14:textId="3832133E" w:rsidR="00F26F83" w:rsidRDefault="00F26F83" w:rsidP="00F26F83">
            <w:pPr>
              <w:jc w:val="center"/>
              <w:rPr>
                <w:lang w:val="uk-UA"/>
              </w:rPr>
            </w:pPr>
            <w:r w:rsidRPr="005A1F0B">
              <w:rPr>
                <w:rFonts w:ascii="Times New Roman" w:eastAsia="Times New Roman" w:hAnsi="Times New Roman"/>
                <w:sz w:val="24"/>
                <w:szCs w:val="24"/>
                <w:lang w:val="uk-UA" w:eastAsia="uk-UA"/>
              </w:rPr>
              <w:t>2</w:t>
            </w:r>
          </w:p>
        </w:tc>
        <w:tc>
          <w:tcPr>
            <w:tcW w:w="3412" w:type="dxa"/>
            <w:vAlign w:val="center"/>
          </w:tcPr>
          <w:p w14:paraId="00618273" w14:textId="7418F16F"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без борта, з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1100х600х900</w:t>
            </w:r>
          </w:p>
        </w:tc>
        <w:tc>
          <w:tcPr>
            <w:tcW w:w="1301" w:type="dxa"/>
            <w:vAlign w:val="center"/>
          </w:tcPr>
          <w:p w14:paraId="37D617DF" w14:textId="7BF32D33"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2B5E924B" w14:textId="3B1A03B9"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61F05A9" w14:textId="700DB655" w:rsidR="00F26F83" w:rsidRDefault="00F26F83" w:rsidP="00F26F83">
            <w:pPr>
              <w:jc w:val="center"/>
              <w:rPr>
                <w:lang w:val="uk-UA"/>
              </w:rPr>
            </w:pPr>
            <w:r w:rsidRPr="005A1F0B">
              <w:rPr>
                <w:rFonts w:ascii="Times New Roman" w:hAnsi="Times New Roman"/>
                <w:sz w:val="24"/>
                <w:szCs w:val="24"/>
              </w:rPr>
              <w:t>122,00</w:t>
            </w:r>
          </w:p>
        </w:tc>
        <w:tc>
          <w:tcPr>
            <w:tcW w:w="1586" w:type="dxa"/>
            <w:vAlign w:val="center"/>
          </w:tcPr>
          <w:p w14:paraId="4F2909FF" w14:textId="5918CAD2" w:rsidR="00F26F83" w:rsidRDefault="00F26F83" w:rsidP="00F26F83">
            <w:pPr>
              <w:jc w:val="center"/>
              <w:rPr>
                <w:lang w:val="uk-UA"/>
              </w:rPr>
            </w:pPr>
            <w:r w:rsidRPr="005A1F0B">
              <w:rPr>
                <w:rFonts w:ascii="Times New Roman" w:hAnsi="Times New Roman"/>
                <w:sz w:val="24"/>
                <w:szCs w:val="24"/>
              </w:rPr>
              <w:t>122,00</w:t>
            </w:r>
          </w:p>
        </w:tc>
      </w:tr>
      <w:tr w:rsidR="00F26F83" w14:paraId="0FEBA055" w14:textId="77777777" w:rsidTr="00F26F83">
        <w:tc>
          <w:tcPr>
            <w:tcW w:w="782" w:type="dxa"/>
          </w:tcPr>
          <w:p w14:paraId="0B1AD883" w14:textId="2729C284" w:rsidR="00F26F83" w:rsidRDefault="00F26F83" w:rsidP="00F26F83">
            <w:pPr>
              <w:jc w:val="center"/>
              <w:rPr>
                <w:lang w:val="uk-UA"/>
              </w:rPr>
            </w:pPr>
            <w:r w:rsidRPr="005A1F0B">
              <w:rPr>
                <w:rFonts w:ascii="Times New Roman" w:eastAsia="Times New Roman" w:hAnsi="Times New Roman"/>
                <w:sz w:val="24"/>
                <w:szCs w:val="24"/>
                <w:lang w:val="uk-UA" w:eastAsia="uk-UA"/>
              </w:rPr>
              <w:t>3</w:t>
            </w:r>
          </w:p>
        </w:tc>
        <w:tc>
          <w:tcPr>
            <w:tcW w:w="3412" w:type="dxa"/>
            <w:vAlign w:val="center"/>
          </w:tcPr>
          <w:p w14:paraId="1FF0DEFA" w14:textId="08180ED5" w:rsidR="00F26F83" w:rsidRDefault="00F26F83" w:rsidP="00F26F83">
            <w:pPr>
              <w:jc w:val="center"/>
              <w:rPr>
                <w:lang w:val="uk-UA"/>
              </w:rPr>
            </w:pPr>
            <w:proofErr w:type="spellStart"/>
            <w:r w:rsidRPr="00F26F83">
              <w:rPr>
                <w:rFonts w:ascii="Times New Roman" w:hAnsi="Times New Roman"/>
                <w:sz w:val="24"/>
                <w:szCs w:val="24"/>
                <w:lang w:val="ru-RU"/>
              </w:rPr>
              <w:t>Мийка</w:t>
            </w:r>
            <w:proofErr w:type="spellEnd"/>
            <w:r w:rsidRPr="00F26F83">
              <w:rPr>
                <w:rFonts w:ascii="Times New Roman" w:hAnsi="Times New Roman"/>
                <w:sz w:val="24"/>
                <w:szCs w:val="24"/>
                <w:lang w:val="ru-RU"/>
              </w:rPr>
              <w:t xml:space="preserve"> 1-но </w:t>
            </w:r>
            <w:proofErr w:type="spellStart"/>
            <w:r w:rsidRPr="00F26F83">
              <w:rPr>
                <w:rFonts w:ascii="Times New Roman" w:hAnsi="Times New Roman"/>
                <w:sz w:val="24"/>
                <w:szCs w:val="24"/>
                <w:lang w:val="ru-RU"/>
              </w:rPr>
              <w:t>секційна</w:t>
            </w:r>
            <w:proofErr w:type="spellEnd"/>
            <w:r w:rsidRPr="00F26F83">
              <w:rPr>
                <w:rFonts w:ascii="Times New Roman" w:hAnsi="Times New Roman"/>
                <w:sz w:val="24"/>
                <w:szCs w:val="24"/>
                <w:lang w:val="ru-RU"/>
              </w:rPr>
              <w:t xml:space="preserve"> з бортом </w:t>
            </w:r>
            <w:r w:rsidRPr="00F26F83">
              <w:rPr>
                <w:rFonts w:ascii="Times New Roman" w:hAnsi="Times New Roman"/>
                <w:sz w:val="24"/>
                <w:szCs w:val="24"/>
                <w:lang w:val="ru-RU"/>
              </w:rPr>
              <w:lastRenderedPageBreak/>
              <w:t xml:space="preserve"># Та 2-ма </w:t>
            </w:r>
            <w:proofErr w:type="spellStart"/>
            <w:r w:rsidRPr="00F26F83">
              <w:rPr>
                <w:rFonts w:ascii="Times New Roman" w:hAnsi="Times New Roman"/>
                <w:sz w:val="24"/>
                <w:szCs w:val="24"/>
                <w:lang w:val="ru-RU"/>
              </w:rPr>
              <w:t>оворами</w:t>
            </w:r>
            <w:proofErr w:type="spellEnd"/>
            <w:r w:rsidRPr="00F26F83">
              <w:rPr>
                <w:rFonts w:ascii="Times New Roman" w:hAnsi="Times New Roman"/>
                <w:sz w:val="24"/>
                <w:szCs w:val="24"/>
                <w:lang w:val="ru-RU"/>
              </w:rPr>
              <w:t xml:space="preserve"> для </w:t>
            </w:r>
            <w:proofErr w:type="spellStart"/>
            <w:r w:rsidRPr="00F26F83">
              <w:rPr>
                <w:rFonts w:ascii="Times New Roman" w:hAnsi="Times New Roman"/>
                <w:sz w:val="24"/>
                <w:szCs w:val="24"/>
                <w:lang w:val="ru-RU"/>
              </w:rPr>
              <w:t>відходів</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Розмі</w:t>
            </w:r>
            <w:proofErr w:type="gramStart"/>
            <w:r w:rsidRPr="00F26F83">
              <w:rPr>
                <w:rFonts w:ascii="Times New Roman" w:hAnsi="Times New Roman"/>
                <w:sz w:val="24"/>
                <w:szCs w:val="24"/>
                <w:lang w:val="ru-RU"/>
              </w:rPr>
              <w:t>р</w:t>
            </w:r>
            <w:proofErr w:type="spellEnd"/>
            <w:proofErr w:type="gram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t xml:space="preserve"> 1100х800х500 мм</w:t>
            </w:r>
            <w:r w:rsidRPr="005A1F0B">
              <w:rPr>
                <w:rFonts w:ascii="Times New Roman" w:hAnsi="Times New Roman"/>
                <w:sz w:val="24"/>
                <w:szCs w:val="24"/>
                <w:lang w:val="uk-UA"/>
              </w:rPr>
              <w:t xml:space="preserve"> 1200х1100х900</w:t>
            </w:r>
          </w:p>
        </w:tc>
        <w:tc>
          <w:tcPr>
            <w:tcW w:w="1301" w:type="dxa"/>
            <w:vAlign w:val="center"/>
          </w:tcPr>
          <w:p w14:paraId="76A6D7F0" w14:textId="1DFDC2CB" w:rsidR="00F26F83" w:rsidRDefault="00F26F83" w:rsidP="00F26F83">
            <w:pPr>
              <w:jc w:val="center"/>
              <w:rPr>
                <w:lang w:val="uk-UA"/>
              </w:rPr>
            </w:pPr>
            <w:r w:rsidRPr="005A1F0B">
              <w:rPr>
                <w:rFonts w:ascii="Times New Roman" w:hAnsi="Times New Roman"/>
                <w:color w:val="000000"/>
                <w:sz w:val="24"/>
                <w:szCs w:val="24"/>
              </w:rPr>
              <w:lastRenderedPageBreak/>
              <w:t>1</w:t>
            </w:r>
          </w:p>
        </w:tc>
        <w:tc>
          <w:tcPr>
            <w:tcW w:w="1290" w:type="dxa"/>
            <w:vAlign w:val="center"/>
          </w:tcPr>
          <w:p w14:paraId="79B6F816" w14:textId="2B26AF2D"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7B586564" w14:textId="061B2B7E" w:rsidR="00F26F83" w:rsidRDefault="00F26F83" w:rsidP="00F26F83">
            <w:pPr>
              <w:jc w:val="center"/>
              <w:rPr>
                <w:lang w:val="uk-UA"/>
              </w:rPr>
            </w:pPr>
            <w:r w:rsidRPr="005A1F0B">
              <w:rPr>
                <w:rFonts w:ascii="Times New Roman" w:hAnsi="Times New Roman"/>
                <w:sz w:val="24"/>
                <w:szCs w:val="24"/>
              </w:rPr>
              <w:t>267,00</w:t>
            </w:r>
          </w:p>
        </w:tc>
        <w:tc>
          <w:tcPr>
            <w:tcW w:w="1586" w:type="dxa"/>
            <w:vAlign w:val="center"/>
          </w:tcPr>
          <w:p w14:paraId="0936A1D8" w14:textId="5B602197" w:rsidR="00F26F83" w:rsidRDefault="00F26F83" w:rsidP="00F26F83">
            <w:pPr>
              <w:jc w:val="center"/>
              <w:rPr>
                <w:lang w:val="uk-UA"/>
              </w:rPr>
            </w:pPr>
            <w:r w:rsidRPr="005A1F0B">
              <w:rPr>
                <w:rFonts w:ascii="Times New Roman" w:hAnsi="Times New Roman"/>
                <w:sz w:val="24"/>
                <w:szCs w:val="24"/>
              </w:rPr>
              <w:t>267,00</w:t>
            </w:r>
          </w:p>
        </w:tc>
      </w:tr>
      <w:tr w:rsidR="00F26F83" w14:paraId="7DE70391" w14:textId="77777777" w:rsidTr="00F26F83">
        <w:tc>
          <w:tcPr>
            <w:tcW w:w="782" w:type="dxa"/>
          </w:tcPr>
          <w:p w14:paraId="1A9A0B29" w14:textId="11F58D21" w:rsidR="00F26F83" w:rsidRDefault="00F26F83" w:rsidP="00F26F83">
            <w:pPr>
              <w:jc w:val="center"/>
              <w:rPr>
                <w:lang w:val="uk-UA"/>
              </w:rPr>
            </w:pPr>
            <w:r w:rsidRPr="005A1F0B">
              <w:rPr>
                <w:rFonts w:ascii="Times New Roman" w:eastAsia="Times New Roman" w:hAnsi="Times New Roman"/>
                <w:sz w:val="24"/>
                <w:szCs w:val="24"/>
                <w:lang w:val="uk-UA" w:eastAsia="uk-UA"/>
              </w:rPr>
              <w:lastRenderedPageBreak/>
              <w:t>4</w:t>
            </w:r>
          </w:p>
        </w:tc>
        <w:tc>
          <w:tcPr>
            <w:tcW w:w="3412" w:type="dxa"/>
            <w:vAlign w:val="center"/>
          </w:tcPr>
          <w:p w14:paraId="22AAEF80" w14:textId="1433D45A" w:rsidR="00F26F83" w:rsidRDefault="00F26F83" w:rsidP="00F26F83">
            <w:pPr>
              <w:jc w:val="center"/>
              <w:rPr>
                <w:lang w:val="uk-UA"/>
              </w:rPr>
            </w:pPr>
            <w:proofErr w:type="spellStart"/>
            <w:r w:rsidRPr="00F26F83">
              <w:rPr>
                <w:rFonts w:ascii="Times New Roman" w:hAnsi="Times New Roman"/>
                <w:sz w:val="24"/>
                <w:szCs w:val="24"/>
                <w:lang w:val="ru-RU"/>
              </w:rPr>
              <w:t>Мийка</w:t>
            </w:r>
            <w:proofErr w:type="spellEnd"/>
            <w:r w:rsidRPr="00F26F83">
              <w:rPr>
                <w:rFonts w:ascii="Times New Roman" w:hAnsi="Times New Roman"/>
                <w:sz w:val="24"/>
                <w:szCs w:val="24"/>
                <w:lang w:val="ru-RU"/>
              </w:rPr>
              <w:t xml:space="preserve"> 1-но </w:t>
            </w:r>
            <w:proofErr w:type="spellStart"/>
            <w:r w:rsidRPr="00F26F83">
              <w:rPr>
                <w:rFonts w:ascii="Times New Roman" w:hAnsi="Times New Roman"/>
                <w:sz w:val="24"/>
                <w:szCs w:val="24"/>
                <w:lang w:val="ru-RU"/>
              </w:rPr>
              <w:t>секційна</w:t>
            </w:r>
            <w:proofErr w:type="spellEnd"/>
            <w:r w:rsidRPr="00F26F83">
              <w:rPr>
                <w:rFonts w:ascii="Times New Roman" w:hAnsi="Times New Roman"/>
                <w:sz w:val="24"/>
                <w:szCs w:val="24"/>
                <w:lang w:val="ru-RU"/>
              </w:rPr>
              <w:t xml:space="preserve"> з бортом</w:t>
            </w:r>
            <w:r w:rsidRPr="005A1F0B">
              <w:rPr>
                <w:rFonts w:ascii="Times New Roman" w:hAnsi="Times New Roman"/>
                <w:sz w:val="24"/>
                <w:szCs w:val="24"/>
                <w:lang w:val="uk-UA"/>
              </w:rPr>
              <w:t xml:space="preserve"> 1100х600х900</w:t>
            </w:r>
          </w:p>
        </w:tc>
        <w:tc>
          <w:tcPr>
            <w:tcW w:w="1301" w:type="dxa"/>
            <w:vAlign w:val="center"/>
          </w:tcPr>
          <w:p w14:paraId="12B2BF8B" w14:textId="23663E5D"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6E6AFA41" w14:textId="24733C12"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90F89C0" w14:textId="73D4408C" w:rsidR="00F26F83" w:rsidRDefault="00F26F83" w:rsidP="00F26F83">
            <w:pPr>
              <w:jc w:val="center"/>
              <w:rPr>
                <w:lang w:val="uk-UA"/>
              </w:rPr>
            </w:pPr>
            <w:r w:rsidRPr="005A1F0B">
              <w:rPr>
                <w:rFonts w:ascii="Times New Roman" w:hAnsi="Times New Roman"/>
                <w:sz w:val="24"/>
                <w:szCs w:val="24"/>
              </w:rPr>
              <w:t>162,00</w:t>
            </w:r>
          </w:p>
        </w:tc>
        <w:tc>
          <w:tcPr>
            <w:tcW w:w="1586" w:type="dxa"/>
            <w:vAlign w:val="center"/>
          </w:tcPr>
          <w:p w14:paraId="0424413A" w14:textId="30BD3C09" w:rsidR="00F26F83" w:rsidRDefault="00F26F83" w:rsidP="00F26F83">
            <w:pPr>
              <w:jc w:val="center"/>
              <w:rPr>
                <w:lang w:val="uk-UA"/>
              </w:rPr>
            </w:pPr>
            <w:r w:rsidRPr="005A1F0B">
              <w:rPr>
                <w:rFonts w:ascii="Times New Roman" w:hAnsi="Times New Roman"/>
                <w:sz w:val="24"/>
                <w:szCs w:val="24"/>
              </w:rPr>
              <w:t>162,00</w:t>
            </w:r>
          </w:p>
        </w:tc>
      </w:tr>
      <w:tr w:rsidR="00F26F83" w14:paraId="4C0C953B" w14:textId="77777777" w:rsidTr="00F26F83">
        <w:tc>
          <w:tcPr>
            <w:tcW w:w="782" w:type="dxa"/>
          </w:tcPr>
          <w:p w14:paraId="4AB16B9C" w14:textId="66B504CD" w:rsidR="00F26F83" w:rsidRDefault="00F26F83" w:rsidP="00F26F83">
            <w:pPr>
              <w:jc w:val="center"/>
              <w:rPr>
                <w:lang w:val="uk-UA"/>
              </w:rPr>
            </w:pPr>
            <w:r w:rsidRPr="005A1F0B">
              <w:rPr>
                <w:rFonts w:ascii="Times New Roman" w:eastAsia="Times New Roman" w:hAnsi="Times New Roman"/>
                <w:sz w:val="24"/>
                <w:szCs w:val="24"/>
                <w:lang w:val="uk-UA" w:eastAsia="uk-UA"/>
              </w:rPr>
              <w:t>5</w:t>
            </w:r>
          </w:p>
        </w:tc>
        <w:tc>
          <w:tcPr>
            <w:tcW w:w="3412" w:type="dxa"/>
            <w:vAlign w:val="center"/>
          </w:tcPr>
          <w:p w14:paraId="137A2A5F" w14:textId="49861D04"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без борта, з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1200х550х900</w:t>
            </w:r>
          </w:p>
        </w:tc>
        <w:tc>
          <w:tcPr>
            <w:tcW w:w="1301" w:type="dxa"/>
            <w:vAlign w:val="center"/>
          </w:tcPr>
          <w:p w14:paraId="50B84B2A" w14:textId="3913F58D"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49285D21" w14:textId="4DBFE68F"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2C8990C8" w14:textId="55FCC89A" w:rsidR="00F26F83" w:rsidRDefault="00F26F83" w:rsidP="00F26F83">
            <w:pPr>
              <w:jc w:val="center"/>
              <w:rPr>
                <w:lang w:val="uk-UA"/>
              </w:rPr>
            </w:pPr>
            <w:r w:rsidRPr="005A1F0B">
              <w:rPr>
                <w:rFonts w:ascii="Times New Roman" w:hAnsi="Times New Roman"/>
                <w:sz w:val="24"/>
                <w:szCs w:val="24"/>
              </w:rPr>
              <w:t>123,00</w:t>
            </w:r>
          </w:p>
        </w:tc>
        <w:tc>
          <w:tcPr>
            <w:tcW w:w="1586" w:type="dxa"/>
            <w:vAlign w:val="center"/>
          </w:tcPr>
          <w:p w14:paraId="348421AC" w14:textId="5DA88ED1" w:rsidR="00F26F83" w:rsidRDefault="00F26F83" w:rsidP="00F26F83">
            <w:pPr>
              <w:jc w:val="center"/>
              <w:rPr>
                <w:lang w:val="uk-UA"/>
              </w:rPr>
            </w:pPr>
            <w:r w:rsidRPr="005A1F0B">
              <w:rPr>
                <w:rFonts w:ascii="Times New Roman" w:hAnsi="Times New Roman"/>
                <w:sz w:val="24"/>
                <w:szCs w:val="24"/>
              </w:rPr>
              <w:t>246,00</w:t>
            </w:r>
          </w:p>
        </w:tc>
      </w:tr>
      <w:tr w:rsidR="00F26F83" w14:paraId="75F6BC3A" w14:textId="77777777" w:rsidTr="00F26F83">
        <w:tc>
          <w:tcPr>
            <w:tcW w:w="782" w:type="dxa"/>
          </w:tcPr>
          <w:p w14:paraId="3CA966D1" w14:textId="267BBDB8" w:rsidR="00F26F83" w:rsidRDefault="00F26F83" w:rsidP="00F26F83">
            <w:pPr>
              <w:jc w:val="center"/>
              <w:rPr>
                <w:lang w:val="uk-UA"/>
              </w:rPr>
            </w:pPr>
            <w:r w:rsidRPr="005A1F0B">
              <w:rPr>
                <w:rFonts w:ascii="Times New Roman" w:eastAsia="Times New Roman" w:hAnsi="Times New Roman"/>
                <w:sz w:val="24"/>
                <w:szCs w:val="24"/>
                <w:lang w:val="uk-UA" w:eastAsia="uk-UA"/>
              </w:rPr>
              <w:t>6</w:t>
            </w:r>
          </w:p>
        </w:tc>
        <w:tc>
          <w:tcPr>
            <w:tcW w:w="3412" w:type="dxa"/>
            <w:vAlign w:val="center"/>
          </w:tcPr>
          <w:p w14:paraId="49DA42C2" w14:textId="742A14DB"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мийкою</w:t>
            </w:r>
            <w:proofErr w:type="spellEnd"/>
            <w:r w:rsidRPr="00F26F83">
              <w:rPr>
                <w:rFonts w:ascii="Times New Roman" w:hAnsi="Times New Roman"/>
                <w:sz w:val="24"/>
                <w:szCs w:val="24"/>
                <w:lang w:val="ru-RU"/>
              </w:rPr>
              <w:t xml:space="preserve"> # З </w:t>
            </w:r>
            <w:proofErr w:type="spellStart"/>
            <w:r w:rsidRPr="00F26F83">
              <w:rPr>
                <w:rFonts w:ascii="Times New Roman" w:hAnsi="Times New Roman"/>
                <w:sz w:val="24"/>
                <w:szCs w:val="24"/>
                <w:lang w:val="ru-RU"/>
              </w:rPr>
              <w:t>шухлядами</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Розмі</w:t>
            </w:r>
            <w:proofErr w:type="gramStart"/>
            <w:r w:rsidRPr="00F26F83">
              <w:rPr>
                <w:rFonts w:ascii="Times New Roman" w:hAnsi="Times New Roman"/>
                <w:sz w:val="24"/>
                <w:szCs w:val="24"/>
                <w:lang w:val="ru-RU"/>
              </w:rPr>
              <w:t>р</w:t>
            </w:r>
            <w:proofErr w:type="spellEnd"/>
            <w:proofErr w:type="gram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br/>
              <w:t>600х600х400 мм.</w:t>
            </w:r>
            <w:r w:rsidRPr="005A1F0B">
              <w:rPr>
                <w:rFonts w:ascii="Times New Roman" w:hAnsi="Times New Roman"/>
                <w:sz w:val="24"/>
                <w:szCs w:val="24"/>
                <w:lang w:val="uk-UA"/>
              </w:rPr>
              <w:t xml:space="preserve"> 1800х700х900</w:t>
            </w:r>
          </w:p>
        </w:tc>
        <w:tc>
          <w:tcPr>
            <w:tcW w:w="1301" w:type="dxa"/>
            <w:vAlign w:val="center"/>
          </w:tcPr>
          <w:p w14:paraId="553FD65B" w14:textId="0D6F0DAC"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0D0F3EA6" w14:textId="786C398D"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CE314C3" w14:textId="6AE8CDA8" w:rsidR="00F26F83" w:rsidRDefault="00F26F83" w:rsidP="00F26F83">
            <w:pPr>
              <w:jc w:val="center"/>
              <w:rPr>
                <w:lang w:val="uk-UA"/>
              </w:rPr>
            </w:pPr>
            <w:r w:rsidRPr="005A1F0B">
              <w:rPr>
                <w:rFonts w:ascii="Times New Roman" w:hAnsi="Times New Roman"/>
                <w:sz w:val="24"/>
                <w:szCs w:val="24"/>
              </w:rPr>
              <w:t>514,00</w:t>
            </w:r>
          </w:p>
        </w:tc>
        <w:tc>
          <w:tcPr>
            <w:tcW w:w="1586" w:type="dxa"/>
            <w:vAlign w:val="center"/>
          </w:tcPr>
          <w:p w14:paraId="4EA047FE" w14:textId="0026948E" w:rsidR="00F26F83" w:rsidRDefault="00F26F83" w:rsidP="00F26F83">
            <w:pPr>
              <w:jc w:val="center"/>
              <w:rPr>
                <w:lang w:val="uk-UA"/>
              </w:rPr>
            </w:pPr>
            <w:r w:rsidRPr="005A1F0B">
              <w:rPr>
                <w:rFonts w:ascii="Times New Roman" w:hAnsi="Times New Roman"/>
                <w:sz w:val="24"/>
                <w:szCs w:val="24"/>
              </w:rPr>
              <w:t>514,00</w:t>
            </w:r>
          </w:p>
        </w:tc>
      </w:tr>
      <w:tr w:rsidR="00F26F83" w14:paraId="6D3ADC7E" w14:textId="77777777" w:rsidTr="00F26F83">
        <w:tc>
          <w:tcPr>
            <w:tcW w:w="782" w:type="dxa"/>
          </w:tcPr>
          <w:p w14:paraId="5614FCB2" w14:textId="631DBC10" w:rsidR="00F26F83" w:rsidRDefault="00F26F83" w:rsidP="00F26F83">
            <w:pPr>
              <w:jc w:val="center"/>
              <w:rPr>
                <w:lang w:val="uk-UA"/>
              </w:rPr>
            </w:pPr>
            <w:r w:rsidRPr="005A1F0B">
              <w:rPr>
                <w:rFonts w:ascii="Times New Roman" w:eastAsia="Times New Roman" w:hAnsi="Times New Roman"/>
                <w:sz w:val="24"/>
                <w:szCs w:val="24"/>
                <w:lang w:val="uk-UA" w:eastAsia="uk-UA"/>
              </w:rPr>
              <w:t>7</w:t>
            </w:r>
          </w:p>
        </w:tc>
        <w:tc>
          <w:tcPr>
            <w:tcW w:w="3412" w:type="dxa"/>
            <w:vAlign w:val="center"/>
          </w:tcPr>
          <w:p w14:paraId="7E2F1918" w14:textId="06C49FAA" w:rsidR="00F26F83" w:rsidRDefault="00F26F83" w:rsidP="00F26F83">
            <w:pPr>
              <w:jc w:val="center"/>
              <w:rPr>
                <w:lang w:val="uk-UA"/>
              </w:rPr>
            </w:pPr>
            <w:proofErr w:type="spellStart"/>
            <w:r w:rsidRPr="00F26F83">
              <w:rPr>
                <w:rFonts w:ascii="Times New Roman" w:hAnsi="Times New Roman"/>
                <w:sz w:val="24"/>
                <w:szCs w:val="24"/>
                <w:lang w:val="ru-RU"/>
              </w:rPr>
              <w:t>Рукомийник</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настінний</w:t>
            </w:r>
            <w:proofErr w:type="spellEnd"/>
            <w:r w:rsidRPr="00F26F83">
              <w:rPr>
                <w:rFonts w:ascii="Times New Roman" w:hAnsi="Times New Roman"/>
                <w:sz w:val="24"/>
                <w:szCs w:val="24"/>
                <w:lang w:val="ru-RU"/>
              </w:rPr>
              <w:t xml:space="preserve"> з </w:t>
            </w:r>
            <w:proofErr w:type="spellStart"/>
            <w:r w:rsidRPr="00F26F83">
              <w:rPr>
                <w:rFonts w:ascii="Times New Roman" w:hAnsi="Times New Roman"/>
                <w:sz w:val="24"/>
                <w:szCs w:val="24"/>
                <w:lang w:val="ru-RU"/>
              </w:rPr>
              <w:t>колінним</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натисканям</w:t>
            </w:r>
            <w:proofErr w:type="spellEnd"/>
            <w:r w:rsidRPr="005A1F0B">
              <w:rPr>
                <w:rFonts w:ascii="Times New Roman" w:hAnsi="Times New Roman"/>
                <w:sz w:val="24"/>
                <w:szCs w:val="24"/>
                <w:lang w:val="uk-UA"/>
              </w:rPr>
              <w:t xml:space="preserve"> 400х400</w:t>
            </w:r>
          </w:p>
        </w:tc>
        <w:tc>
          <w:tcPr>
            <w:tcW w:w="1301" w:type="dxa"/>
            <w:vAlign w:val="center"/>
          </w:tcPr>
          <w:p w14:paraId="6FE2A527" w14:textId="402DE332" w:rsidR="00F26F83" w:rsidRDefault="00F26F83" w:rsidP="00F26F83">
            <w:pPr>
              <w:jc w:val="center"/>
              <w:rPr>
                <w:lang w:val="uk-UA"/>
              </w:rPr>
            </w:pPr>
            <w:r w:rsidRPr="005A1F0B">
              <w:rPr>
                <w:rFonts w:ascii="Times New Roman" w:hAnsi="Times New Roman"/>
                <w:color w:val="000000"/>
                <w:sz w:val="24"/>
                <w:szCs w:val="24"/>
              </w:rPr>
              <w:t>1</w:t>
            </w:r>
            <w:r>
              <w:rPr>
                <w:rFonts w:ascii="Times New Roman" w:hAnsi="Times New Roman"/>
                <w:color w:val="000000"/>
                <w:sz w:val="24"/>
                <w:szCs w:val="24"/>
                <w:lang w:val="uk-UA"/>
              </w:rPr>
              <w:t>3</w:t>
            </w:r>
          </w:p>
        </w:tc>
        <w:tc>
          <w:tcPr>
            <w:tcW w:w="1290" w:type="dxa"/>
            <w:vAlign w:val="center"/>
          </w:tcPr>
          <w:p w14:paraId="64E6B7AF" w14:textId="3B71D5F9"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221B1C9" w14:textId="192A7F03" w:rsidR="00F26F83" w:rsidRDefault="00F26F83" w:rsidP="00F26F83">
            <w:pPr>
              <w:jc w:val="center"/>
              <w:rPr>
                <w:lang w:val="uk-UA"/>
              </w:rPr>
            </w:pPr>
            <w:r w:rsidRPr="005A1F0B">
              <w:rPr>
                <w:rFonts w:ascii="Times New Roman" w:hAnsi="Times New Roman"/>
                <w:sz w:val="24"/>
                <w:szCs w:val="24"/>
              </w:rPr>
              <w:t>271,00</w:t>
            </w:r>
          </w:p>
        </w:tc>
        <w:tc>
          <w:tcPr>
            <w:tcW w:w="1586" w:type="dxa"/>
            <w:vAlign w:val="center"/>
          </w:tcPr>
          <w:p w14:paraId="61AE0D23" w14:textId="0E57497E" w:rsidR="00F26F83" w:rsidRDefault="00F26F83" w:rsidP="00F26F83">
            <w:pPr>
              <w:jc w:val="center"/>
              <w:rPr>
                <w:lang w:val="uk-UA"/>
              </w:rPr>
            </w:pPr>
            <w:r>
              <w:rPr>
                <w:rFonts w:ascii="Times New Roman" w:hAnsi="Times New Roman"/>
                <w:sz w:val="24"/>
                <w:szCs w:val="24"/>
                <w:lang w:val="uk-UA"/>
              </w:rPr>
              <w:t>3523,00</w:t>
            </w:r>
          </w:p>
        </w:tc>
      </w:tr>
      <w:tr w:rsidR="00F26F83" w14:paraId="4C620788" w14:textId="77777777" w:rsidTr="00F26F83">
        <w:tc>
          <w:tcPr>
            <w:tcW w:w="782" w:type="dxa"/>
          </w:tcPr>
          <w:p w14:paraId="2191E2D6" w14:textId="45AB317A" w:rsidR="00F26F83" w:rsidRDefault="00F26F83" w:rsidP="00F26F83">
            <w:pPr>
              <w:jc w:val="center"/>
              <w:rPr>
                <w:lang w:val="uk-UA"/>
              </w:rPr>
            </w:pPr>
            <w:r w:rsidRPr="005A1F0B">
              <w:rPr>
                <w:rFonts w:ascii="Times New Roman" w:eastAsia="Times New Roman" w:hAnsi="Times New Roman"/>
                <w:sz w:val="24"/>
                <w:szCs w:val="24"/>
                <w:lang w:val="uk-UA" w:eastAsia="uk-UA"/>
              </w:rPr>
              <w:t>8</w:t>
            </w:r>
          </w:p>
        </w:tc>
        <w:tc>
          <w:tcPr>
            <w:tcW w:w="3412" w:type="dxa"/>
            <w:vAlign w:val="center"/>
          </w:tcPr>
          <w:p w14:paraId="74B7DDDE" w14:textId="5395F2D4"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700х700х900</w:t>
            </w:r>
          </w:p>
        </w:tc>
        <w:tc>
          <w:tcPr>
            <w:tcW w:w="1301" w:type="dxa"/>
            <w:vAlign w:val="center"/>
          </w:tcPr>
          <w:p w14:paraId="4CC77B58" w14:textId="3A91A33B" w:rsidR="00F26F83" w:rsidRDefault="00F26F83" w:rsidP="00F26F83">
            <w:pPr>
              <w:jc w:val="center"/>
              <w:rPr>
                <w:lang w:val="uk-UA"/>
              </w:rPr>
            </w:pPr>
            <w:r w:rsidRPr="005A1F0B">
              <w:rPr>
                <w:rFonts w:ascii="Times New Roman" w:hAnsi="Times New Roman"/>
                <w:color w:val="000000"/>
                <w:sz w:val="24"/>
                <w:szCs w:val="24"/>
              </w:rPr>
              <w:t>4</w:t>
            </w:r>
          </w:p>
        </w:tc>
        <w:tc>
          <w:tcPr>
            <w:tcW w:w="1290" w:type="dxa"/>
            <w:vAlign w:val="center"/>
          </w:tcPr>
          <w:p w14:paraId="1BD3B5D0" w14:textId="002FDDB6"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23F2B40C" w14:textId="47594956" w:rsidR="00F26F83" w:rsidRDefault="00F26F83" w:rsidP="00F26F83">
            <w:pPr>
              <w:jc w:val="center"/>
              <w:rPr>
                <w:lang w:val="uk-UA"/>
              </w:rPr>
            </w:pPr>
            <w:r w:rsidRPr="005A1F0B">
              <w:rPr>
                <w:rFonts w:ascii="Times New Roman" w:hAnsi="Times New Roman"/>
                <w:sz w:val="24"/>
                <w:szCs w:val="24"/>
              </w:rPr>
              <w:t>104,00</w:t>
            </w:r>
          </w:p>
        </w:tc>
        <w:tc>
          <w:tcPr>
            <w:tcW w:w="1586" w:type="dxa"/>
            <w:vAlign w:val="center"/>
          </w:tcPr>
          <w:p w14:paraId="30F1EEC7" w14:textId="475F4741" w:rsidR="00F26F83" w:rsidRDefault="00F26F83" w:rsidP="00F26F83">
            <w:pPr>
              <w:jc w:val="center"/>
              <w:rPr>
                <w:lang w:val="uk-UA"/>
              </w:rPr>
            </w:pPr>
            <w:r w:rsidRPr="005A1F0B">
              <w:rPr>
                <w:rFonts w:ascii="Times New Roman" w:hAnsi="Times New Roman"/>
                <w:sz w:val="24"/>
                <w:szCs w:val="24"/>
              </w:rPr>
              <w:t>416,00</w:t>
            </w:r>
          </w:p>
        </w:tc>
      </w:tr>
      <w:tr w:rsidR="00F26F83" w14:paraId="165DBE15" w14:textId="77777777" w:rsidTr="00F26F83">
        <w:tc>
          <w:tcPr>
            <w:tcW w:w="782" w:type="dxa"/>
          </w:tcPr>
          <w:p w14:paraId="19F3CD5F" w14:textId="2D3D56C4" w:rsidR="00F26F83" w:rsidRDefault="00F26F83" w:rsidP="00F26F83">
            <w:pPr>
              <w:jc w:val="center"/>
              <w:rPr>
                <w:lang w:val="uk-UA"/>
              </w:rPr>
            </w:pPr>
            <w:r w:rsidRPr="005A1F0B">
              <w:rPr>
                <w:rFonts w:ascii="Times New Roman" w:eastAsia="Times New Roman" w:hAnsi="Times New Roman"/>
                <w:sz w:val="24"/>
                <w:szCs w:val="24"/>
                <w:lang w:val="uk-UA" w:eastAsia="uk-UA"/>
              </w:rPr>
              <w:t>9</w:t>
            </w:r>
          </w:p>
        </w:tc>
        <w:tc>
          <w:tcPr>
            <w:tcW w:w="3412" w:type="dxa"/>
            <w:vAlign w:val="center"/>
          </w:tcPr>
          <w:p w14:paraId="391A7786" w14:textId="253661FD"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без борта на колесах # З </w:t>
            </w:r>
            <w:proofErr w:type="spellStart"/>
            <w:r w:rsidRPr="00F26F83">
              <w:rPr>
                <w:rFonts w:ascii="Times New Roman" w:hAnsi="Times New Roman"/>
                <w:sz w:val="24"/>
                <w:szCs w:val="24"/>
                <w:lang w:val="ru-RU"/>
              </w:rPr>
              <w:t>шухлядами</w:t>
            </w:r>
            <w:proofErr w:type="spellEnd"/>
            <w:r w:rsidRPr="00F26F83">
              <w:rPr>
                <w:rFonts w:ascii="Times New Roman" w:hAnsi="Times New Roman"/>
                <w:sz w:val="24"/>
                <w:szCs w:val="24"/>
                <w:lang w:val="ru-RU"/>
              </w:rPr>
              <w:t>.</w:t>
            </w:r>
            <w:r w:rsidRPr="005A1F0B">
              <w:rPr>
                <w:rFonts w:ascii="Times New Roman" w:hAnsi="Times New Roman"/>
                <w:sz w:val="24"/>
                <w:szCs w:val="24"/>
                <w:lang w:val="uk-UA"/>
              </w:rPr>
              <w:t xml:space="preserve"> 800х600х900</w:t>
            </w:r>
          </w:p>
        </w:tc>
        <w:tc>
          <w:tcPr>
            <w:tcW w:w="1301" w:type="dxa"/>
            <w:vAlign w:val="center"/>
          </w:tcPr>
          <w:p w14:paraId="47682A7E" w14:textId="3259F702"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02330350" w14:textId="4065E83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7A12B7E0" w14:textId="208B1DD7" w:rsidR="00F26F83" w:rsidRDefault="00F26F83" w:rsidP="00F26F83">
            <w:pPr>
              <w:jc w:val="center"/>
              <w:rPr>
                <w:lang w:val="uk-UA"/>
              </w:rPr>
            </w:pPr>
            <w:r w:rsidRPr="005A1F0B">
              <w:rPr>
                <w:rFonts w:ascii="Times New Roman" w:hAnsi="Times New Roman"/>
                <w:sz w:val="24"/>
                <w:szCs w:val="24"/>
              </w:rPr>
              <w:t>329,00</w:t>
            </w:r>
          </w:p>
        </w:tc>
        <w:tc>
          <w:tcPr>
            <w:tcW w:w="1586" w:type="dxa"/>
            <w:vAlign w:val="center"/>
          </w:tcPr>
          <w:p w14:paraId="3B2505D6" w14:textId="140484FE" w:rsidR="00F26F83" w:rsidRDefault="00F26F83" w:rsidP="00F26F83">
            <w:pPr>
              <w:jc w:val="center"/>
              <w:rPr>
                <w:lang w:val="uk-UA"/>
              </w:rPr>
            </w:pPr>
            <w:r w:rsidRPr="005A1F0B">
              <w:rPr>
                <w:rFonts w:ascii="Times New Roman" w:hAnsi="Times New Roman"/>
                <w:sz w:val="24"/>
                <w:szCs w:val="24"/>
              </w:rPr>
              <w:t>658,00</w:t>
            </w:r>
          </w:p>
        </w:tc>
      </w:tr>
      <w:tr w:rsidR="00F26F83" w14:paraId="17AB4A24" w14:textId="77777777" w:rsidTr="00F26F83">
        <w:tc>
          <w:tcPr>
            <w:tcW w:w="782" w:type="dxa"/>
          </w:tcPr>
          <w:p w14:paraId="1A3B73BD" w14:textId="0C6ECD7B" w:rsidR="00F26F83" w:rsidRDefault="00F26F83" w:rsidP="00F26F83">
            <w:pPr>
              <w:jc w:val="center"/>
              <w:rPr>
                <w:lang w:val="uk-UA"/>
              </w:rPr>
            </w:pPr>
            <w:r w:rsidRPr="005A1F0B">
              <w:rPr>
                <w:rFonts w:ascii="Times New Roman" w:eastAsia="Times New Roman" w:hAnsi="Times New Roman"/>
                <w:sz w:val="24"/>
                <w:szCs w:val="24"/>
                <w:lang w:val="uk-UA" w:eastAsia="uk-UA"/>
              </w:rPr>
              <w:t>10</w:t>
            </w:r>
          </w:p>
        </w:tc>
        <w:tc>
          <w:tcPr>
            <w:tcW w:w="3412" w:type="dxa"/>
            <w:vAlign w:val="center"/>
          </w:tcPr>
          <w:p w14:paraId="75D3CDBB" w14:textId="11CDACEC"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1500х700х900</w:t>
            </w:r>
          </w:p>
        </w:tc>
        <w:tc>
          <w:tcPr>
            <w:tcW w:w="1301" w:type="dxa"/>
            <w:vAlign w:val="center"/>
          </w:tcPr>
          <w:p w14:paraId="5988885A" w14:textId="1A6F86EB"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65E3C3A1" w14:textId="4397AD27"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DD4D6A5" w14:textId="2CDA8B75" w:rsidR="00F26F83" w:rsidRDefault="00F26F83" w:rsidP="00F26F83">
            <w:pPr>
              <w:jc w:val="center"/>
              <w:rPr>
                <w:lang w:val="uk-UA"/>
              </w:rPr>
            </w:pPr>
            <w:r w:rsidRPr="005A1F0B">
              <w:rPr>
                <w:rFonts w:ascii="Times New Roman" w:hAnsi="Times New Roman"/>
                <w:sz w:val="24"/>
                <w:szCs w:val="24"/>
              </w:rPr>
              <w:t>163,00</w:t>
            </w:r>
          </w:p>
        </w:tc>
        <w:tc>
          <w:tcPr>
            <w:tcW w:w="1586" w:type="dxa"/>
            <w:vAlign w:val="center"/>
          </w:tcPr>
          <w:p w14:paraId="193B6C02" w14:textId="5724DC9F" w:rsidR="00F26F83" w:rsidRDefault="00F26F83" w:rsidP="00F26F83">
            <w:pPr>
              <w:jc w:val="center"/>
              <w:rPr>
                <w:lang w:val="uk-UA"/>
              </w:rPr>
            </w:pPr>
            <w:r w:rsidRPr="005A1F0B">
              <w:rPr>
                <w:rFonts w:ascii="Times New Roman" w:hAnsi="Times New Roman"/>
                <w:sz w:val="24"/>
                <w:szCs w:val="24"/>
              </w:rPr>
              <w:t>326,00</w:t>
            </w:r>
          </w:p>
        </w:tc>
      </w:tr>
      <w:tr w:rsidR="00F26F83" w14:paraId="4F5CB30B" w14:textId="77777777" w:rsidTr="00F26F83">
        <w:tc>
          <w:tcPr>
            <w:tcW w:w="782" w:type="dxa"/>
          </w:tcPr>
          <w:p w14:paraId="0FA4215F" w14:textId="3C30A6CA" w:rsidR="00F26F83" w:rsidRDefault="00F26F83" w:rsidP="00F26F83">
            <w:pPr>
              <w:jc w:val="center"/>
              <w:rPr>
                <w:lang w:val="uk-UA"/>
              </w:rPr>
            </w:pPr>
            <w:r w:rsidRPr="005A1F0B">
              <w:rPr>
                <w:rFonts w:ascii="Times New Roman" w:eastAsia="Times New Roman" w:hAnsi="Times New Roman"/>
                <w:sz w:val="24"/>
                <w:szCs w:val="24"/>
                <w:lang w:val="uk-UA" w:eastAsia="uk-UA"/>
              </w:rPr>
              <w:t>11</w:t>
            </w:r>
          </w:p>
        </w:tc>
        <w:tc>
          <w:tcPr>
            <w:tcW w:w="3412" w:type="dxa"/>
            <w:vAlign w:val="center"/>
          </w:tcPr>
          <w:p w14:paraId="26A0E9FE" w14:textId="317B63DB"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Посилений</w:t>
            </w:r>
            <w:proofErr w:type="spellEnd"/>
            <w:r w:rsidRPr="005A1F0B">
              <w:rPr>
                <w:rFonts w:ascii="Times New Roman" w:hAnsi="Times New Roman"/>
                <w:sz w:val="24"/>
                <w:szCs w:val="24"/>
                <w:lang w:val="uk-UA"/>
              </w:rPr>
              <w:t xml:space="preserve"> 1450х600х1800</w:t>
            </w:r>
          </w:p>
        </w:tc>
        <w:tc>
          <w:tcPr>
            <w:tcW w:w="1301" w:type="dxa"/>
            <w:vAlign w:val="center"/>
          </w:tcPr>
          <w:p w14:paraId="063D7CC2" w14:textId="65B2A58B"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7FE7DCE3" w14:textId="1185AF4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7D11FC6D" w14:textId="50A2BC5E" w:rsidR="00F26F83" w:rsidRDefault="00F26F83" w:rsidP="00F26F83">
            <w:pPr>
              <w:jc w:val="center"/>
              <w:rPr>
                <w:lang w:val="uk-UA"/>
              </w:rPr>
            </w:pPr>
            <w:r w:rsidRPr="005A1F0B">
              <w:rPr>
                <w:rFonts w:ascii="Times New Roman" w:hAnsi="Times New Roman"/>
                <w:sz w:val="24"/>
                <w:szCs w:val="24"/>
              </w:rPr>
              <w:t>395,00</w:t>
            </w:r>
          </w:p>
        </w:tc>
        <w:tc>
          <w:tcPr>
            <w:tcW w:w="1586" w:type="dxa"/>
            <w:vAlign w:val="center"/>
          </w:tcPr>
          <w:p w14:paraId="360DED7D" w14:textId="0E21401D" w:rsidR="00F26F83" w:rsidRDefault="00F26F83" w:rsidP="00F26F83">
            <w:pPr>
              <w:jc w:val="center"/>
              <w:rPr>
                <w:lang w:val="uk-UA"/>
              </w:rPr>
            </w:pPr>
            <w:r w:rsidRPr="005A1F0B">
              <w:rPr>
                <w:rFonts w:ascii="Times New Roman" w:hAnsi="Times New Roman"/>
                <w:sz w:val="24"/>
                <w:szCs w:val="24"/>
              </w:rPr>
              <w:t>790,00</w:t>
            </w:r>
          </w:p>
        </w:tc>
      </w:tr>
      <w:tr w:rsidR="00F26F83" w14:paraId="1CF7BB60" w14:textId="77777777" w:rsidTr="00F26F83">
        <w:tc>
          <w:tcPr>
            <w:tcW w:w="782" w:type="dxa"/>
          </w:tcPr>
          <w:p w14:paraId="56CA600D" w14:textId="2CA54378" w:rsidR="00F26F83" w:rsidRDefault="00F26F83" w:rsidP="00F26F83">
            <w:pPr>
              <w:jc w:val="center"/>
              <w:rPr>
                <w:lang w:val="uk-UA"/>
              </w:rPr>
            </w:pPr>
            <w:r w:rsidRPr="005A1F0B">
              <w:rPr>
                <w:rFonts w:ascii="Times New Roman" w:eastAsia="Times New Roman" w:hAnsi="Times New Roman"/>
                <w:sz w:val="24"/>
                <w:szCs w:val="24"/>
                <w:lang w:val="uk-UA" w:eastAsia="uk-UA"/>
              </w:rPr>
              <w:t>12</w:t>
            </w:r>
          </w:p>
        </w:tc>
        <w:tc>
          <w:tcPr>
            <w:tcW w:w="3412" w:type="dxa"/>
            <w:vAlign w:val="center"/>
          </w:tcPr>
          <w:p w14:paraId="2CD3C224" w14:textId="5B1A2F81"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w:t>
            </w:r>
            <w:proofErr w:type="spellStart"/>
            <w:r w:rsidRPr="00F26F83">
              <w:rPr>
                <w:rFonts w:ascii="Times New Roman" w:hAnsi="Times New Roman"/>
                <w:sz w:val="24"/>
                <w:szCs w:val="24"/>
                <w:lang w:val="ru-RU"/>
              </w:rPr>
              <w:t>мийкою</w:t>
            </w:r>
            <w:proofErr w:type="spellEnd"/>
            <w:r w:rsidRPr="00F26F83">
              <w:rPr>
                <w:rFonts w:ascii="Times New Roman" w:hAnsi="Times New Roman"/>
                <w:sz w:val="24"/>
                <w:szCs w:val="24"/>
                <w:lang w:val="ru-RU"/>
              </w:rPr>
              <w:t xml:space="preserve"> та </w:t>
            </w:r>
            <w:proofErr w:type="spellStart"/>
            <w:r w:rsidRPr="00F26F83">
              <w:rPr>
                <w:rFonts w:ascii="Times New Roman" w:hAnsi="Times New Roman"/>
                <w:sz w:val="24"/>
                <w:szCs w:val="24"/>
                <w:lang w:val="ru-RU"/>
              </w:rPr>
              <w:t>отвором</w:t>
            </w:r>
            <w:proofErr w:type="spellEnd"/>
            <w:r w:rsidRPr="00F26F83">
              <w:rPr>
                <w:rFonts w:ascii="Times New Roman" w:hAnsi="Times New Roman"/>
                <w:sz w:val="24"/>
                <w:szCs w:val="24"/>
                <w:lang w:val="ru-RU"/>
              </w:rPr>
              <w:t xml:space="preserve"> для </w:t>
            </w:r>
            <w:proofErr w:type="spellStart"/>
            <w:r w:rsidRPr="00F26F83">
              <w:rPr>
                <w:rFonts w:ascii="Times New Roman" w:hAnsi="Times New Roman"/>
                <w:sz w:val="24"/>
                <w:szCs w:val="24"/>
                <w:lang w:val="ru-RU"/>
              </w:rPr>
              <w:t>відходів</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Розмір</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t xml:space="preserve"> 700х600х400 мм</w:t>
            </w:r>
            <w:r w:rsidRPr="005A1F0B">
              <w:rPr>
                <w:rFonts w:ascii="Times New Roman" w:hAnsi="Times New Roman"/>
                <w:sz w:val="24"/>
                <w:szCs w:val="24"/>
                <w:lang w:val="uk-UA"/>
              </w:rPr>
              <w:t xml:space="preserve"> 2180х700х900</w:t>
            </w:r>
          </w:p>
        </w:tc>
        <w:tc>
          <w:tcPr>
            <w:tcW w:w="1301" w:type="dxa"/>
            <w:vAlign w:val="center"/>
          </w:tcPr>
          <w:p w14:paraId="52CBBCBD" w14:textId="169D4AB2" w:rsidR="00F26F83" w:rsidRDefault="00F26F83" w:rsidP="00F26F83">
            <w:pPr>
              <w:jc w:val="center"/>
              <w:rPr>
                <w:lang w:val="uk-UA"/>
              </w:rPr>
            </w:pPr>
            <w:r w:rsidRPr="005A1F0B">
              <w:rPr>
                <w:rFonts w:ascii="Times New Roman" w:hAnsi="Times New Roman"/>
                <w:color w:val="000000"/>
                <w:sz w:val="24"/>
                <w:szCs w:val="24"/>
              </w:rPr>
              <w:t>7</w:t>
            </w:r>
          </w:p>
        </w:tc>
        <w:tc>
          <w:tcPr>
            <w:tcW w:w="1290" w:type="dxa"/>
            <w:vAlign w:val="center"/>
          </w:tcPr>
          <w:p w14:paraId="6D147A72" w14:textId="2B47588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45AA54CF" w14:textId="6B1CAA14" w:rsidR="00F26F83" w:rsidRDefault="00F26F83" w:rsidP="00F26F83">
            <w:pPr>
              <w:jc w:val="center"/>
              <w:rPr>
                <w:lang w:val="uk-UA"/>
              </w:rPr>
            </w:pPr>
            <w:r w:rsidRPr="005A1F0B">
              <w:rPr>
                <w:rFonts w:ascii="Times New Roman" w:hAnsi="Times New Roman"/>
                <w:sz w:val="24"/>
                <w:szCs w:val="24"/>
              </w:rPr>
              <w:t>286,00</w:t>
            </w:r>
          </w:p>
        </w:tc>
        <w:tc>
          <w:tcPr>
            <w:tcW w:w="1586" w:type="dxa"/>
            <w:vAlign w:val="center"/>
          </w:tcPr>
          <w:p w14:paraId="32846A88" w14:textId="45B5BC73" w:rsidR="00F26F83" w:rsidRDefault="00F26F83" w:rsidP="00F26F83">
            <w:pPr>
              <w:jc w:val="center"/>
              <w:rPr>
                <w:lang w:val="uk-UA"/>
              </w:rPr>
            </w:pPr>
            <w:r w:rsidRPr="005A1F0B">
              <w:rPr>
                <w:rFonts w:ascii="Times New Roman" w:hAnsi="Times New Roman"/>
                <w:sz w:val="24"/>
                <w:szCs w:val="24"/>
              </w:rPr>
              <w:t>2002,00</w:t>
            </w:r>
          </w:p>
        </w:tc>
      </w:tr>
      <w:tr w:rsidR="00F26F83" w14:paraId="21606CDA" w14:textId="77777777" w:rsidTr="00F26F83">
        <w:tc>
          <w:tcPr>
            <w:tcW w:w="782" w:type="dxa"/>
          </w:tcPr>
          <w:p w14:paraId="3F23D83B" w14:textId="680B52EE" w:rsidR="00F26F83" w:rsidRDefault="00F26F83" w:rsidP="00F26F83">
            <w:pPr>
              <w:jc w:val="center"/>
              <w:rPr>
                <w:lang w:val="uk-UA"/>
              </w:rPr>
            </w:pPr>
            <w:r w:rsidRPr="005A1F0B">
              <w:rPr>
                <w:rFonts w:ascii="Times New Roman" w:eastAsia="Times New Roman" w:hAnsi="Times New Roman"/>
                <w:sz w:val="24"/>
                <w:szCs w:val="24"/>
                <w:lang w:val="uk-UA" w:eastAsia="uk-UA"/>
              </w:rPr>
              <w:t>13</w:t>
            </w:r>
          </w:p>
        </w:tc>
        <w:tc>
          <w:tcPr>
            <w:tcW w:w="3412" w:type="dxa"/>
            <w:vAlign w:val="center"/>
          </w:tcPr>
          <w:p w14:paraId="5D2B2D3E" w14:textId="1579556C"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без </w:t>
            </w:r>
            <w:proofErr w:type="spellStart"/>
            <w:r w:rsidRPr="00F26F83">
              <w:rPr>
                <w:rFonts w:ascii="Times New Roman" w:hAnsi="Times New Roman"/>
                <w:sz w:val="24"/>
                <w:szCs w:val="24"/>
                <w:lang w:val="ru-RU"/>
              </w:rPr>
              <w:t>полиці</w:t>
            </w:r>
            <w:proofErr w:type="spellEnd"/>
            <w:r w:rsidRPr="005A1F0B">
              <w:rPr>
                <w:rFonts w:ascii="Times New Roman" w:hAnsi="Times New Roman"/>
                <w:sz w:val="24"/>
                <w:szCs w:val="24"/>
                <w:lang w:val="uk-UA"/>
              </w:rPr>
              <w:t xml:space="preserve"> 1200х700х900</w:t>
            </w:r>
          </w:p>
        </w:tc>
        <w:tc>
          <w:tcPr>
            <w:tcW w:w="1301" w:type="dxa"/>
            <w:vAlign w:val="center"/>
          </w:tcPr>
          <w:p w14:paraId="5C738D3F" w14:textId="6ACEC55B" w:rsidR="00F26F83" w:rsidRDefault="00F26F83" w:rsidP="00F26F83">
            <w:pPr>
              <w:jc w:val="center"/>
              <w:rPr>
                <w:lang w:val="uk-UA"/>
              </w:rPr>
            </w:pPr>
            <w:r w:rsidRPr="005A1F0B">
              <w:rPr>
                <w:rFonts w:ascii="Times New Roman" w:hAnsi="Times New Roman"/>
                <w:color w:val="000000"/>
                <w:sz w:val="24"/>
                <w:szCs w:val="24"/>
              </w:rPr>
              <w:t>3</w:t>
            </w:r>
          </w:p>
        </w:tc>
        <w:tc>
          <w:tcPr>
            <w:tcW w:w="1290" w:type="dxa"/>
            <w:vAlign w:val="center"/>
          </w:tcPr>
          <w:p w14:paraId="57FE8F0A" w14:textId="19762BF2"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5BC254B6" w14:textId="6580AE5D" w:rsidR="00F26F83" w:rsidRDefault="00F26F83" w:rsidP="00F26F83">
            <w:pPr>
              <w:jc w:val="center"/>
              <w:rPr>
                <w:lang w:val="uk-UA"/>
              </w:rPr>
            </w:pPr>
            <w:r w:rsidRPr="005A1F0B">
              <w:rPr>
                <w:rFonts w:ascii="Times New Roman" w:hAnsi="Times New Roman"/>
                <w:sz w:val="24"/>
                <w:szCs w:val="24"/>
              </w:rPr>
              <w:t>113,00</w:t>
            </w:r>
          </w:p>
        </w:tc>
        <w:tc>
          <w:tcPr>
            <w:tcW w:w="1586" w:type="dxa"/>
            <w:vAlign w:val="center"/>
          </w:tcPr>
          <w:p w14:paraId="4938C167" w14:textId="14AE229E" w:rsidR="00F26F83" w:rsidRDefault="00F26F83" w:rsidP="00F26F83">
            <w:pPr>
              <w:jc w:val="center"/>
              <w:rPr>
                <w:lang w:val="uk-UA"/>
              </w:rPr>
            </w:pPr>
            <w:r w:rsidRPr="005A1F0B">
              <w:rPr>
                <w:rFonts w:ascii="Times New Roman" w:hAnsi="Times New Roman"/>
                <w:sz w:val="24"/>
                <w:szCs w:val="24"/>
              </w:rPr>
              <w:t>339,00</w:t>
            </w:r>
          </w:p>
        </w:tc>
      </w:tr>
      <w:tr w:rsidR="00F26F83" w14:paraId="238EF4A0" w14:textId="77777777" w:rsidTr="00F26F83">
        <w:tc>
          <w:tcPr>
            <w:tcW w:w="782" w:type="dxa"/>
          </w:tcPr>
          <w:p w14:paraId="418C2BB9" w14:textId="7772D266" w:rsidR="00F26F83" w:rsidRDefault="00F26F83" w:rsidP="00F26F83">
            <w:pPr>
              <w:jc w:val="center"/>
              <w:rPr>
                <w:lang w:val="uk-UA"/>
              </w:rPr>
            </w:pPr>
            <w:r w:rsidRPr="005A1F0B">
              <w:rPr>
                <w:rFonts w:ascii="Times New Roman" w:eastAsia="Times New Roman" w:hAnsi="Times New Roman"/>
                <w:sz w:val="24"/>
                <w:szCs w:val="24"/>
                <w:lang w:val="uk-UA" w:eastAsia="uk-UA"/>
              </w:rPr>
              <w:t>14</w:t>
            </w:r>
          </w:p>
        </w:tc>
        <w:tc>
          <w:tcPr>
            <w:tcW w:w="3412" w:type="dxa"/>
            <w:vAlign w:val="center"/>
          </w:tcPr>
          <w:p w14:paraId="397628D5" w14:textId="5A798EE2"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без </w:t>
            </w:r>
            <w:proofErr w:type="spellStart"/>
            <w:r w:rsidRPr="00F26F83">
              <w:rPr>
                <w:rFonts w:ascii="Times New Roman" w:hAnsi="Times New Roman"/>
                <w:sz w:val="24"/>
                <w:szCs w:val="24"/>
                <w:lang w:val="ru-RU"/>
              </w:rPr>
              <w:t>полиці</w:t>
            </w:r>
            <w:proofErr w:type="spellEnd"/>
            <w:r w:rsidRPr="005A1F0B">
              <w:rPr>
                <w:rFonts w:ascii="Times New Roman" w:hAnsi="Times New Roman"/>
                <w:sz w:val="24"/>
                <w:szCs w:val="24"/>
                <w:lang w:val="uk-UA"/>
              </w:rPr>
              <w:t xml:space="preserve"> 1100х700х900</w:t>
            </w:r>
          </w:p>
        </w:tc>
        <w:tc>
          <w:tcPr>
            <w:tcW w:w="1301" w:type="dxa"/>
            <w:vAlign w:val="center"/>
          </w:tcPr>
          <w:p w14:paraId="050937F1" w14:textId="625E886A"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4DB3D3BE" w14:textId="5FA441A4"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6CF0CE6" w14:textId="3B772970" w:rsidR="00F26F83" w:rsidRDefault="00F26F83" w:rsidP="00F26F83">
            <w:pPr>
              <w:jc w:val="center"/>
              <w:rPr>
                <w:lang w:val="uk-UA"/>
              </w:rPr>
            </w:pPr>
            <w:r w:rsidRPr="005A1F0B">
              <w:rPr>
                <w:rFonts w:ascii="Times New Roman" w:hAnsi="Times New Roman"/>
                <w:sz w:val="24"/>
                <w:szCs w:val="24"/>
              </w:rPr>
              <w:t>108,00</w:t>
            </w:r>
          </w:p>
        </w:tc>
        <w:tc>
          <w:tcPr>
            <w:tcW w:w="1586" w:type="dxa"/>
            <w:vAlign w:val="center"/>
          </w:tcPr>
          <w:p w14:paraId="502E841C" w14:textId="657D8700" w:rsidR="00F26F83" w:rsidRDefault="00F26F83" w:rsidP="00F26F83">
            <w:pPr>
              <w:jc w:val="center"/>
              <w:rPr>
                <w:lang w:val="uk-UA"/>
              </w:rPr>
            </w:pPr>
            <w:r w:rsidRPr="005A1F0B">
              <w:rPr>
                <w:rFonts w:ascii="Times New Roman" w:hAnsi="Times New Roman"/>
                <w:sz w:val="24"/>
                <w:szCs w:val="24"/>
              </w:rPr>
              <w:t>108,00</w:t>
            </w:r>
          </w:p>
        </w:tc>
      </w:tr>
      <w:tr w:rsidR="00F26F83" w14:paraId="31236C79" w14:textId="77777777" w:rsidTr="00F26F83">
        <w:tc>
          <w:tcPr>
            <w:tcW w:w="782" w:type="dxa"/>
          </w:tcPr>
          <w:p w14:paraId="51512ECD" w14:textId="1BB0F89F" w:rsidR="00F26F83" w:rsidRDefault="00F26F83" w:rsidP="00F26F83">
            <w:pPr>
              <w:jc w:val="center"/>
              <w:rPr>
                <w:lang w:val="uk-UA"/>
              </w:rPr>
            </w:pPr>
            <w:r w:rsidRPr="005A1F0B">
              <w:rPr>
                <w:rFonts w:ascii="Times New Roman" w:eastAsia="Times New Roman" w:hAnsi="Times New Roman"/>
                <w:sz w:val="24"/>
                <w:szCs w:val="24"/>
                <w:lang w:val="uk-UA" w:eastAsia="uk-UA"/>
              </w:rPr>
              <w:t>15</w:t>
            </w:r>
          </w:p>
        </w:tc>
        <w:tc>
          <w:tcPr>
            <w:tcW w:w="3412" w:type="dxa"/>
            <w:vAlign w:val="center"/>
          </w:tcPr>
          <w:p w14:paraId="327D5400" w14:textId="6F3EBBA2"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1600х700х900</w:t>
            </w:r>
          </w:p>
        </w:tc>
        <w:tc>
          <w:tcPr>
            <w:tcW w:w="1301" w:type="dxa"/>
            <w:vAlign w:val="center"/>
          </w:tcPr>
          <w:p w14:paraId="0D0C6290" w14:textId="54B127D1"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2F2DEAA2" w14:textId="2B516168"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F8F04CC" w14:textId="6C129C82" w:rsidR="00F26F83" w:rsidRDefault="00F26F83" w:rsidP="00F26F83">
            <w:pPr>
              <w:jc w:val="center"/>
              <w:rPr>
                <w:lang w:val="uk-UA"/>
              </w:rPr>
            </w:pPr>
            <w:r w:rsidRPr="005A1F0B">
              <w:rPr>
                <w:rFonts w:ascii="Times New Roman" w:hAnsi="Times New Roman"/>
                <w:sz w:val="24"/>
                <w:szCs w:val="24"/>
              </w:rPr>
              <w:t>171,00</w:t>
            </w:r>
          </w:p>
        </w:tc>
        <w:tc>
          <w:tcPr>
            <w:tcW w:w="1586" w:type="dxa"/>
            <w:vAlign w:val="center"/>
          </w:tcPr>
          <w:p w14:paraId="7CB7C592" w14:textId="210B1D3E" w:rsidR="00F26F83" w:rsidRDefault="00F26F83" w:rsidP="00F26F83">
            <w:pPr>
              <w:jc w:val="center"/>
              <w:rPr>
                <w:lang w:val="uk-UA"/>
              </w:rPr>
            </w:pPr>
            <w:r w:rsidRPr="005A1F0B">
              <w:rPr>
                <w:rFonts w:ascii="Times New Roman" w:hAnsi="Times New Roman"/>
                <w:sz w:val="24"/>
                <w:szCs w:val="24"/>
              </w:rPr>
              <w:t>171,00</w:t>
            </w:r>
          </w:p>
        </w:tc>
      </w:tr>
      <w:tr w:rsidR="00F26F83" w14:paraId="77A15602" w14:textId="77777777" w:rsidTr="00F26F83">
        <w:tc>
          <w:tcPr>
            <w:tcW w:w="782" w:type="dxa"/>
          </w:tcPr>
          <w:p w14:paraId="50471B76" w14:textId="426D8A4C" w:rsidR="00F26F83" w:rsidRDefault="00F26F83" w:rsidP="00F26F83">
            <w:pPr>
              <w:jc w:val="center"/>
              <w:rPr>
                <w:lang w:val="uk-UA"/>
              </w:rPr>
            </w:pPr>
            <w:r w:rsidRPr="005A1F0B">
              <w:rPr>
                <w:rFonts w:ascii="Times New Roman" w:eastAsia="Times New Roman" w:hAnsi="Times New Roman"/>
                <w:sz w:val="24"/>
                <w:szCs w:val="24"/>
                <w:lang w:val="uk-UA" w:eastAsia="uk-UA"/>
              </w:rPr>
              <w:t>16</w:t>
            </w:r>
          </w:p>
        </w:tc>
        <w:tc>
          <w:tcPr>
            <w:tcW w:w="3412" w:type="dxa"/>
            <w:vAlign w:val="center"/>
          </w:tcPr>
          <w:p w14:paraId="52F564F8" w14:textId="7F5F56FA"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900х700х900</w:t>
            </w:r>
          </w:p>
        </w:tc>
        <w:tc>
          <w:tcPr>
            <w:tcW w:w="1301" w:type="dxa"/>
            <w:vAlign w:val="center"/>
          </w:tcPr>
          <w:p w14:paraId="2B2F5589" w14:textId="0798BF11"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51F141A2" w14:textId="09E6A79A"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2F6FCE07" w14:textId="70B869CD" w:rsidR="00F26F83" w:rsidRDefault="00F26F83" w:rsidP="00F26F83">
            <w:pPr>
              <w:jc w:val="center"/>
              <w:rPr>
                <w:lang w:val="uk-UA"/>
              </w:rPr>
            </w:pPr>
            <w:r w:rsidRPr="005A1F0B">
              <w:rPr>
                <w:rFonts w:ascii="Times New Roman" w:hAnsi="Times New Roman"/>
                <w:sz w:val="24"/>
                <w:szCs w:val="24"/>
              </w:rPr>
              <w:t>118,00</w:t>
            </w:r>
          </w:p>
        </w:tc>
        <w:tc>
          <w:tcPr>
            <w:tcW w:w="1586" w:type="dxa"/>
            <w:vAlign w:val="center"/>
          </w:tcPr>
          <w:p w14:paraId="6F3FA4C7" w14:textId="6DBFD9C7" w:rsidR="00F26F83" w:rsidRDefault="00F26F83" w:rsidP="00F26F83">
            <w:pPr>
              <w:jc w:val="center"/>
              <w:rPr>
                <w:lang w:val="uk-UA"/>
              </w:rPr>
            </w:pPr>
            <w:r w:rsidRPr="005A1F0B">
              <w:rPr>
                <w:rFonts w:ascii="Times New Roman" w:hAnsi="Times New Roman"/>
                <w:sz w:val="24"/>
                <w:szCs w:val="24"/>
              </w:rPr>
              <w:t>118,00</w:t>
            </w:r>
          </w:p>
        </w:tc>
      </w:tr>
      <w:tr w:rsidR="00F26F83" w14:paraId="46C201BF" w14:textId="77777777" w:rsidTr="00F26F83">
        <w:tc>
          <w:tcPr>
            <w:tcW w:w="782" w:type="dxa"/>
          </w:tcPr>
          <w:p w14:paraId="0F9E1C0A" w14:textId="74128E51" w:rsidR="00F26F83" w:rsidRDefault="00F26F83" w:rsidP="00F26F83">
            <w:pPr>
              <w:jc w:val="center"/>
              <w:rPr>
                <w:lang w:val="uk-UA"/>
              </w:rPr>
            </w:pPr>
            <w:r w:rsidRPr="005A1F0B">
              <w:rPr>
                <w:rFonts w:ascii="Times New Roman" w:eastAsia="Times New Roman" w:hAnsi="Times New Roman"/>
                <w:sz w:val="24"/>
                <w:szCs w:val="24"/>
                <w:lang w:val="uk-UA" w:eastAsia="uk-UA"/>
              </w:rPr>
              <w:t>17</w:t>
            </w:r>
          </w:p>
        </w:tc>
        <w:tc>
          <w:tcPr>
            <w:tcW w:w="3412" w:type="dxa"/>
            <w:vAlign w:val="center"/>
          </w:tcPr>
          <w:p w14:paraId="3FA65BF6" w14:textId="06EAB057"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1300х700х900</w:t>
            </w:r>
          </w:p>
        </w:tc>
        <w:tc>
          <w:tcPr>
            <w:tcW w:w="1301" w:type="dxa"/>
            <w:vAlign w:val="center"/>
          </w:tcPr>
          <w:p w14:paraId="6C22CC46" w14:textId="747BB745"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0E038674" w14:textId="4932BEB6"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3849CEB5" w14:textId="3ACB34A5" w:rsidR="00F26F83" w:rsidRDefault="00F26F83" w:rsidP="00F26F83">
            <w:pPr>
              <w:jc w:val="center"/>
              <w:rPr>
                <w:lang w:val="uk-UA"/>
              </w:rPr>
            </w:pPr>
            <w:r w:rsidRPr="005A1F0B">
              <w:rPr>
                <w:rFonts w:ascii="Times New Roman" w:hAnsi="Times New Roman"/>
                <w:sz w:val="24"/>
                <w:szCs w:val="24"/>
              </w:rPr>
              <w:t>147,00</w:t>
            </w:r>
          </w:p>
        </w:tc>
        <w:tc>
          <w:tcPr>
            <w:tcW w:w="1586" w:type="dxa"/>
            <w:vAlign w:val="center"/>
          </w:tcPr>
          <w:p w14:paraId="028BC2EF" w14:textId="20AF6055" w:rsidR="00F26F83" w:rsidRDefault="00F26F83" w:rsidP="00F26F83">
            <w:pPr>
              <w:jc w:val="center"/>
              <w:rPr>
                <w:lang w:val="uk-UA"/>
              </w:rPr>
            </w:pPr>
            <w:r w:rsidRPr="005A1F0B">
              <w:rPr>
                <w:rFonts w:ascii="Times New Roman" w:hAnsi="Times New Roman"/>
                <w:sz w:val="24"/>
                <w:szCs w:val="24"/>
              </w:rPr>
              <w:t>147,00</w:t>
            </w:r>
          </w:p>
        </w:tc>
      </w:tr>
      <w:tr w:rsidR="00F26F83" w14:paraId="04B60B97" w14:textId="77777777" w:rsidTr="00F26F83">
        <w:tc>
          <w:tcPr>
            <w:tcW w:w="782" w:type="dxa"/>
          </w:tcPr>
          <w:p w14:paraId="099D3C8B" w14:textId="030F4DD0" w:rsidR="00F26F83" w:rsidRDefault="00F26F83" w:rsidP="00F26F83">
            <w:pPr>
              <w:jc w:val="center"/>
              <w:rPr>
                <w:lang w:val="uk-UA"/>
              </w:rPr>
            </w:pPr>
            <w:r w:rsidRPr="005A1F0B">
              <w:rPr>
                <w:rFonts w:ascii="Times New Roman" w:eastAsia="Times New Roman" w:hAnsi="Times New Roman"/>
                <w:sz w:val="24"/>
                <w:szCs w:val="24"/>
                <w:lang w:val="uk-UA" w:eastAsia="uk-UA"/>
              </w:rPr>
              <w:t>18</w:t>
            </w:r>
          </w:p>
        </w:tc>
        <w:tc>
          <w:tcPr>
            <w:tcW w:w="3412" w:type="dxa"/>
            <w:vAlign w:val="center"/>
          </w:tcPr>
          <w:p w14:paraId="70286042" w14:textId="7D28C920"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1100х700х900</w:t>
            </w:r>
          </w:p>
        </w:tc>
        <w:tc>
          <w:tcPr>
            <w:tcW w:w="1301" w:type="dxa"/>
            <w:vAlign w:val="center"/>
          </w:tcPr>
          <w:p w14:paraId="5801B3EB" w14:textId="20B8C30C"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54602698" w14:textId="6B1F557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7B58876" w14:textId="2C1F63BE" w:rsidR="00F26F83" w:rsidRDefault="00F26F83" w:rsidP="00F26F83">
            <w:pPr>
              <w:jc w:val="center"/>
              <w:rPr>
                <w:lang w:val="uk-UA"/>
              </w:rPr>
            </w:pPr>
            <w:r w:rsidRPr="005A1F0B">
              <w:rPr>
                <w:rFonts w:ascii="Times New Roman" w:hAnsi="Times New Roman"/>
                <w:sz w:val="24"/>
                <w:szCs w:val="24"/>
              </w:rPr>
              <w:t>133,00</w:t>
            </w:r>
          </w:p>
        </w:tc>
        <w:tc>
          <w:tcPr>
            <w:tcW w:w="1586" w:type="dxa"/>
            <w:vAlign w:val="center"/>
          </w:tcPr>
          <w:p w14:paraId="5A40D847" w14:textId="4B4246DD" w:rsidR="00F26F83" w:rsidRDefault="00F26F83" w:rsidP="00F26F83">
            <w:pPr>
              <w:jc w:val="center"/>
              <w:rPr>
                <w:lang w:val="uk-UA"/>
              </w:rPr>
            </w:pPr>
            <w:r w:rsidRPr="005A1F0B">
              <w:rPr>
                <w:rFonts w:ascii="Times New Roman" w:hAnsi="Times New Roman"/>
                <w:sz w:val="24"/>
                <w:szCs w:val="24"/>
              </w:rPr>
              <w:t>133,00</w:t>
            </w:r>
          </w:p>
        </w:tc>
      </w:tr>
      <w:tr w:rsidR="00F26F83" w14:paraId="39B3D49B" w14:textId="77777777" w:rsidTr="00F26F83">
        <w:tc>
          <w:tcPr>
            <w:tcW w:w="782" w:type="dxa"/>
          </w:tcPr>
          <w:p w14:paraId="1F35CD0C" w14:textId="48A57A21" w:rsidR="00F26F83" w:rsidRDefault="00F26F83" w:rsidP="00F26F83">
            <w:pPr>
              <w:jc w:val="center"/>
              <w:rPr>
                <w:lang w:val="uk-UA"/>
              </w:rPr>
            </w:pPr>
            <w:r w:rsidRPr="005A1F0B">
              <w:rPr>
                <w:rFonts w:ascii="Times New Roman" w:eastAsia="Times New Roman" w:hAnsi="Times New Roman"/>
                <w:sz w:val="24"/>
                <w:szCs w:val="24"/>
                <w:lang w:val="uk-UA" w:eastAsia="uk-UA"/>
              </w:rPr>
              <w:t>19</w:t>
            </w:r>
          </w:p>
        </w:tc>
        <w:tc>
          <w:tcPr>
            <w:tcW w:w="3412" w:type="dxa"/>
            <w:vAlign w:val="center"/>
          </w:tcPr>
          <w:p w14:paraId="6E081801" w14:textId="0F4B28C5"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без борта з 2-ма </w:t>
            </w:r>
            <w:proofErr w:type="spellStart"/>
            <w:r w:rsidRPr="00F26F83">
              <w:rPr>
                <w:rFonts w:ascii="Times New Roman" w:hAnsi="Times New Roman"/>
                <w:sz w:val="24"/>
                <w:szCs w:val="24"/>
                <w:lang w:val="ru-RU"/>
              </w:rPr>
              <w:t>полицями</w:t>
            </w:r>
            <w:proofErr w:type="spellEnd"/>
            <w:r w:rsidRPr="005A1F0B">
              <w:rPr>
                <w:rFonts w:ascii="Times New Roman" w:hAnsi="Times New Roman"/>
                <w:sz w:val="24"/>
                <w:szCs w:val="24"/>
                <w:lang w:val="uk-UA"/>
              </w:rPr>
              <w:t xml:space="preserve"> 1770х700х900</w:t>
            </w:r>
          </w:p>
        </w:tc>
        <w:tc>
          <w:tcPr>
            <w:tcW w:w="1301" w:type="dxa"/>
            <w:vAlign w:val="center"/>
          </w:tcPr>
          <w:p w14:paraId="478DC59D" w14:textId="5167CCCE"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24E2FD91" w14:textId="1628E05E"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33265BE0" w14:textId="39342E58" w:rsidR="00F26F83" w:rsidRDefault="00F26F83" w:rsidP="00F26F83">
            <w:pPr>
              <w:jc w:val="center"/>
              <w:rPr>
                <w:lang w:val="uk-UA"/>
              </w:rPr>
            </w:pPr>
            <w:r w:rsidRPr="005A1F0B">
              <w:rPr>
                <w:rFonts w:ascii="Times New Roman" w:hAnsi="Times New Roman"/>
                <w:sz w:val="24"/>
                <w:szCs w:val="24"/>
              </w:rPr>
              <w:t>233,00</w:t>
            </w:r>
          </w:p>
        </w:tc>
        <w:tc>
          <w:tcPr>
            <w:tcW w:w="1586" w:type="dxa"/>
            <w:vAlign w:val="center"/>
          </w:tcPr>
          <w:p w14:paraId="619F5CB1" w14:textId="21E2C8A7" w:rsidR="00F26F83" w:rsidRDefault="00F26F83" w:rsidP="00F26F83">
            <w:pPr>
              <w:jc w:val="center"/>
              <w:rPr>
                <w:lang w:val="uk-UA"/>
              </w:rPr>
            </w:pPr>
            <w:r w:rsidRPr="005A1F0B">
              <w:rPr>
                <w:rFonts w:ascii="Times New Roman" w:hAnsi="Times New Roman"/>
                <w:sz w:val="24"/>
                <w:szCs w:val="24"/>
              </w:rPr>
              <w:t>466,00</w:t>
            </w:r>
          </w:p>
        </w:tc>
      </w:tr>
      <w:tr w:rsidR="00F26F83" w14:paraId="68297964" w14:textId="77777777" w:rsidTr="00F26F83">
        <w:tc>
          <w:tcPr>
            <w:tcW w:w="782" w:type="dxa"/>
          </w:tcPr>
          <w:p w14:paraId="4A6C80EC" w14:textId="14386A9D" w:rsidR="00F26F83" w:rsidRDefault="00F26F83" w:rsidP="00F26F83">
            <w:pPr>
              <w:jc w:val="center"/>
              <w:rPr>
                <w:lang w:val="uk-UA"/>
              </w:rPr>
            </w:pPr>
            <w:r w:rsidRPr="005A1F0B">
              <w:rPr>
                <w:rFonts w:ascii="Times New Roman" w:eastAsia="Times New Roman" w:hAnsi="Times New Roman"/>
                <w:sz w:val="24"/>
                <w:szCs w:val="24"/>
                <w:lang w:val="uk-UA" w:eastAsia="uk-UA"/>
              </w:rPr>
              <w:t>20</w:t>
            </w:r>
          </w:p>
        </w:tc>
        <w:tc>
          <w:tcPr>
            <w:tcW w:w="3412" w:type="dxa"/>
            <w:vAlign w:val="center"/>
          </w:tcPr>
          <w:p w14:paraId="3F9AB1BB" w14:textId="535EC880"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Посилений</w:t>
            </w:r>
            <w:proofErr w:type="spellEnd"/>
            <w:r w:rsidRPr="005A1F0B">
              <w:rPr>
                <w:rFonts w:ascii="Times New Roman" w:hAnsi="Times New Roman"/>
                <w:sz w:val="24"/>
                <w:szCs w:val="24"/>
                <w:lang w:val="uk-UA"/>
              </w:rPr>
              <w:t xml:space="preserve"> 1300х600х1800</w:t>
            </w:r>
          </w:p>
        </w:tc>
        <w:tc>
          <w:tcPr>
            <w:tcW w:w="1301" w:type="dxa"/>
            <w:vAlign w:val="center"/>
          </w:tcPr>
          <w:p w14:paraId="2CA11E2A" w14:textId="763EAA91"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3C0EF2D2" w14:textId="5D22753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248639A8" w14:textId="0DF862AE" w:rsidR="00F26F83" w:rsidRDefault="00F26F83" w:rsidP="00F26F83">
            <w:pPr>
              <w:jc w:val="center"/>
              <w:rPr>
                <w:lang w:val="uk-UA"/>
              </w:rPr>
            </w:pPr>
            <w:r w:rsidRPr="005A1F0B">
              <w:rPr>
                <w:rFonts w:ascii="Times New Roman" w:hAnsi="Times New Roman"/>
                <w:sz w:val="24"/>
                <w:szCs w:val="24"/>
              </w:rPr>
              <w:t>352,00</w:t>
            </w:r>
          </w:p>
        </w:tc>
        <w:tc>
          <w:tcPr>
            <w:tcW w:w="1586" w:type="dxa"/>
            <w:vAlign w:val="center"/>
          </w:tcPr>
          <w:p w14:paraId="4C5EB3ED" w14:textId="0CEE658F" w:rsidR="00F26F83" w:rsidRDefault="00F26F83" w:rsidP="00F26F83">
            <w:pPr>
              <w:jc w:val="center"/>
              <w:rPr>
                <w:lang w:val="uk-UA"/>
              </w:rPr>
            </w:pPr>
            <w:r w:rsidRPr="005A1F0B">
              <w:rPr>
                <w:rFonts w:ascii="Times New Roman" w:hAnsi="Times New Roman"/>
                <w:sz w:val="24"/>
                <w:szCs w:val="24"/>
              </w:rPr>
              <w:t>704,00</w:t>
            </w:r>
          </w:p>
        </w:tc>
      </w:tr>
      <w:tr w:rsidR="00F26F83" w14:paraId="66322A99" w14:textId="77777777" w:rsidTr="00F26F83">
        <w:tc>
          <w:tcPr>
            <w:tcW w:w="782" w:type="dxa"/>
          </w:tcPr>
          <w:p w14:paraId="7C146A2E" w14:textId="30BAE934" w:rsidR="00F26F83" w:rsidRDefault="00F26F83" w:rsidP="00F26F83">
            <w:pPr>
              <w:jc w:val="center"/>
              <w:rPr>
                <w:lang w:val="uk-UA"/>
              </w:rPr>
            </w:pPr>
            <w:r w:rsidRPr="005A1F0B">
              <w:rPr>
                <w:rFonts w:ascii="Times New Roman" w:eastAsia="Times New Roman" w:hAnsi="Times New Roman"/>
                <w:sz w:val="24"/>
                <w:szCs w:val="24"/>
                <w:lang w:val="uk-UA" w:eastAsia="uk-UA"/>
              </w:rPr>
              <w:t>21</w:t>
            </w:r>
          </w:p>
        </w:tc>
        <w:tc>
          <w:tcPr>
            <w:tcW w:w="3412" w:type="dxa"/>
            <w:vAlign w:val="center"/>
          </w:tcPr>
          <w:p w14:paraId="363A7274" w14:textId="0D9149F5"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Посилений</w:t>
            </w:r>
            <w:proofErr w:type="spellEnd"/>
            <w:r w:rsidRPr="005A1F0B">
              <w:rPr>
                <w:rFonts w:ascii="Times New Roman" w:hAnsi="Times New Roman"/>
                <w:sz w:val="24"/>
                <w:szCs w:val="24"/>
                <w:lang w:val="uk-UA"/>
              </w:rPr>
              <w:t xml:space="preserve"> 1050х600х1800</w:t>
            </w:r>
          </w:p>
        </w:tc>
        <w:tc>
          <w:tcPr>
            <w:tcW w:w="1301" w:type="dxa"/>
            <w:vAlign w:val="center"/>
          </w:tcPr>
          <w:p w14:paraId="7B459CD6" w14:textId="19CEFC38"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389EAFA2" w14:textId="34AEBD5F"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3AC4B74A" w14:textId="2EA3B4DD" w:rsidR="00F26F83" w:rsidRDefault="00F26F83" w:rsidP="00F26F83">
            <w:pPr>
              <w:jc w:val="center"/>
              <w:rPr>
                <w:lang w:val="uk-UA"/>
              </w:rPr>
            </w:pPr>
            <w:r w:rsidRPr="005A1F0B">
              <w:rPr>
                <w:rFonts w:ascii="Times New Roman" w:hAnsi="Times New Roman"/>
                <w:sz w:val="24"/>
                <w:szCs w:val="24"/>
              </w:rPr>
              <w:t>327,00</w:t>
            </w:r>
          </w:p>
        </w:tc>
        <w:tc>
          <w:tcPr>
            <w:tcW w:w="1586" w:type="dxa"/>
            <w:vAlign w:val="center"/>
          </w:tcPr>
          <w:p w14:paraId="27B858C4" w14:textId="595E4379" w:rsidR="00F26F83" w:rsidRDefault="00F26F83" w:rsidP="00F26F83">
            <w:pPr>
              <w:jc w:val="center"/>
              <w:rPr>
                <w:lang w:val="uk-UA"/>
              </w:rPr>
            </w:pPr>
            <w:r w:rsidRPr="005A1F0B">
              <w:rPr>
                <w:rFonts w:ascii="Times New Roman" w:hAnsi="Times New Roman"/>
                <w:sz w:val="24"/>
                <w:szCs w:val="24"/>
              </w:rPr>
              <w:t>654,00</w:t>
            </w:r>
          </w:p>
        </w:tc>
      </w:tr>
      <w:tr w:rsidR="00F26F83" w14:paraId="74F68C5C" w14:textId="77777777" w:rsidTr="00F26F83">
        <w:tc>
          <w:tcPr>
            <w:tcW w:w="782" w:type="dxa"/>
          </w:tcPr>
          <w:p w14:paraId="175A2CB1" w14:textId="104F53D9" w:rsidR="00F26F83" w:rsidRDefault="00F26F83" w:rsidP="00F26F83">
            <w:pPr>
              <w:jc w:val="center"/>
              <w:rPr>
                <w:lang w:val="uk-UA"/>
              </w:rPr>
            </w:pPr>
            <w:r w:rsidRPr="005A1F0B">
              <w:rPr>
                <w:rFonts w:ascii="Times New Roman" w:eastAsia="Times New Roman" w:hAnsi="Times New Roman"/>
                <w:sz w:val="24"/>
                <w:szCs w:val="24"/>
                <w:lang w:val="uk-UA" w:eastAsia="uk-UA"/>
              </w:rPr>
              <w:t>22</w:t>
            </w:r>
          </w:p>
        </w:tc>
        <w:tc>
          <w:tcPr>
            <w:tcW w:w="3412" w:type="dxa"/>
            <w:vAlign w:val="center"/>
          </w:tcPr>
          <w:p w14:paraId="79713D0B" w14:textId="4E506BF8"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w:t>
            </w:r>
            <w:proofErr w:type="spellStart"/>
            <w:r w:rsidRPr="00F26F83">
              <w:rPr>
                <w:rFonts w:ascii="Times New Roman" w:hAnsi="Times New Roman"/>
                <w:sz w:val="24"/>
                <w:szCs w:val="24"/>
                <w:lang w:val="ru-RU"/>
              </w:rPr>
              <w:t>мийкою</w:t>
            </w:r>
            <w:proofErr w:type="spellEnd"/>
            <w:r w:rsidRPr="00F26F83">
              <w:rPr>
                <w:rFonts w:ascii="Times New Roman" w:hAnsi="Times New Roman"/>
                <w:sz w:val="24"/>
                <w:szCs w:val="24"/>
                <w:lang w:val="ru-RU"/>
              </w:rPr>
              <w:t xml:space="preserve"> 2-х </w:t>
            </w:r>
            <w:proofErr w:type="spellStart"/>
            <w:r w:rsidRPr="00F26F83">
              <w:rPr>
                <w:rFonts w:ascii="Times New Roman" w:hAnsi="Times New Roman"/>
                <w:sz w:val="24"/>
                <w:szCs w:val="24"/>
                <w:lang w:val="ru-RU"/>
              </w:rPr>
              <w:t>секційною</w:t>
            </w:r>
            <w:proofErr w:type="spellEnd"/>
            <w:r w:rsidRPr="00F26F83">
              <w:rPr>
                <w:rFonts w:ascii="Times New Roman" w:hAnsi="Times New Roman"/>
                <w:sz w:val="24"/>
                <w:szCs w:val="24"/>
                <w:lang w:val="ru-RU"/>
              </w:rPr>
              <w:t xml:space="preserve"> та бортом #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розміром</w:t>
            </w:r>
            <w:proofErr w:type="spellEnd"/>
            <w:r w:rsidRPr="00F26F83">
              <w:rPr>
                <w:rFonts w:ascii="Times New Roman" w:hAnsi="Times New Roman"/>
                <w:sz w:val="24"/>
                <w:szCs w:val="24"/>
                <w:lang w:val="ru-RU"/>
              </w:rPr>
              <w:t xml:space="preserve"> 850х550х400 мм. </w:t>
            </w:r>
            <w:proofErr w:type="gramStart"/>
            <w:r w:rsidRPr="00F26F83">
              <w:rPr>
                <w:rFonts w:ascii="Times New Roman" w:hAnsi="Times New Roman"/>
                <w:sz w:val="24"/>
                <w:szCs w:val="24"/>
                <w:lang w:val="ru-RU"/>
              </w:rPr>
              <w:t>В</w:t>
            </w:r>
            <w:proofErr w:type="gram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направляючі</w:t>
            </w:r>
            <w:proofErr w:type="spellEnd"/>
            <w:r w:rsidRPr="00F26F83">
              <w:rPr>
                <w:rFonts w:ascii="Times New Roman" w:hAnsi="Times New Roman"/>
                <w:sz w:val="24"/>
                <w:szCs w:val="24"/>
                <w:lang w:val="ru-RU"/>
              </w:rPr>
              <w:t xml:space="preserve"> для </w:t>
            </w:r>
            <w:proofErr w:type="spellStart"/>
            <w:r w:rsidRPr="00F26F83">
              <w:rPr>
                <w:rFonts w:ascii="Times New Roman" w:hAnsi="Times New Roman"/>
                <w:sz w:val="24"/>
                <w:szCs w:val="24"/>
                <w:lang w:val="ru-RU"/>
              </w:rPr>
              <w:t>встановлення</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гастроємності</w:t>
            </w:r>
            <w:proofErr w:type="spellEnd"/>
            <w:r w:rsidRPr="00F26F83">
              <w:rPr>
                <w:rFonts w:ascii="Times New Roman" w:hAnsi="Times New Roman"/>
                <w:sz w:val="24"/>
                <w:szCs w:val="24"/>
                <w:lang w:val="ru-RU"/>
              </w:rPr>
              <w:t xml:space="preserve"> </w:t>
            </w:r>
            <w:r w:rsidRPr="005A1F0B">
              <w:rPr>
                <w:rFonts w:ascii="Times New Roman" w:hAnsi="Times New Roman"/>
                <w:sz w:val="24"/>
                <w:szCs w:val="24"/>
              </w:rPr>
              <w:t>GN</w:t>
            </w:r>
            <w:r w:rsidRPr="00F26F83">
              <w:rPr>
                <w:rFonts w:ascii="Times New Roman" w:hAnsi="Times New Roman"/>
                <w:sz w:val="24"/>
                <w:szCs w:val="24"/>
                <w:lang w:val="ru-RU"/>
              </w:rPr>
              <w:t xml:space="preserve"> 1/1</w:t>
            </w:r>
            <w:r w:rsidRPr="005A1F0B">
              <w:rPr>
                <w:rFonts w:ascii="Times New Roman" w:hAnsi="Times New Roman"/>
                <w:sz w:val="24"/>
                <w:szCs w:val="24"/>
                <w:lang w:val="uk-UA"/>
              </w:rPr>
              <w:t xml:space="preserve"> </w:t>
            </w:r>
            <w:r w:rsidRPr="005A1F0B">
              <w:rPr>
                <w:rFonts w:ascii="Times New Roman" w:hAnsi="Times New Roman"/>
                <w:sz w:val="24"/>
                <w:szCs w:val="24"/>
                <w:lang w:val="uk-UA"/>
              </w:rPr>
              <w:lastRenderedPageBreak/>
              <w:t>2500х700х900</w:t>
            </w:r>
          </w:p>
        </w:tc>
        <w:tc>
          <w:tcPr>
            <w:tcW w:w="1301" w:type="dxa"/>
            <w:vAlign w:val="center"/>
          </w:tcPr>
          <w:p w14:paraId="083FB86D" w14:textId="7E4AF583" w:rsidR="00F26F83" w:rsidRDefault="00F26F83" w:rsidP="00F26F83">
            <w:pPr>
              <w:jc w:val="center"/>
              <w:rPr>
                <w:lang w:val="uk-UA"/>
              </w:rPr>
            </w:pPr>
            <w:r w:rsidRPr="005A1F0B">
              <w:rPr>
                <w:rFonts w:ascii="Times New Roman" w:hAnsi="Times New Roman"/>
                <w:color w:val="000000"/>
                <w:sz w:val="24"/>
                <w:szCs w:val="24"/>
              </w:rPr>
              <w:lastRenderedPageBreak/>
              <w:t>1</w:t>
            </w:r>
          </w:p>
        </w:tc>
        <w:tc>
          <w:tcPr>
            <w:tcW w:w="1290" w:type="dxa"/>
            <w:vAlign w:val="center"/>
          </w:tcPr>
          <w:p w14:paraId="0F92D098" w14:textId="1CB99C6D"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7B2C290" w14:textId="77777777" w:rsidR="00F26F83" w:rsidRDefault="00F26F83" w:rsidP="00F26F83">
            <w:pPr>
              <w:jc w:val="center"/>
              <w:rPr>
                <w:rFonts w:ascii="Times New Roman" w:hAnsi="Times New Roman"/>
                <w:sz w:val="24"/>
                <w:szCs w:val="24"/>
              </w:rPr>
            </w:pPr>
          </w:p>
          <w:p w14:paraId="3FDED44C" w14:textId="77777777" w:rsidR="00F26F83" w:rsidRDefault="00F26F83" w:rsidP="00F26F83">
            <w:pPr>
              <w:jc w:val="center"/>
              <w:rPr>
                <w:rFonts w:ascii="Times New Roman" w:hAnsi="Times New Roman"/>
                <w:sz w:val="24"/>
                <w:szCs w:val="24"/>
              </w:rPr>
            </w:pPr>
          </w:p>
          <w:p w14:paraId="0E590407" w14:textId="6283341C" w:rsidR="00F26F83" w:rsidRDefault="00F26F83" w:rsidP="00F26F83">
            <w:pPr>
              <w:jc w:val="center"/>
              <w:rPr>
                <w:lang w:val="uk-UA"/>
              </w:rPr>
            </w:pPr>
            <w:r w:rsidRPr="005A1F0B">
              <w:rPr>
                <w:rFonts w:ascii="Times New Roman" w:hAnsi="Times New Roman"/>
                <w:sz w:val="24"/>
                <w:szCs w:val="24"/>
              </w:rPr>
              <w:t>360,00</w:t>
            </w:r>
          </w:p>
        </w:tc>
        <w:tc>
          <w:tcPr>
            <w:tcW w:w="1586" w:type="dxa"/>
            <w:vAlign w:val="center"/>
          </w:tcPr>
          <w:p w14:paraId="07FC4BDA" w14:textId="5E730178" w:rsidR="00F26F83" w:rsidRDefault="00F26F83" w:rsidP="00F26F83">
            <w:pPr>
              <w:jc w:val="center"/>
              <w:rPr>
                <w:lang w:val="uk-UA"/>
              </w:rPr>
            </w:pPr>
            <w:r w:rsidRPr="005A1F0B">
              <w:rPr>
                <w:rFonts w:ascii="Times New Roman" w:hAnsi="Times New Roman"/>
                <w:sz w:val="24"/>
                <w:szCs w:val="24"/>
              </w:rPr>
              <w:t>360,00</w:t>
            </w:r>
          </w:p>
        </w:tc>
      </w:tr>
      <w:tr w:rsidR="00F26F83" w14:paraId="5E4DE867" w14:textId="77777777" w:rsidTr="00F26F83">
        <w:tc>
          <w:tcPr>
            <w:tcW w:w="782" w:type="dxa"/>
          </w:tcPr>
          <w:p w14:paraId="1DF51312" w14:textId="7D0C36A0" w:rsidR="00F26F83" w:rsidRDefault="00F26F83" w:rsidP="00F26F83">
            <w:pPr>
              <w:jc w:val="center"/>
              <w:rPr>
                <w:lang w:val="uk-UA"/>
              </w:rPr>
            </w:pPr>
            <w:r w:rsidRPr="005A1F0B">
              <w:rPr>
                <w:rFonts w:ascii="Times New Roman" w:eastAsia="Times New Roman" w:hAnsi="Times New Roman"/>
                <w:sz w:val="24"/>
                <w:szCs w:val="24"/>
                <w:lang w:val="uk-UA" w:eastAsia="uk-UA"/>
              </w:rPr>
              <w:lastRenderedPageBreak/>
              <w:t>23</w:t>
            </w:r>
          </w:p>
        </w:tc>
        <w:tc>
          <w:tcPr>
            <w:tcW w:w="3412" w:type="dxa"/>
            <w:vAlign w:val="center"/>
          </w:tcPr>
          <w:p w14:paraId="5DE95D46" w14:textId="589896C1"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Посилений</w:t>
            </w:r>
            <w:proofErr w:type="spellEnd"/>
            <w:r w:rsidRPr="005A1F0B">
              <w:rPr>
                <w:rFonts w:ascii="Times New Roman" w:hAnsi="Times New Roman"/>
                <w:sz w:val="24"/>
                <w:szCs w:val="24"/>
                <w:lang w:val="uk-UA"/>
              </w:rPr>
              <w:t xml:space="preserve"> 1000х700х1800</w:t>
            </w:r>
          </w:p>
        </w:tc>
        <w:tc>
          <w:tcPr>
            <w:tcW w:w="1301" w:type="dxa"/>
            <w:vAlign w:val="center"/>
          </w:tcPr>
          <w:p w14:paraId="5CAC280F" w14:textId="70DC430D"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5389BB4A" w14:textId="4D053ADD"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5E2D8AD" w14:textId="5CB014EA" w:rsidR="00F26F83" w:rsidRDefault="00F26F83" w:rsidP="00F26F83">
            <w:pPr>
              <w:jc w:val="center"/>
              <w:rPr>
                <w:lang w:val="uk-UA"/>
              </w:rPr>
            </w:pPr>
            <w:r w:rsidRPr="005A1F0B">
              <w:rPr>
                <w:rFonts w:ascii="Times New Roman" w:hAnsi="Times New Roman"/>
                <w:sz w:val="24"/>
                <w:szCs w:val="24"/>
              </w:rPr>
              <w:t>324,00</w:t>
            </w:r>
          </w:p>
        </w:tc>
        <w:tc>
          <w:tcPr>
            <w:tcW w:w="1586" w:type="dxa"/>
            <w:vAlign w:val="center"/>
          </w:tcPr>
          <w:p w14:paraId="4A9F5A09" w14:textId="6A1F2CAC" w:rsidR="00F26F83" w:rsidRDefault="00F26F83" w:rsidP="00F26F83">
            <w:pPr>
              <w:jc w:val="center"/>
              <w:rPr>
                <w:lang w:val="uk-UA"/>
              </w:rPr>
            </w:pPr>
            <w:r w:rsidRPr="005A1F0B">
              <w:rPr>
                <w:rFonts w:ascii="Times New Roman" w:hAnsi="Times New Roman"/>
                <w:sz w:val="24"/>
                <w:szCs w:val="24"/>
              </w:rPr>
              <w:t>324,00</w:t>
            </w:r>
          </w:p>
        </w:tc>
      </w:tr>
      <w:tr w:rsidR="00F26F83" w14:paraId="5C837AE9" w14:textId="77777777" w:rsidTr="00F26F83">
        <w:tc>
          <w:tcPr>
            <w:tcW w:w="782" w:type="dxa"/>
          </w:tcPr>
          <w:p w14:paraId="5AA93276" w14:textId="4901B041" w:rsidR="00F26F83" w:rsidRDefault="00F26F83" w:rsidP="00F26F83">
            <w:pPr>
              <w:jc w:val="center"/>
              <w:rPr>
                <w:lang w:val="uk-UA"/>
              </w:rPr>
            </w:pPr>
            <w:r w:rsidRPr="005A1F0B">
              <w:rPr>
                <w:rFonts w:ascii="Times New Roman" w:eastAsia="Times New Roman" w:hAnsi="Times New Roman"/>
                <w:sz w:val="24"/>
                <w:szCs w:val="24"/>
                <w:lang w:val="uk-UA" w:eastAsia="uk-UA"/>
              </w:rPr>
              <w:t>24</w:t>
            </w:r>
          </w:p>
        </w:tc>
        <w:tc>
          <w:tcPr>
            <w:tcW w:w="3412" w:type="dxa"/>
            <w:vAlign w:val="center"/>
          </w:tcPr>
          <w:p w14:paraId="2801BDA6" w14:textId="60D38B6C"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2-ма </w:t>
            </w:r>
            <w:proofErr w:type="spellStart"/>
            <w:r w:rsidRPr="00F26F83">
              <w:rPr>
                <w:rFonts w:ascii="Times New Roman" w:hAnsi="Times New Roman"/>
                <w:sz w:val="24"/>
                <w:szCs w:val="24"/>
                <w:lang w:val="ru-RU"/>
              </w:rPr>
              <w:t>полицями</w:t>
            </w:r>
            <w:proofErr w:type="spellEnd"/>
            <w:r w:rsidRPr="005A1F0B">
              <w:rPr>
                <w:rFonts w:ascii="Times New Roman" w:hAnsi="Times New Roman"/>
                <w:sz w:val="24"/>
                <w:szCs w:val="24"/>
                <w:lang w:val="uk-UA"/>
              </w:rPr>
              <w:t xml:space="preserve"> 1100х700х900</w:t>
            </w:r>
          </w:p>
        </w:tc>
        <w:tc>
          <w:tcPr>
            <w:tcW w:w="1301" w:type="dxa"/>
            <w:vAlign w:val="center"/>
          </w:tcPr>
          <w:p w14:paraId="65D5488B" w14:textId="2E9897F6"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424CE206" w14:textId="2F0A7729"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A87DEBE" w14:textId="3F8A1B9D" w:rsidR="00F26F83" w:rsidRDefault="00F26F83" w:rsidP="00F26F83">
            <w:pPr>
              <w:jc w:val="center"/>
              <w:rPr>
                <w:lang w:val="uk-UA"/>
              </w:rPr>
            </w:pPr>
            <w:r w:rsidRPr="005A1F0B">
              <w:rPr>
                <w:rFonts w:ascii="Times New Roman" w:hAnsi="Times New Roman"/>
                <w:sz w:val="24"/>
                <w:szCs w:val="24"/>
              </w:rPr>
              <w:t>162,00</w:t>
            </w:r>
          </w:p>
        </w:tc>
        <w:tc>
          <w:tcPr>
            <w:tcW w:w="1586" w:type="dxa"/>
            <w:vAlign w:val="center"/>
          </w:tcPr>
          <w:p w14:paraId="6978DB57" w14:textId="305226F6" w:rsidR="00F26F83" w:rsidRDefault="00F26F83" w:rsidP="00F26F83">
            <w:pPr>
              <w:jc w:val="center"/>
              <w:rPr>
                <w:lang w:val="uk-UA"/>
              </w:rPr>
            </w:pPr>
            <w:r w:rsidRPr="005A1F0B">
              <w:rPr>
                <w:rFonts w:ascii="Times New Roman" w:hAnsi="Times New Roman"/>
                <w:sz w:val="24"/>
                <w:szCs w:val="24"/>
              </w:rPr>
              <w:t>162,00</w:t>
            </w:r>
          </w:p>
        </w:tc>
      </w:tr>
      <w:tr w:rsidR="00F26F83" w14:paraId="410CC334" w14:textId="77777777" w:rsidTr="00F26F83">
        <w:tc>
          <w:tcPr>
            <w:tcW w:w="782" w:type="dxa"/>
          </w:tcPr>
          <w:p w14:paraId="15B9471A" w14:textId="5AAD656F" w:rsidR="00F26F83" w:rsidRDefault="00F26F83" w:rsidP="00F26F83">
            <w:pPr>
              <w:jc w:val="center"/>
              <w:rPr>
                <w:lang w:val="uk-UA"/>
              </w:rPr>
            </w:pPr>
            <w:r w:rsidRPr="005A1F0B">
              <w:rPr>
                <w:rFonts w:ascii="Times New Roman" w:eastAsia="Times New Roman" w:hAnsi="Times New Roman"/>
                <w:sz w:val="24"/>
                <w:szCs w:val="24"/>
                <w:lang w:val="uk-UA" w:eastAsia="uk-UA"/>
              </w:rPr>
              <w:t>25</w:t>
            </w:r>
          </w:p>
        </w:tc>
        <w:tc>
          <w:tcPr>
            <w:tcW w:w="3412" w:type="dxa"/>
            <w:vAlign w:val="center"/>
          </w:tcPr>
          <w:p w14:paraId="7FE97A19" w14:textId="49194AC2"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w:t>
            </w:r>
            <w:proofErr w:type="spellStart"/>
            <w:r w:rsidRPr="00F26F83">
              <w:rPr>
                <w:rFonts w:ascii="Times New Roman" w:hAnsi="Times New Roman"/>
                <w:sz w:val="24"/>
                <w:szCs w:val="24"/>
                <w:lang w:val="ru-RU"/>
              </w:rPr>
              <w:t>двома</w:t>
            </w:r>
            <w:proofErr w:type="spellEnd"/>
            <w:r w:rsidRPr="00F26F83">
              <w:rPr>
                <w:rFonts w:ascii="Times New Roman" w:hAnsi="Times New Roman"/>
                <w:sz w:val="24"/>
                <w:szCs w:val="24"/>
                <w:lang w:val="ru-RU"/>
              </w:rPr>
              <w:t xml:space="preserve"> бортами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1000х700х900</w:t>
            </w:r>
          </w:p>
        </w:tc>
        <w:tc>
          <w:tcPr>
            <w:tcW w:w="1301" w:type="dxa"/>
            <w:vAlign w:val="center"/>
          </w:tcPr>
          <w:p w14:paraId="3AFE0020" w14:textId="6A55E2D8"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3D57ACF5" w14:textId="7BEC67A9"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7930AF8" w14:textId="3751AD84" w:rsidR="00F26F83" w:rsidRDefault="00F26F83" w:rsidP="00F26F83">
            <w:pPr>
              <w:jc w:val="center"/>
              <w:rPr>
                <w:lang w:val="uk-UA"/>
              </w:rPr>
            </w:pPr>
            <w:r w:rsidRPr="005A1F0B">
              <w:rPr>
                <w:rFonts w:ascii="Times New Roman" w:hAnsi="Times New Roman"/>
                <w:sz w:val="24"/>
                <w:szCs w:val="24"/>
              </w:rPr>
              <w:t>131,00</w:t>
            </w:r>
          </w:p>
        </w:tc>
        <w:tc>
          <w:tcPr>
            <w:tcW w:w="1586" w:type="dxa"/>
            <w:vAlign w:val="center"/>
          </w:tcPr>
          <w:p w14:paraId="0F18AF61" w14:textId="537A62D0" w:rsidR="00F26F83" w:rsidRDefault="00F26F83" w:rsidP="00F26F83">
            <w:pPr>
              <w:jc w:val="center"/>
              <w:rPr>
                <w:lang w:val="uk-UA"/>
              </w:rPr>
            </w:pPr>
            <w:r w:rsidRPr="005A1F0B">
              <w:rPr>
                <w:rFonts w:ascii="Times New Roman" w:hAnsi="Times New Roman"/>
                <w:sz w:val="24"/>
                <w:szCs w:val="24"/>
              </w:rPr>
              <w:t>131,00</w:t>
            </w:r>
          </w:p>
        </w:tc>
      </w:tr>
      <w:tr w:rsidR="00F26F83" w14:paraId="5470E4D6" w14:textId="77777777" w:rsidTr="00F26F83">
        <w:tc>
          <w:tcPr>
            <w:tcW w:w="782" w:type="dxa"/>
          </w:tcPr>
          <w:p w14:paraId="52BE3F4B" w14:textId="192DB8CE" w:rsidR="00F26F83" w:rsidRDefault="00F26F83" w:rsidP="00F26F83">
            <w:pPr>
              <w:jc w:val="center"/>
              <w:rPr>
                <w:lang w:val="uk-UA"/>
              </w:rPr>
            </w:pPr>
            <w:r w:rsidRPr="005A1F0B">
              <w:rPr>
                <w:rFonts w:ascii="Times New Roman" w:eastAsia="Times New Roman" w:hAnsi="Times New Roman"/>
                <w:sz w:val="24"/>
                <w:szCs w:val="24"/>
                <w:lang w:val="uk-UA" w:eastAsia="uk-UA"/>
              </w:rPr>
              <w:t>26</w:t>
            </w:r>
          </w:p>
        </w:tc>
        <w:tc>
          <w:tcPr>
            <w:tcW w:w="3412" w:type="dxa"/>
            <w:vAlign w:val="center"/>
          </w:tcPr>
          <w:p w14:paraId="678EF5BD" w14:textId="0A177841"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w:t>
            </w:r>
            <w:proofErr w:type="spellStart"/>
            <w:r w:rsidRPr="00F26F83">
              <w:rPr>
                <w:rFonts w:ascii="Times New Roman" w:hAnsi="Times New Roman"/>
                <w:sz w:val="24"/>
                <w:szCs w:val="24"/>
                <w:lang w:val="ru-RU"/>
              </w:rPr>
              <w:t>мийкою</w:t>
            </w:r>
            <w:proofErr w:type="spellEnd"/>
            <w:r w:rsidRPr="00F26F83">
              <w:rPr>
                <w:rFonts w:ascii="Times New Roman" w:hAnsi="Times New Roman"/>
                <w:sz w:val="24"/>
                <w:szCs w:val="24"/>
                <w:lang w:val="ru-RU"/>
              </w:rPr>
              <w:t xml:space="preserve"> та бортом # Чаша </w:t>
            </w:r>
            <w:proofErr w:type="spellStart"/>
            <w:r w:rsidRPr="00F26F83">
              <w:rPr>
                <w:rFonts w:ascii="Times New Roman" w:hAnsi="Times New Roman"/>
                <w:sz w:val="24"/>
                <w:szCs w:val="24"/>
                <w:lang w:val="ru-RU"/>
              </w:rPr>
              <w:t>розміром</w:t>
            </w:r>
            <w:proofErr w:type="spellEnd"/>
            <w:r w:rsidRPr="00F26F83">
              <w:rPr>
                <w:rFonts w:ascii="Times New Roman" w:hAnsi="Times New Roman"/>
                <w:sz w:val="24"/>
                <w:szCs w:val="24"/>
                <w:lang w:val="ru-RU"/>
              </w:rPr>
              <w:t xml:space="preserve"> 400х400х400</w:t>
            </w:r>
            <w:r w:rsidRPr="00F26F83">
              <w:rPr>
                <w:rFonts w:ascii="Times New Roman" w:hAnsi="Times New Roman"/>
                <w:sz w:val="24"/>
                <w:szCs w:val="24"/>
                <w:lang w:val="ru-RU"/>
              </w:rPr>
              <w:br/>
              <w:t>мм</w:t>
            </w:r>
            <w:r w:rsidRPr="005A1F0B">
              <w:rPr>
                <w:rFonts w:ascii="Times New Roman" w:hAnsi="Times New Roman"/>
                <w:sz w:val="24"/>
                <w:szCs w:val="24"/>
                <w:lang w:val="uk-UA"/>
              </w:rPr>
              <w:t xml:space="preserve"> 1600х600х900</w:t>
            </w:r>
          </w:p>
        </w:tc>
        <w:tc>
          <w:tcPr>
            <w:tcW w:w="1301" w:type="dxa"/>
            <w:vAlign w:val="center"/>
          </w:tcPr>
          <w:p w14:paraId="7276372A" w14:textId="416CF8AE"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3C2F287D" w14:textId="0C8D055A"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91314E1" w14:textId="77777777" w:rsidR="00F26F83" w:rsidRDefault="00F26F83" w:rsidP="00F26F83">
            <w:pPr>
              <w:jc w:val="center"/>
              <w:rPr>
                <w:rFonts w:ascii="Times New Roman" w:hAnsi="Times New Roman"/>
                <w:sz w:val="24"/>
                <w:szCs w:val="24"/>
              </w:rPr>
            </w:pPr>
          </w:p>
          <w:p w14:paraId="78312257" w14:textId="0C14C4A6" w:rsidR="00F26F83" w:rsidRDefault="00F26F83" w:rsidP="00F26F83">
            <w:pPr>
              <w:jc w:val="center"/>
              <w:rPr>
                <w:lang w:val="uk-UA"/>
              </w:rPr>
            </w:pPr>
            <w:r w:rsidRPr="005A1F0B">
              <w:rPr>
                <w:rFonts w:ascii="Times New Roman" w:hAnsi="Times New Roman"/>
                <w:sz w:val="24"/>
                <w:szCs w:val="24"/>
              </w:rPr>
              <w:t>200,00</w:t>
            </w:r>
          </w:p>
        </w:tc>
        <w:tc>
          <w:tcPr>
            <w:tcW w:w="1586" w:type="dxa"/>
            <w:vAlign w:val="center"/>
          </w:tcPr>
          <w:p w14:paraId="0FFF6922" w14:textId="13C8BDAB" w:rsidR="00F26F83" w:rsidRDefault="00F26F83" w:rsidP="00F26F83">
            <w:pPr>
              <w:jc w:val="center"/>
              <w:rPr>
                <w:lang w:val="uk-UA"/>
              </w:rPr>
            </w:pPr>
            <w:r w:rsidRPr="005A1F0B">
              <w:rPr>
                <w:rFonts w:ascii="Times New Roman" w:hAnsi="Times New Roman"/>
                <w:sz w:val="24"/>
                <w:szCs w:val="24"/>
              </w:rPr>
              <w:t>400,00</w:t>
            </w:r>
          </w:p>
        </w:tc>
      </w:tr>
      <w:tr w:rsidR="00F26F83" w14:paraId="51F9438D" w14:textId="77777777" w:rsidTr="00F26F83">
        <w:tc>
          <w:tcPr>
            <w:tcW w:w="782" w:type="dxa"/>
          </w:tcPr>
          <w:p w14:paraId="62168DA1" w14:textId="172106CA" w:rsidR="00F26F83" w:rsidRDefault="00F26F83" w:rsidP="00F26F83">
            <w:pPr>
              <w:jc w:val="center"/>
              <w:rPr>
                <w:lang w:val="uk-UA"/>
              </w:rPr>
            </w:pPr>
            <w:r w:rsidRPr="005A1F0B">
              <w:rPr>
                <w:rFonts w:ascii="Times New Roman" w:eastAsia="Times New Roman" w:hAnsi="Times New Roman"/>
                <w:sz w:val="24"/>
                <w:szCs w:val="24"/>
                <w:lang w:val="uk-UA" w:eastAsia="uk-UA"/>
              </w:rPr>
              <w:t>27</w:t>
            </w:r>
          </w:p>
        </w:tc>
        <w:tc>
          <w:tcPr>
            <w:tcW w:w="3412" w:type="dxa"/>
            <w:vAlign w:val="center"/>
          </w:tcPr>
          <w:p w14:paraId="164442D7" w14:textId="690E39AA" w:rsidR="00F26F83" w:rsidRDefault="00F26F83" w:rsidP="00F26F83">
            <w:pPr>
              <w:jc w:val="center"/>
              <w:rPr>
                <w:lang w:val="uk-UA"/>
              </w:rPr>
            </w:pPr>
            <w:proofErr w:type="spellStart"/>
            <w:r w:rsidRPr="00F26F83">
              <w:rPr>
                <w:rFonts w:ascii="Times New Roman" w:hAnsi="Times New Roman"/>
                <w:sz w:val="24"/>
                <w:szCs w:val="24"/>
                <w:lang w:val="ru-RU"/>
              </w:rPr>
              <w:t>Шафа</w:t>
            </w:r>
            <w:proofErr w:type="spellEnd"/>
            <w:r w:rsidRPr="00F26F83">
              <w:rPr>
                <w:rFonts w:ascii="Times New Roman" w:hAnsi="Times New Roman"/>
                <w:sz w:val="24"/>
                <w:szCs w:val="24"/>
                <w:lang w:val="ru-RU"/>
              </w:rPr>
              <w:t xml:space="preserve"> для </w:t>
            </w:r>
            <w:proofErr w:type="spellStart"/>
            <w:r w:rsidRPr="00F26F83">
              <w:rPr>
                <w:rFonts w:ascii="Times New Roman" w:hAnsi="Times New Roman"/>
                <w:sz w:val="24"/>
                <w:szCs w:val="24"/>
                <w:lang w:val="ru-RU"/>
              </w:rPr>
              <w:t>прибирального</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інвентарю</w:t>
            </w:r>
            <w:proofErr w:type="spellEnd"/>
            <w:r w:rsidRPr="00F26F83">
              <w:rPr>
                <w:rFonts w:ascii="Times New Roman" w:hAnsi="Times New Roman"/>
                <w:sz w:val="24"/>
                <w:szCs w:val="24"/>
                <w:lang w:val="ru-RU"/>
              </w:rPr>
              <w:t xml:space="preserve"> # </w:t>
            </w:r>
            <w:proofErr w:type="gramStart"/>
            <w:r w:rsidRPr="00F26F83">
              <w:rPr>
                <w:rFonts w:ascii="Times New Roman" w:hAnsi="Times New Roman"/>
                <w:sz w:val="24"/>
                <w:szCs w:val="24"/>
                <w:lang w:val="ru-RU"/>
              </w:rPr>
              <w:t>З</w:t>
            </w:r>
            <w:proofErr w:type="gram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однієї</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сторони</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полички</w:t>
            </w:r>
            <w:proofErr w:type="spellEnd"/>
            <w:r w:rsidRPr="00F26F83">
              <w:rPr>
                <w:rFonts w:ascii="Times New Roman" w:hAnsi="Times New Roman"/>
                <w:sz w:val="24"/>
                <w:szCs w:val="24"/>
                <w:lang w:val="ru-RU"/>
              </w:rPr>
              <w:t xml:space="preserve">, з </w:t>
            </w:r>
            <w:proofErr w:type="spellStart"/>
            <w:r w:rsidRPr="00F26F83">
              <w:rPr>
                <w:rFonts w:ascii="Times New Roman" w:hAnsi="Times New Roman"/>
                <w:sz w:val="24"/>
                <w:szCs w:val="24"/>
                <w:lang w:val="ru-RU"/>
              </w:rPr>
              <w:t>іншої</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кріплення</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під</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швабри</w:t>
            </w:r>
            <w:proofErr w:type="spellEnd"/>
            <w:r w:rsidRPr="00F26F83">
              <w:rPr>
                <w:rFonts w:ascii="Times New Roman" w:hAnsi="Times New Roman"/>
                <w:sz w:val="24"/>
                <w:szCs w:val="24"/>
                <w:lang w:val="ru-RU"/>
              </w:rPr>
              <w:t>.</w:t>
            </w:r>
            <w:r w:rsidRPr="005A1F0B">
              <w:rPr>
                <w:rFonts w:ascii="Times New Roman" w:hAnsi="Times New Roman"/>
                <w:sz w:val="24"/>
                <w:szCs w:val="24"/>
                <w:lang w:val="uk-UA"/>
              </w:rPr>
              <w:t xml:space="preserve"> 800х450х1800</w:t>
            </w:r>
          </w:p>
        </w:tc>
        <w:tc>
          <w:tcPr>
            <w:tcW w:w="1301" w:type="dxa"/>
            <w:vAlign w:val="center"/>
          </w:tcPr>
          <w:p w14:paraId="53C4F46B" w14:textId="61C71722" w:rsidR="00F26F83" w:rsidRDefault="00F26F83" w:rsidP="00F26F83">
            <w:pPr>
              <w:jc w:val="center"/>
              <w:rPr>
                <w:lang w:val="uk-UA"/>
              </w:rPr>
            </w:pPr>
            <w:r w:rsidRPr="005A1F0B">
              <w:rPr>
                <w:rFonts w:ascii="Times New Roman" w:hAnsi="Times New Roman"/>
                <w:color w:val="000000"/>
                <w:sz w:val="24"/>
                <w:szCs w:val="24"/>
              </w:rPr>
              <w:t>4</w:t>
            </w:r>
          </w:p>
        </w:tc>
        <w:tc>
          <w:tcPr>
            <w:tcW w:w="1290" w:type="dxa"/>
            <w:vAlign w:val="center"/>
          </w:tcPr>
          <w:p w14:paraId="45E17D32" w14:textId="2DCF4E2B"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4F680CC" w14:textId="77777777" w:rsidR="00F26F83" w:rsidRDefault="00F26F83" w:rsidP="00F26F83">
            <w:pPr>
              <w:jc w:val="center"/>
              <w:rPr>
                <w:rFonts w:ascii="Times New Roman" w:hAnsi="Times New Roman"/>
                <w:sz w:val="24"/>
                <w:szCs w:val="24"/>
              </w:rPr>
            </w:pPr>
          </w:p>
          <w:p w14:paraId="7FB7B5EC" w14:textId="77777777" w:rsidR="00F26F83" w:rsidRDefault="00F26F83" w:rsidP="00F26F83">
            <w:pPr>
              <w:jc w:val="center"/>
              <w:rPr>
                <w:rFonts w:ascii="Times New Roman" w:hAnsi="Times New Roman"/>
                <w:sz w:val="24"/>
                <w:szCs w:val="24"/>
              </w:rPr>
            </w:pPr>
          </w:p>
          <w:p w14:paraId="768CB636" w14:textId="45CB1831" w:rsidR="00F26F83" w:rsidRDefault="00F26F83" w:rsidP="00F26F83">
            <w:pPr>
              <w:jc w:val="center"/>
              <w:rPr>
                <w:lang w:val="uk-UA"/>
              </w:rPr>
            </w:pPr>
            <w:r w:rsidRPr="005A1F0B">
              <w:rPr>
                <w:rFonts w:ascii="Times New Roman" w:hAnsi="Times New Roman"/>
                <w:sz w:val="24"/>
                <w:szCs w:val="24"/>
              </w:rPr>
              <w:t>366,00</w:t>
            </w:r>
          </w:p>
        </w:tc>
        <w:tc>
          <w:tcPr>
            <w:tcW w:w="1586" w:type="dxa"/>
            <w:vAlign w:val="center"/>
          </w:tcPr>
          <w:p w14:paraId="0F3727A9" w14:textId="1B6BFA93" w:rsidR="00F26F83" w:rsidRDefault="00F26F83" w:rsidP="00F26F83">
            <w:pPr>
              <w:jc w:val="center"/>
              <w:rPr>
                <w:lang w:val="uk-UA"/>
              </w:rPr>
            </w:pPr>
            <w:r w:rsidRPr="005A1F0B">
              <w:rPr>
                <w:rFonts w:ascii="Times New Roman" w:hAnsi="Times New Roman"/>
                <w:sz w:val="24"/>
                <w:szCs w:val="24"/>
              </w:rPr>
              <w:t>1464,00</w:t>
            </w:r>
          </w:p>
        </w:tc>
      </w:tr>
      <w:tr w:rsidR="00F26F83" w14:paraId="2159E291" w14:textId="77777777" w:rsidTr="00F26F83">
        <w:tc>
          <w:tcPr>
            <w:tcW w:w="782" w:type="dxa"/>
          </w:tcPr>
          <w:p w14:paraId="3A28E162" w14:textId="1878AD06" w:rsidR="00F26F83" w:rsidRDefault="00F26F83" w:rsidP="00F26F83">
            <w:pPr>
              <w:jc w:val="center"/>
              <w:rPr>
                <w:lang w:val="uk-UA"/>
              </w:rPr>
            </w:pPr>
            <w:r w:rsidRPr="005A1F0B">
              <w:rPr>
                <w:rFonts w:ascii="Times New Roman" w:eastAsia="Times New Roman" w:hAnsi="Times New Roman"/>
                <w:sz w:val="24"/>
                <w:szCs w:val="24"/>
                <w:lang w:val="uk-UA" w:eastAsia="uk-UA"/>
              </w:rPr>
              <w:t>28</w:t>
            </w:r>
          </w:p>
        </w:tc>
        <w:tc>
          <w:tcPr>
            <w:tcW w:w="3412" w:type="dxa"/>
            <w:vAlign w:val="center"/>
          </w:tcPr>
          <w:p w14:paraId="4D5B30DC" w14:textId="68928DED" w:rsidR="00F26F83" w:rsidRDefault="00F26F83" w:rsidP="00F26F83">
            <w:pPr>
              <w:jc w:val="center"/>
              <w:rPr>
                <w:lang w:val="uk-UA"/>
              </w:rPr>
            </w:pPr>
            <w:proofErr w:type="spellStart"/>
            <w:proofErr w:type="gramStart"/>
            <w:r w:rsidRPr="00F26F83">
              <w:rPr>
                <w:rFonts w:ascii="Times New Roman" w:hAnsi="Times New Roman"/>
                <w:color w:val="000000"/>
                <w:sz w:val="24"/>
                <w:szCs w:val="24"/>
                <w:lang w:val="ru-RU"/>
              </w:rPr>
              <w:t>Ст</w:t>
            </w:r>
            <w:proofErr w:type="gramEnd"/>
            <w:r w:rsidRPr="00F26F83">
              <w:rPr>
                <w:rFonts w:ascii="Times New Roman" w:hAnsi="Times New Roman"/>
                <w:color w:val="000000"/>
                <w:sz w:val="24"/>
                <w:szCs w:val="24"/>
                <w:lang w:val="ru-RU"/>
              </w:rPr>
              <w:t>іл</w:t>
            </w:r>
            <w:proofErr w:type="spellEnd"/>
            <w:r w:rsidRPr="00F26F83">
              <w:rPr>
                <w:rFonts w:ascii="Times New Roman" w:hAnsi="Times New Roman"/>
                <w:color w:val="000000"/>
                <w:sz w:val="24"/>
                <w:szCs w:val="24"/>
                <w:lang w:val="ru-RU"/>
              </w:rPr>
              <w:t xml:space="preserve"> з </w:t>
            </w:r>
            <w:proofErr w:type="spellStart"/>
            <w:r w:rsidRPr="00F26F83">
              <w:rPr>
                <w:rFonts w:ascii="Times New Roman" w:hAnsi="Times New Roman"/>
                <w:color w:val="000000"/>
                <w:sz w:val="24"/>
                <w:szCs w:val="24"/>
                <w:lang w:val="ru-RU"/>
              </w:rPr>
              <w:t>мийкою</w:t>
            </w:r>
            <w:proofErr w:type="spellEnd"/>
            <w:r w:rsidRPr="00F26F83">
              <w:rPr>
                <w:rFonts w:ascii="Times New Roman" w:hAnsi="Times New Roman"/>
                <w:color w:val="000000"/>
                <w:sz w:val="24"/>
                <w:szCs w:val="24"/>
                <w:lang w:val="ru-RU"/>
              </w:rPr>
              <w:t xml:space="preserve"> </w:t>
            </w:r>
            <w:proofErr w:type="spellStart"/>
            <w:r w:rsidRPr="00F26F83">
              <w:rPr>
                <w:rFonts w:ascii="Times New Roman" w:hAnsi="Times New Roman"/>
                <w:color w:val="000000"/>
                <w:sz w:val="24"/>
                <w:szCs w:val="24"/>
                <w:lang w:val="ru-RU"/>
              </w:rPr>
              <w:t>односекційною</w:t>
            </w:r>
            <w:proofErr w:type="spellEnd"/>
            <w:r w:rsidRPr="00F26F83">
              <w:rPr>
                <w:rFonts w:ascii="Times New Roman" w:hAnsi="Times New Roman"/>
                <w:color w:val="000000"/>
                <w:sz w:val="24"/>
                <w:szCs w:val="24"/>
                <w:lang w:val="ru-RU"/>
              </w:rPr>
              <w:t>. Чаша 500х500х400</w:t>
            </w:r>
            <w:r w:rsidRPr="005A1F0B">
              <w:rPr>
                <w:rFonts w:ascii="Times New Roman" w:hAnsi="Times New Roman"/>
                <w:color w:val="000000"/>
                <w:sz w:val="24"/>
                <w:szCs w:val="24"/>
                <w:lang w:val="uk-UA"/>
              </w:rPr>
              <w:t xml:space="preserve"> 1000х700х900</w:t>
            </w:r>
          </w:p>
        </w:tc>
        <w:tc>
          <w:tcPr>
            <w:tcW w:w="1301" w:type="dxa"/>
            <w:vAlign w:val="center"/>
          </w:tcPr>
          <w:p w14:paraId="3E6E53F8" w14:textId="595BB9A1"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29982816" w14:textId="2EED2AF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4D46A969" w14:textId="5B96C2B0" w:rsidR="00F26F83" w:rsidRDefault="00F26F83" w:rsidP="00F26F83">
            <w:pPr>
              <w:jc w:val="center"/>
              <w:rPr>
                <w:lang w:val="uk-UA"/>
              </w:rPr>
            </w:pPr>
            <w:r w:rsidRPr="005A1F0B">
              <w:rPr>
                <w:rFonts w:ascii="Times New Roman" w:hAnsi="Times New Roman"/>
                <w:sz w:val="24"/>
                <w:szCs w:val="24"/>
              </w:rPr>
              <w:t>161,00</w:t>
            </w:r>
          </w:p>
        </w:tc>
        <w:tc>
          <w:tcPr>
            <w:tcW w:w="1586" w:type="dxa"/>
            <w:vAlign w:val="center"/>
          </w:tcPr>
          <w:p w14:paraId="2ADDFDAF" w14:textId="41B7BC2B" w:rsidR="00F26F83" w:rsidRDefault="00F26F83" w:rsidP="00F26F83">
            <w:pPr>
              <w:jc w:val="center"/>
              <w:rPr>
                <w:lang w:val="uk-UA"/>
              </w:rPr>
            </w:pPr>
            <w:r w:rsidRPr="005A1F0B">
              <w:rPr>
                <w:rFonts w:ascii="Times New Roman" w:hAnsi="Times New Roman"/>
                <w:sz w:val="24"/>
                <w:szCs w:val="24"/>
              </w:rPr>
              <w:t>161,00</w:t>
            </w:r>
          </w:p>
        </w:tc>
      </w:tr>
      <w:tr w:rsidR="00F26F83" w14:paraId="0289B952" w14:textId="77777777" w:rsidTr="00F26F83">
        <w:tc>
          <w:tcPr>
            <w:tcW w:w="782" w:type="dxa"/>
          </w:tcPr>
          <w:p w14:paraId="2AD59AB8" w14:textId="40BA9C7B" w:rsidR="00F26F83" w:rsidRDefault="00F26F83" w:rsidP="00F26F83">
            <w:pPr>
              <w:jc w:val="center"/>
              <w:rPr>
                <w:lang w:val="uk-UA"/>
              </w:rPr>
            </w:pPr>
            <w:r w:rsidRPr="005A1F0B">
              <w:rPr>
                <w:rFonts w:ascii="Times New Roman" w:eastAsia="Times New Roman" w:hAnsi="Times New Roman"/>
                <w:sz w:val="24"/>
                <w:szCs w:val="24"/>
                <w:lang w:val="uk-UA" w:eastAsia="uk-UA"/>
              </w:rPr>
              <w:t>29</w:t>
            </w:r>
          </w:p>
        </w:tc>
        <w:tc>
          <w:tcPr>
            <w:tcW w:w="3412" w:type="dxa"/>
            <w:vAlign w:val="center"/>
          </w:tcPr>
          <w:p w14:paraId="5F9D419C" w14:textId="5211F2E0"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Посилений</w:t>
            </w:r>
            <w:proofErr w:type="spellEnd"/>
            <w:r w:rsidRPr="005A1F0B">
              <w:rPr>
                <w:rFonts w:ascii="Times New Roman" w:hAnsi="Times New Roman"/>
                <w:sz w:val="24"/>
                <w:szCs w:val="24"/>
                <w:lang w:val="uk-UA"/>
              </w:rPr>
              <w:t xml:space="preserve"> 1300х600х1800</w:t>
            </w:r>
          </w:p>
        </w:tc>
        <w:tc>
          <w:tcPr>
            <w:tcW w:w="1301" w:type="dxa"/>
            <w:vAlign w:val="center"/>
          </w:tcPr>
          <w:p w14:paraId="2EEAE36D" w14:textId="159F4D33"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042399B4" w14:textId="1B615E7E"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4CC3E58" w14:textId="0172CDC3" w:rsidR="00F26F83" w:rsidRDefault="00F26F83" w:rsidP="00F26F83">
            <w:pPr>
              <w:jc w:val="center"/>
              <w:rPr>
                <w:lang w:val="uk-UA"/>
              </w:rPr>
            </w:pPr>
            <w:r w:rsidRPr="005A1F0B">
              <w:rPr>
                <w:rFonts w:ascii="Times New Roman" w:hAnsi="Times New Roman"/>
                <w:sz w:val="24"/>
                <w:szCs w:val="24"/>
              </w:rPr>
              <w:t>367,00</w:t>
            </w:r>
          </w:p>
        </w:tc>
        <w:tc>
          <w:tcPr>
            <w:tcW w:w="1586" w:type="dxa"/>
            <w:vAlign w:val="center"/>
          </w:tcPr>
          <w:p w14:paraId="0A809967" w14:textId="2C4C57FB" w:rsidR="00F26F83" w:rsidRDefault="00F26F83" w:rsidP="00F26F83">
            <w:pPr>
              <w:jc w:val="center"/>
              <w:rPr>
                <w:lang w:val="uk-UA"/>
              </w:rPr>
            </w:pPr>
            <w:r w:rsidRPr="005A1F0B">
              <w:rPr>
                <w:rFonts w:ascii="Times New Roman" w:hAnsi="Times New Roman"/>
                <w:sz w:val="24"/>
                <w:szCs w:val="24"/>
              </w:rPr>
              <w:t>367,00</w:t>
            </w:r>
          </w:p>
        </w:tc>
      </w:tr>
      <w:tr w:rsidR="00F26F83" w14:paraId="29F338FE" w14:textId="77777777" w:rsidTr="00F26F83">
        <w:tc>
          <w:tcPr>
            <w:tcW w:w="782" w:type="dxa"/>
          </w:tcPr>
          <w:p w14:paraId="01A0994B" w14:textId="07D7FD1F" w:rsidR="00F26F83" w:rsidRDefault="00F26F83" w:rsidP="00F26F83">
            <w:pPr>
              <w:jc w:val="center"/>
              <w:rPr>
                <w:lang w:val="uk-UA"/>
              </w:rPr>
            </w:pPr>
            <w:r w:rsidRPr="005A1F0B">
              <w:rPr>
                <w:rFonts w:ascii="Times New Roman" w:eastAsia="Times New Roman" w:hAnsi="Times New Roman"/>
                <w:sz w:val="24"/>
                <w:szCs w:val="24"/>
                <w:lang w:val="uk-UA" w:eastAsia="uk-UA"/>
              </w:rPr>
              <w:t>30</w:t>
            </w:r>
          </w:p>
        </w:tc>
        <w:tc>
          <w:tcPr>
            <w:tcW w:w="3412" w:type="dxa"/>
            <w:vAlign w:val="center"/>
          </w:tcPr>
          <w:p w14:paraId="09258FD7" w14:textId="04165170"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1200х700х900</w:t>
            </w:r>
          </w:p>
        </w:tc>
        <w:tc>
          <w:tcPr>
            <w:tcW w:w="1301" w:type="dxa"/>
            <w:vAlign w:val="center"/>
          </w:tcPr>
          <w:p w14:paraId="010BEA6D" w14:textId="673EF63C"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412D02DE" w14:textId="75795B5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76D3E7BC" w14:textId="4BB2CECF" w:rsidR="00F26F83" w:rsidRDefault="00F26F83" w:rsidP="00F26F83">
            <w:pPr>
              <w:jc w:val="center"/>
              <w:rPr>
                <w:lang w:val="uk-UA"/>
              </w:rPr>
            </w:pPr>
            <w:r w:rsidRPr="005A1F0B">
              <w:rPr>
                <w:rFonts w:ascii="Times New Roman" w:hAnsi="Times New Roman"/>
                <w:sz w:val="24"/>
                <w:szCs w:val="24"/>
              </w:rPr>
              <w:t>141,00</w:t>
            </w:r>
          </w:p>
        </w:tc>
        <w:tc>
          <w:tcPr>
            <w:tcW w:w="1586" w:type="dxa"/>
            <w:vAlign w:val="center"/>
          </w:tcPr>
          <w:p w14:paraId="3A6E0644" w14:textId="25B4B4BE" w:rsidR="00F26F83" w:rsidRDefault="00F26F83" w:rsidP="00F26F83">
            <w:pPr>
              <w:jc w:val="center"/>
              <w:rPr>
                <w:lang w:val="uk-UA"/>
              </w:rPr>
            </w:pPr>
            <w:r w:rsidRPr="005A1F0B">
              <w:rPr>
                <w:rFonts w:ascii="Times New Roman" w:hAnsi="Times New Roman"/>
                <w:sz w:val="24"/>
                <w:szCs w:val="24"/>
              </w:rPr>
              <w:t>282,00</w:t>
            </w:r>
          </w:p>
        </w:tc>
      </w:tr>
      <w:tr w:rsidR="00F26F83" w14:paraId="114D16AD" w14:textId="77777777" w:rsidTr="00F26F83">
        <w:tc>
          <w:tcPr>
            <w:tcW w:w="782" w:type="dxa"/>
          </w:tcPr>
          <w:p w14:paraId="1D497357" w14:textId="208692D3" w:rsidR="00F26F83" w:rsidRDefault="00F26F83" w:rsidP="00F26F83">
            <w:pPr>
              <w:jc w:val="center"/>
              <w:rPr>
                <w:lang w:val="uk-UA"/>
              </w:rPr>
            </w:pPr>
            <w:r w:rsidRPr="005A1F0B">
              <w:rPr>
                <w:rFonts w:ascii="Times New Roman" w:eastAsia="Times New Roman" w:hAnsi="Times New Roman"/>
                <w:sz w:val="24"/>
                <w:szCs w:val="24"/>
                <w:lang w:val="uk-UA" w:eastAsia="uk-UA"/>
              </w:rPr>
              <w:t>31</w:t>
            </w:r>
          </w:p>
        </w:tc>
        <w:tc>
          <w:tcPr>
            <w:tcW w:w="3412" w:type="dxa"/>
            <w:vAlign w:val="center"/>
          </w:tcPr>
          <w:p w14:paraId="25DA8967" w14:textId="65BB6C29" w:rsidR="00F26F83" w:rsidRDefault="00F26F83" w:rsidP="00F26F83">
            <w:pPr>
              <w:jc w:val="center"/>
              <w:rPr>
                <w:lang w:val="uk-UA"/>
              </w:rPr>
            </w:pPr>
            <w:proofErr w:type="spellStart"/>
            <w:proofErr w:type="gramStart"/>
            <w:r w:rsidRPr="00F26F83">
              <w:rPr>
                <w:rFonts w:ascii="Times New Roman" w:hAnsi="Times New Roman"/>
                <w:color w:val="000000"/>
                <w:sz w:val="24"/>
                <w:szCs w:val="24"/>
                <w:lang w:val="ru-RU"/>
              </w:rPr>
              <w:t>Ст</w:t>
            </w:r>
            <w:proofErr w:type="gramEnd"/>
            <w:r w:rsidRPr="00F26F83">
              <w:rPr>
                <w:rFonts w:ascii="Times New Roman" w:hAnsi="Times New Roman"/>
                <w:color w:val="000000"/>
                <w:sz w:val="24"/>
                <w:szCs w:val="24"/>
                <w:lang w:val="ru-RU"/>
              </w:rPr>
              <w:t>іл</w:t>
            </w:r>
            <w:proofErr w:type="spellEnd"/>
            <w:r w:rsidRPr="00F26F83">
              <w:rPr>
                <w:rFonts w:ascii="Times New Roman" w:hAnsi="Times New Roman"/>
                <w:color w:val="000000"/>
                <w:sz w:val="24"/>
                <w:szCs w:val="24"/>
                <w:lang w:val="ru-RU"/>
              </w:rPr>
              <w:t xml:space="preserve"> з бортом та </w:t>
            </w:r>
            <w:proofErr w:type="spellStart"/>
            <w:r w:rsidRPr="00F26F83">
              <w:rPr>
                <w:rFonts w:ascii="Times New Roman" w:hAnsi="Times New Roman"/>
                <w:color w:val="000000"/>
                <w:sz w:val="24"/>
                <w:szCs w:val="24"/>
                <w:lang w:val="ru-RU"/>
              </w:rPr>
              <w:t>полицею</w:t>
            </w:r>
            <w:proofErr w:type="spellEnd"/>
            <w:r w:rsidRPr="005A1F0B">
              <w:rPr>
                <w:rFonts w:ascii="Times New Roman" w:hAnsi="Times New Roman"/>
                <w:color w:val="000000"/>
                <w:sz w:val="24"/>
                <w:szCs w:val="24"/>
                <w:lang w:val="uk-UA"/>
              </w:rPr>
              <w:t xml:space="preserve"> 1450х700х900</w:t>
            </w:r>
          </w:p>
        </w:tc>
        <w:tc>
          <w:tcPr>
            <w:tcW w:w="1301" w:type="dxa"/>
            <w:vAlign w:val="center"/>
          </w:tcPr>
          <w:p w14:paraId="4BD6021E" w14:textId="623153FC"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6C1C2099" w14:textId="196FC463"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E1B7669" w14:textId="6FCDDBA2" w:rsidR="00F26F83" w:rsidRDefault="00F26F83" w:rsidP="00F26F83">
            <w:pPr>
              <w:jc w:val="center"/>
              <w:rPr>
                <w:lang w:val="uk-UA"/>
              </w:rPr>
            </w:pPr>
            <w:r w:rsidRPr="005A1F0B">
              <w:rPr>
                <w:rFonts w:ascii="Times New Roman" w:hAnsi="Times New Roman"/>
                <w:sz w:val="24"/>
                <w:szCs w:val="24"/>
              </w:rPr>
              <w:t>160,00</w:t>
            </w:r>
          </w:p>
        </w:tc>
        <w:tc>
          <w:tcPr>
            <w:tcW w:w="1586" w:type="dxa"/>
            <w:vAlign w:val="center"/>
          </w:tcPr>
          <w:p w14:paraId="4E9A521E" w14:textId="476FD59B" w:rsidR="00F26F83" w:rsidRDefault="00F26F83" w:rsidP="00F26F83">
            <w:pPr>
              <w:jc w:val="center"/>
              <w:rPr>
                <w:lang w:val="uk-UA"/>
              </w:rPr>
            </w:pPr>
            <w:r w:rsidRPr="005A1F0B">
              <w:rPr>
                <w:rFonts w:ascii="Times New Roman" w:hAnsi="Times New Roman"/>
                <w:sz w:val="24"/>
                <w:szCs w:val="24"/>
              </w:rPr>
              <w:t>320,00</w:t>
            </w:r>
          </w:p>
        </w:tc>
      </w:tr>
      <w:tr w:rsidR="00F26F83" w14:paraId="2447FF95" w14:textId="77777777" w:rsidTr="00F26F83">
        <w:tc>
          <w:tcPr>
            <w:tcW w:w="782" w:type="dxa"/>
          </w:tcPr>
          <w:p w14:paraId="5D275076" w14:textId="2862699C" w:rsidR="00F26F83" w:rsidRDefault="00F26F83" w:rsidP="00F26F83">
            <w:pPr>
              <w:jc w:val="center"/>
              <w:rPr>
                <w:lang w:val="uk-UA"/>
              </w:rPr>
            </w:pPr>
            <w:r w:rsidRPr="005A1F0B">
              <w:rPr>
                <w:rFonts w:ascii="Times New Roman" w:eastAsia="Times New Roman" w:hAnsi="Times New Roman"/>
                <w:sz w:val="24"/>
                <w:szCs w:val="24"/>
                <w:lang w:val="uk-UA" w:eastAsia="uk-UA"/>
              </w:rPr>
              <w:t>32</w:t>
            </w:r>
          </w:p>
        </w:tc>
        <w:tc>
          <w:tcPr>
            <w:tcW w:w="3412" w:type="dxa"/>
            <w:vAlign w:val="center"/>
          </w:tcPr>
          <w:p w14:paraId="4846B4BB" w14:textId="627A5864" w:rsidR="00F26F83" w:rsidRDefault="00F26F83" w:rsidP="00F26F83">
            <w:pPr>
              <w:jc w:val="center"/>
              <w:rPr>
                <w:lang w:val="uk-UA"/>
              </w:rPr>
            </w:pPr>
            <w:proofErr w:type="spellStart"/>
            <w:r w:rsidRPr="00F26F83">
              <w:rPr>
                <w:rFonts w:ascii="Times New Roman" w:hAnsi="Times New Roman"/>
                <w:sz w:val="24"/>
                <w:szCs w:val="24"/>
                <w:lang w:val="ru-RU"/>
              </w:rPr>
              <w:t>Стіл</w:t>
            </w:r>
            <w:proofErr w:type="spellEnd"/>
            <w:r w:rsidRPr="00F26F83">
              <w:rPr>
                <w:rFonts w:ascii="Times New Roman" w:hAnsi="Times New Roman"/>
                <w:sz w:val="24"/>
                <w:szCs w:val="24"/>
                <w:lang w:val="ru-RU"/>
              </w:rPr>
              <w:t xml:space="preserve"> без борта, з </w:t>
            </w:r>
            <w:proofErr w:type="spellStart"/>
            <w:r w:rsidRPr="00F26F83">
              <w:rPr>
                <w:rFonts w:ascii="Times New Roman" w:hAnsi="Times New Roman"/>
                <w:sz w:val="24"/>
                <w:szCs w:val="24"/>
                <w:lang w:val="ru-RU"/>
              </w:rPr>
              <w:t>полицею</w:t>
            </w:r>
            <w:proofErr w:type="spellEnd"/>
            <w:proofErr w:type="gramStart"/>
            <w:r w:rsidRPr="00F26F83">
              <w:rPr>
                <w:rFonts w:ascii="Times New Roman" w:hAnsi="Times New Roman"/>
                <w:sz w:val="24"/>
                <w:szCs w:val="24"/>
                <w:lang w:val="ru-RU"/>
              </w:rPr>
              <w:t xml:space="preserve"> # Н</w:t>
            </w:r>
            <w:proofErr w:type="gramEnd"/>
            <w:r w:rsidRPr="00F26F83">
              <w:rPr>
                <w:rFonts w:ascii="Times New Roman" w:hAnsi="Times New Roman"/>
                <w:sz w:val="24"/>
                <w:szCs w:val="24"/>
                <w:lang w:val="ru-RU"/>
              </w:rPr>
              <w:t>а колесах</w:t>
            </w:r>
            <w:r w:rsidRPr="005A1F0B">
              <w:rPr>
                <w:rFonts w:ascii="Times New Roman" w:hAnsi="Times New Roman"/>
                <w:sz w:val="24"/>
                <w:szCs w:val="24"/>
                <w:lang w:val="uk-UA"/>
              </w:rPr>
              <w:t xml:space="preserve"> 1200х600х900</w:t>
            </w:r>
          </w:p>
        </w:tc>
        <w:tc>
          <w:tcPr>
            <w:tcW w:w="1301" w:type="dxa"/>
            <w:vAlign w:val="center"/>
          </w:tcPr>
          <w:p w14:paraId="5B90390E" w14:textId="0A9DE28D" w:rsidR="00F26F83" w:rsidRDefault="00F26F83" w:rsidP="00F26F83">
            <w:pPr>
              <w:jc w:val="center"/>
              <w:rPr>
                <w:lang w:val="uk-UA"/>
              </w:rPr>
            </w:pPr>
            <w:r w:rsidRPr="005A1F0B">
              <w:rPr>
                <w:rFonts w:ascii="Times New Roman" w:hAnsi="Times New Roman"/>
                <w:color w:val="000000"/>
                <w:sz w:val="24"/>
                <w:szCs w:val="24"/>
              </w:rPr>
              <w:t>10</w:t>
            </w:r>
          </w:p>
        </w:tc>
        <w:tc>
          <w:tcPr>
            <w:tcW w:w="1290" w:type="dxa"/>
            <w:vAlign w:val="center"/>
          </w:tcPr>
          <w:p w14:paraId="46E9C718" w14:textId="6608F61D"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187CAF9" w14:textId="00D6ADE6" w:rsidR="00F26F83" w:rsidRDefault="00F26F83" w:rsidP="00F26F83">
            <w:pPr>
              <w:jc w:val="center"/>
              <w:rPr>
                <w:lang w:val="uk-UA"/>
              </w:rPr>
            </w:pPr>
            <w:r w:rsidRPr="005A1F0B">
              <w:rPr>
                <w:rFonts w:ascii="Times New Roman" w:hAnsi="Times New Roman"/>
                <w:sz w:val="24"/>
                <w:szCs w:val="24"/>
              </w:rPr>
              <w:t>167,00</w:t>
            </w:r>
          </w:p>
        </w:tc>
        <w:tc>
          <w:tcPr>
            <w:tcW w:w="1586" w:type="dxa"/>
            <w:vAlign w:val="center"/>
          </w:tcPr>
          <w:p w14:paraId="21827179" w14:textId="46DA1198" w:rsidR="00F26F83" w:rsidRDefault="00F26F83" w:rsidP="00F26F83">
            <w:pPr>
              <w:jc w:val="center"/>
              <w:rPr>
                <w:lang w:val="uk-UA"/>
              </w:rPr>
            </w:pPr>
            <w:r w:rsidRPr="005A1F0B">
              <w:rPr>
                <w:rFonts w:ascii="Times New Roman" w:hAnsi="Times New Roman"/>
                <w:sz w:val="24"/>
                <w:szCs w:val="24"/>
              </w:rPr>
              <w:t>1670,00</w:t>
            </w:r>
          </w:p>
        </w:tc>
      </w:tr>
      <w:tr w:rsidR="00F26F83" w14:paraId="358BAAC1" w14:textId="77777777" w:rsidTr="00F26F83">
        <w:tc>
          <w:tcPr>
            <w:tcW w:w="782" w:type="dxa"/>
          </w:tcPr>
          <w:p w14:paraId="5B20D4B8" w14:textId="36E1C12C" w:rsidR="00F26F83" w:rsidRDefault="00F26F83" w:rsidP="00F26F83">
            <w:pPr>
              <w:jc w:val="center"/>
              <w:rPr>
                <w:lang w:val="uk-UA"/>
              </w:rPr>
            </w:pPr>
            <w:r w:rsidRPr="005A1F0B">
              <w:rPr>
                <w:rFonts w:ascii="Times New Roman" w:eastAsia="Times New Roman" w:hAnsi="Times New Roman"/>
                <w:sz w:val="24"/>
                <w:szCs w:val="24"/>
                <w:lang w:val="uk-UA" w:eastAsia="uk-UA"/>
              </w:rPr>
              <w:t>33</w:t>
            </w:r>
          </w:p>
        </w:tc>
        <w:tc>
          <w:tcPr>
            <w:tcW w:w="3412" w:type="dxa"/>
            <w:vAlign w:val="center"/>
          </w:tcPr>
          <w:p w14:paraId="158D781B" w14:textId="0DBC88D5"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полицею</w:t>
            </w:r>
            <w:proofErr w:type="spellEnd"/>
            <w:r w:rsidRPr="005A1F0B">
              <w:rPr>
                <w:rFonts w:ascii="Times New Roman" w:hAnsi="Times New Roman"/>
                <w:sz w:val="24"/>
                <w:szCs w:val="24"/>
                <w:lang w:val="uk-UA"/>
              </w:rPr>
              <w:t xml:space="preserve"> 1200х700х900</w:t>
            </w:r>
          </w:p>
        </w:tc>
        <w:tc>
          <w:tcPr>
            <w:tcW w:w="1301" w:type="dxa"/>
            <w:vAlign w:val="center"/>
          </w:tcPr>
          <w:p w14:paraId="6F454E71" w14:textId="14DA10AC"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50DF2C73" w14:textId="0CBE604B"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CB92B18" w14:textId="7E80CD7F" w:rsidR="00F26F83" w:rsidRDefault="00F26F83" w:rsidP="00F26F83">
            <w:pPr>
              <w:jc w:val="center"/>
              <w:rPr>
                <w:lang w:val="uk-UA"/>
              </w:rPr>
            </w:pPr>
            <w:r w:rsidRPr="005A1F0B">
              <w:rPr>
                <w:rFonts w:ascii="Times New Roman" w:hAnsi="Times New Roman"/>
                <w:sz w:val="24"/>
                <w:szCs w:val="24"/>
              </w:rPr>
              <w:t>141,00</w:t>
            </w:r>
          </w:p>
        </w:tc>
        <w:tc>
          <w:tcPr>
            <w:tcW w:w="1586" w:type="dxa"/>
            <w:vAlign w:val="center"/>
          </w:tcPr>
          <w:p w14:paraId="06B7001A" w14:textId="2E588071" w:rsidR="00F26F83" w:rsidRDefault="00F26F83" w:rsidP="00F26F83">
            <w:pPr>
              <w:jc w:val="center"/>
              <w:rPr>
                <w:lang w:val="uk-UA"/>
              </w:rPr>
            </w:pPr>
            <w:r w:rsidRPr="005A1F0B">
              <w:rPr>
                <w:rFonts w:ascii="Times New Roman" w:hAnsi="Times New Roman"/>
                <w:sz w:val="24"/>
                <w:szCs w:val="24"/>
              </w:rPr>
              <w:t>282,00</w:t>
            </w:r>
          </w:p>
        </w:tc>
      </w:tr>
      <w:tr w:rsidR="00F26F83" w14:paraId="218F9DC3" w14:textId="77777777" w:rsidTr="00F26F83">
        <w:tc>
          <w:tcPr>
            <w:tcW w:w="782" w:type="dxa"/>
          </w:tcPr>
          <w:p w14:paraId="459FC248" w14:textId="144439E8" w:rsidR="00F26F83" w:rsidRDefault="00F26F83" w:rsidP="00F26F83">
            <w:pPr>
              <w:jc w:val="center"/>
              <w:rPr>
                <w:lang w:val="uk-UA"/>
              </w:rPr>
            </w:pPr>
            <w:r w:rsidRPr="005A1F0B">
              <w:rPr>
                <w:rFonts w:ascii="Times New Roman" w:eastAsia="Times New Roman" w:hAnsi="Times New Roman"/>
                <w:sz w:val="24"/>
                <w:szCs w:val="24"/>
                <w:lang w:val="uk-UA" w:eastAsia="uk-UA"/>
              </w:rPr>
              <w:t>34</w:t>
            </w:r>
          </w:p>
        </w:tc>
        <w:tc>
          <w:tcPr>
            <w:tcW w:w="3412" w:type="dxa"/>
            <w:vAlign w:val="center"/>
          </w:tcPr>
          <w:p w14:paraId="1CED2710" w14:textId="186E3E5E"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w:t>
            </w:r>
            <w:proofErr w:type="spellStart"/>
            <w:r w:rsidRPr="00F26F83">
              <w:rPr>
                <w:rFonts w:ascii="Times New Roman" w:hAnsi="Times New Roman"/>
                <w:sz w:val="24"/>
                <w:szCs w:val="24"/>
                <w:lang w:val="ru-RU"/>
              </w:rPr>
              <w:t>мийкою</w:t>
            </w:r>
            <w:proofErr w:type="spellEnd"/>
            <w:r w:rsidRPr="00F26F83">
              <w:rPr>
                <w:rFonts w:ascii="Times New Roman" w:hAnsi="Times New Roman"/>
                <w:sz w:val="24"/>
                <w:szCs w:val="24"/>
                <w:lang w:val="ru-RU"/>
              </w:rPr>
              <w:t xml:space="preserve"> та </w:t>
            </w:r>
            <w:proofErr w:type="spellStart"/>
            <w:r w:rsidRPr="00F26F83">
              <w:rPr>
                <w:rFonts w:ascii="Times New Roman" w:hAnsi="Times New Roman"/>
                <w:sz w:val="24"/>
                <w:szCs w:val="24"/>
                <w:lang w:val="ru-RU"/>
              </w:rPr>
              <w:t>отвором</w:t>
            </w:r>
            <w:proofErr w:type="spellEnd"/>
            <w:r w:rsidRPr="00F26F83">
              <w:rPr>
                <w:rFonts w:ascii="Times New Roman" w:hAnsi="Times New Roman"/>
                <w:sz w:val="24"/>
                <w:szCs w:val="24"/>
                <w:lang w:val="ru-RU"/>
              </w:rPr>
              <w:t xml:space="preserve"> для </w:t>
            </w:r>
            <w:proofErr w:type="spellStart"/>
            <w:r w:rsidRPr="00F26F83">
              <w:rPr>
                <w:rFonts w:ascii="Times New Roman" w:hAnsi="Times New Roman"/>
                <w:sz w:val="24"/>
                <w:szCs w:val="24"/>
                <w:lang w:val="ru-RU"/>
              </w:rPr>
              <w:t>відходів</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Розмір</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t xml:space="preserve"> 600х600х400 мм</w:t>
            </w:r>
            <w:r w:rsidRPr="005A1F0B">
              <w:rPr>
                <w:rFonts w:ascii="Times New Roman" w:hAnsi="Times New Roman"/>
                <w:sz w:val="24"/>
                <w:szCs w:val="24"/>
                <w:lang w:val="uk-UA"/>
              </w:rPr>
              <w:t xml:space="preserve"> 2000х700х900</w:t>
            </w:r>
          </w:p>
        </w:tc>
        <w:tc>
          <w:tcPr>
            <w:tcW w:w="1301" w:type="dxa"/>
            <w:vAlign w:val="center"/>
          </w:tcPr>
          <w:p w14:paraId="510061A9" w14:textId="585B61C1"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16AF69DD" w14:textId="44C21F80"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63F4B0A" w14:textId="77777777" w:rsidR="00F26F83" w:rsidRDefault="00F26F83" w:rsidP="00F26F83">
            <w:pPr>
              <w:jc w:val="center"/>
              <w:rPr>
                <w:rFonts w:ascii="Times New Roman" w:hAnsi="Times New Roman"/>
                <w:sz w:val="24"/>
                <w:szCs w:val="24"/>
              </w:rPr>
            </w:pPr>
          </w:p>
          <w:p w14:paraId="627CF21D" w14:textId="252E9ACC" w:rsidR="00F26F83" w:rsidRDefault="00F26F83" w:rsidP="00F26F83">
            <w:pPr>
              <w:jc w:val="center"/>
              <w:rPr>
                <w:lang w:val="uk-UA"/>
              </w:rPr>
            </w:pPr>
            <w:r w:rsidRPr="005A1F0B">
              <w:rPr>
                <w:rFonts w:ascii="Times New Roman" w:hAnsi="Times New Roman"/>
                <w:sz w:val="24"/>
                <w:szCs w:val="24"/>
              </w:rPr>
              <w:t>286,00</w:t>
            </w:r>
          </w:p>
        </w:tc>
        <w:tc>
          <w:tcPr>
            <w:tcW w:w="1586" w:type="dxa"/>
            <w:vAlign w:val="center"/>
          </w:tcPr>
          <w:p w14:paraId="6E613087" w14:textId="07F547A0" w:rsidR="00F26F83" w:rsidRDefault="00F26F83" w:rsidP="00F26F83">
            <w:pPr>
              <w:jc w:val="center"/>
              <w:rPr>
                <w:lang w:val="uk-UA"/>
              </w:rPr>
            </w:pPr>
            <w:r w:rsidRPr="005A1F0B">
              <w:rPr>
                <w:rFonts w:ascii="Times New Roman" w:hAnsi="Times New Roman"/>
                <w:sz w:val="24"/>
                <w:szCs w:val="24"/>
              </w:rPr>
              <w:t>286,00</w:t>
            </w:r>
          </w:p>
        </w:tc>
      </w:tr>
      <w:tr w:rsidR="00F26F83" w14:paraId="002BE0CD" w14:textId="77777777" w:rsidTr="00F26F83">
        <w:tc>
          <w:tcPr>
            <w:tcW w:w="782" w:type="dxa"/>
          </w:tcPr>
          <w:p w14:paraId="5BBCDB03" w14:textId="67C96B7C" w:rsidR="00F26F83" w:rsidRDefault="00F26F83" w:rsidP="00F26F83">
            <w:pPr>
              <w:jc w:val="center"/>
              <w:rPr>
                <w:lang w:val="uk-UA"/>
              </w:rPr>
            </w:pPr>
            <w:r w:rsidRPr="005A1F0B">
              <w:rPr>
                <w:rFonts w:ascii="Times New Roman" w:eastAsia="Times New Roman" w:hAnsi="Times New Roman"/>
                <w:sz w:val="24"/>
                <w:szCs w:val="24"/>
                <w:lang w:val="uk-UA" w:eastAsia="uk-UA"/>
              </w:rPr>
              <w:t>35</w:t>
            </w:r>
          </w:p>
        </w:tc>
        <w:tc>
          <w:tcPr>
            <w:tcW w:w="3412" w:type="dxa"/>
            <w:vAlign w:val="center"/>
          </w:tcPr>
          <w:p w14:paraId="772AEF1C" w14:textId="352D7440"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w:t>
            </w:r>
            <w:proofErr w:type="spellStart"/>
            <w:r w:rsidRPr="00F26F83">
              <w:rPr>
                <w:rFonts w:ascii="Times New Roman" w:hAnsi="Times New Roman"/>
                <w:sz w:val="24"/>
                <w:szCs w:val="24"/>
                <w:lang w:val="ru-RU"/>
              </w:rPr>
              <w:t>мийкою</w:t>
            </w:r>
            <w:proofErr w:type="spellEnd"/>
            <w:r w:rsidRPr="00F26F83">
              <w:rPr>
                <w:rFonts w:ascii="Times New Roman" w:hAnsi="Times New Roman"/>
                <w:sz w:val="24"/>
                <w:szCs w:val="24"/>
                <w:lang w:val="ru-RU"/>
              </w:rPr>
              <w:t xml:space="preserve"> та </w:t>
            </w:r>
            <w:proofErr w:type="spellStart"/>
            <w:r w:rsidRPr="00F26F83">
              <w:rPr>
                <w:rFonts w:ascii="Times New Roman" w:hAnsi="Times New Roman"/>
                <w:sz w:val="24"/>
                <w:szCs w:val="24"/>
                <w:lang w:val="ru-RU"/>
              </w:rPr>
              <w:t>отвором</w:t>
            </w:r>
            <w:proofErr w:type="spellEnd"/>
            <w:r w:rsidRPr="00F26F83">
              <w:rPr>
                <w:rFonts w:ascii="Times New Roman" w:hAnsi="Times New Roman"/>
                <w:sz w:val="24"/>
                <w:szCs w:val="24"/>
                <w:lang w:val="ru-RU"/>
              </w:rPr>
              <w:t xml:space="preserve"> для </w:t>
            </w:r>
            <w:proofErr w:type="spellStart"/>
            <w:r w:rsidRPr="00F26F83">
              <w:rPr>
                <w:rFonts w:ascii="Times New Roman" w:hAnsi="Times New Roman"/>
                <w:sz w:val="24"/>
                <w:szCs w:val="24"/>
                <w:lang w:val="ru-RU"/>
              </w:rPr>
              <w:t>відходів</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Розмір</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t xml:space="preserve"> 700х600х400 мм</w:t>
            </w:r>
            <w:r w:rsidRPr="005A1F0B">
              <w:rPr>
                <w:rFonts w:ascii="Times New Roman" w:hAnsi="Times New Roman"/>
                <w:sz w:val="24"/>
                <w:szCs w:val="24"/>
                <w:lang w:val="uk-UA"/>
              </w:rPr>
              <w:t xml:space="preserve"> 2200х700х900</w:t>
            </w:r>
          </w:p>
        </w:tc>
        <w:tc>
          <w:tcPr>
            <w:tcW w:w="1301" w:type="dxa"/>
            <w:vAlign w:val="center"/>
          </w:tcPr>
          <w:p w14:paraId="4523EA06" w14:textId="2BD18CEC"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0DD5D4E7" w14:textId="21181320"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33A280DA" w14:textId="77777777" w:rsidR="00F26F83" w:rsidRDefault="00F26F83" w:rsidP="00F26F83">
            <w:pPr>
              <w:jc w:val="center"/>
              <w:rPr>
                <w:rFonts w:ascii="Times New Roman" w:hAnsi="Times New Roman"/>
                <w:sz w:val="24"/>
                <w:szCs w:val="24"/>
              </w:rPr>
            </w:pPr>
          </w:p>
          <w:p w14:paraId="5F556AE6" w14:textId="7C35F6F2" w:rsidR="00F26F83" w:rsidRDefault="00F26F83" w:rsidP="00F26F83">
            <w:pPr>
              <w:jc w:val="center"/>
              <w:rPr>
                <w:lang w:val="uk-UA"/>
              </w:rPr>
            </w:pPr>
            <w:r w:rsidRPr="005A1F0B">
              <w:rPr>
                <w:rFonts w:ascii="Times New Roman" w:hAnsi="Times New Roman"/>
                <w:sz w:val="24"/>
                <w:szCs w:val="24"/>
              </w:rPr>
              <w:t>314,00</w:t>
            </w:r>
          </w:p>
        </w:tc>
        <w:tc>
          <w:tcPr>
            <w:tcW w:w="1586" w:type="dxa"/>
            <w:vAlign w:val="center"/>
          </w:tcPr>
          <w:p w14:paraId="6AF2D03F" w14:textId="3D4F9441" w:rsidR="00F26F83" w:rsidRDefault="00F26F83" w:rsidP="00F26F83">
            <w:pPr>
              <w:jc w:val="center"/>
              <w:rPr>
                <w:lang w:val="uk-UA"/>
              </w:rPr>
            </w:pPr>
            <w:r w:rsidRPr="005A1F0B">
              <w:rPr>
                <w:rFonts w:ascii="Times New Roman" w:hAnsi="Times New Roman"/>
                <w:sz w:val="24"/>
                <w:szCs w:val="24"/>
              </w:rPr>
              <w:t>314,00</w:t>
            </w:r>
          </w:p>
        </w:tc>
      </w:tr>
      <w:tr w:rsidR="00F26F83" w14:paraId="44B240F4" w14:textId="77777777" w:rsidTr="00F26F83">
        <w:tc>
          <w:tcPr>
            <w:tcW w:w="782" w:type="dxa"/>
          </w:tcPr>
          <w:p w14:paraId="6147E2AC" w14:textId="30F762A6" w:rsidR="00F26F83" w:rsidRDefault="00F26F83" w:rsidP="00F26F83">
            <w:pPr>
              <w:jc w:val="center"/>
              <w:rPr>
                <w:lang w:val="uk-UA"/>
              </w:rPr>
            </w:pPr>
            <w:r w:rsidRPr="005A1F0B">
              <w:rPr>
                <w:rFonts w:ascii="Times New Roman" w:eastAsia="Times New Roman" w:hAnsi="Times New Roman"/>
                <w:sz w:val="24"/>
                <w:szCs w:val="24"/>
                <w:lang w:val="uk-UA" w:eastAsia="uk-UA"/>
              </w:rPr>
              <w:t>36</w:t>
            </w:r>
          </w:p>
        </w:tc>
        <w:tc>
          <w:tcPr>
            <w:tcW w:w="3412" w:type="dxa"/>
            <w:vAlign w:val="center"/>
          </w:tcPr>
          <w:p w14:paraId="1DCFD8AC" w14:textId="1D903666" w:rsidR="00F26F83" w:rsidRDefault="00F26F83" w:rsidP="00F26F83">
            <w:pPr>
              <w:jc w:val="center"/>
              <w:rPr>
                <w:lang w:val="uk-UA"/>
              </w:rPr>
            </w:pPr>
            <w:proofErr w:type="spellStart"/>
            <w:r w:rsidRPr="005A1F0B">
              <w:rPr>
                <w:rFonts w:ascii="Times New Roman" w:hAnsi="Times New Roman"/>
                <w:color w:val="000000"/>
                <w:sz w:val="24"/>
                <w:szCs w:val="24"/>
              </w:rPr>
              <w:t>Мийка</w:t>
            </w:r>
            <w:proofErr w:type="spellEnd"/>
            <w:r w:rsidRPr="005A1F0B">
              <w:rPr>
                <w:rFonts w:ascii="Times New Roman" w:hAnsi="Times New Roman"/>
                <w:color w:val="000000"/>
                <w:sz w:val="24"/>
                <w:szCs w:val="24"/>
              </w:rPr>
              <w:t xml:space="preserve"> </w:t>
            </w:r>
            <w:proofErr w:type="spellStart"/>
            <w:r w:rsidRPr="005A1F0B">
              <w:rPr>
                <w:rFonts w:ascii="Times New Roman" w:hAnsi="Times New Roman"/>
                <w:color w:val="000000"/>
                <w:sz w:val="24"/>
                <w:szCs w:val="24"/>
              </w:rPr>
              <w:t>односекційна</w:t>
            </w:r>
            <w:proofErr w:type="spellEnd"/>
            <w:r w:rsidRPr="005A1F0B">
              <w:rPr>
                <w:rFonts w:ascii="Times New Roman" w:hAnsi="Times New Roman"/>
                <w:color w:val="000000"/>
                <w:sz w:val="24"/>
                <w:szCs w:val="24"/>
              </w:rPr>
              <w:t xml:space="preserve"> </w:t>
            </w:r>
            <w:r w:rsidRPr="005A1F0B">
              <w:rPr>
                <w:rFonts w:ascii="Times New Roman" w:hAnsi="Times New Roman"/>
                <w:color w:val="000000"/>
                <w:sz w:val="24"/>
                <w:szCs w:val="24"/>
                <w:lang w:val="uk-UA"/>
              </w:rPr>
              <w:t>1000х700х900</w:t>
            </w:r>
          </w:p>
        </w:tc>
        <w:tc>
          <w:tcPr>
            <w:tcW w:w="1301" w:type="dxa"/>
            <w:vAlign w:val="center"/>
          </w:tcPr>
          <w:p w14:paraId="49B7FF72" w14:textId="4083B475"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32CFA4C3" w14:textId="17AEB856"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2F09957" w14:textId="24E267D4" w:rsidR="00F26F83" w:rsidRDefault="00F26F83" w:rsidP="00F26F83">
            <w:pPr>
              <w:jc w:val="center"/>
              <w:rPr>
                <w:lang w:val="uk-UA"/>
              </w:rPr>
            </w:pPr>
            <w:r w:rsidRPr="005A1F0B">
              <w:rPr>
                <w:rFonts w:ascii="Times New Roman" w:hAnsi="Times New Roman"/>
                <w:sz w:val="24"/>
                <w:szCs w:val="24"/>
              </w:rPr>
              <w:t>145,00</w:t>
            </w:r>
          </w:p>
        </w:tc>
        <w:tc>
          <w:tcPr>
            <w:tcW w:w="1586" w:type="dxa"/>
            <w:vAlign w:val="center"/>
          </w:tcPr>
          <w:p w14:paraId="433789E7" w14:textId="1CB5E66B" w:rsidR="00F26F83" w:rsidRDefault="00F26F83" w:rsidP="00F26F83">
            <w:pPr>
              <w:jc w:val="center"/>
              <w:rPr>
                <w:lang w:val="uk-UA"/>
              </w:rPr>
            </w:pPr>
            <w:r w:rsidRPr="005A1F0B">
              <w:rPr>
                <w:rFonts w:ascii="Times New Roman" w:hAnsi="Times New Roman"/>
                <w:sz w:val="24"/>
                <w:szCs w:val="24"/>
              </w:rPr>
              <w:t>145,00</w:t>
            </w:r>
          </w:p>
        </w:tc>
      </w:tr>
      <w:tr w:rsidR="00F26F83" w14:paraId="6991B8DE" w14:textId="77777777" w:rsidTr="00F26F83">
        <w:tc>
          <w:tcPr>
            <w:tcW w:w="782" w:type="dxa"/>
          </w:tcPr>
          <w:p w14:paraId="25892A8C" w14:textId="09554568" w:rsidR="00F26F83" w:rsidRDefault="00F26F83" w:rsidP="00F26F83">
            <w:pPr>
              <w:jc w:val="center"/>
              <w:rPr>
                <w:lang w:val="uk-UA"/>
              </w:rPr>
            </w:pPr>
            <w:r w:rsidRPr="005A1F0B">
              <w:rPr>
                <w:rFonts w:ascii="Times New Roman" w:eastAsia="Times New Roman" w:hAnsi="Times New Roman"/>
                <w:sz w:val="24"/>
                <w:szCs w:val="24"/>
                <w:lang w:val="uk-UA" w:eastAsia="uk-UA"/>
              </w:rPr>
              <w:t>37</w:t>
            </w:r>
          </w:p>
        </w:tc>
        <w:tc>
          <w:tcPr>
            <w:tcW w:w="3412" w:type="dxa"/>
            <w:vAlign w:val="center"/>
          </w:tcPr>
          <w:p w14:paraId="1A32082A" w14:textId="2754528B" w:rsidR="00F26F83" w:rsidRDefault="00F26F83" w:rsidP="00F26F83">
            <w:pPr>
              <w:jc w:val="center"/>
              <w:rPr>
                <w:lang w:val="uk-UA"/>
              </w:rPr>
            </w:pPr>
            <w:proofErr w:type="spellStart"/>
            <w:proofErr w:type="gramStart"/>
            <w:r w:rsidRPr="00F26F83">
              <w:rPr>
                <w:rFonts w:ascii="Times New Roman" w:hAnsi="Times New Roman"/>
                <w:color w:val="000000"/>
                <w:sz w:val="24"/>
                <w:szCs w:val="24"/>
                <w:lang w:val="ru-RU"/>
              </w:rPr>
              <w:t>Ст</w:t>
            </w:r>
            <w:proofErr w:type="gramEnd"/>
            <w:r w:rsidRPr="00F26F83">
              <w:rPr>
                <w:rFonts w:ascii="Times New Roman" w:hAnsi="Times New Roman"/>
                <w:color w:val="000000"/>
                <w:sz w:val="24"/>
                <w:szCs w:val="24"/>
                <w:lang w:val="ru-RU"/>
              </w:rPr>
              <w:t>іл</w:t>
            </w:r>
            <w:proofErr w:type="spellEnd"/>
            <w:r w:rsidRPr="00F26F83">
              <w:rPr>
                <w:rFonts w:ascii="Times New Roman" w:hAnsi="Times New Roman"/>
                <w:color w:val="000000"/>
                <w:sz w:val="24"/>
                <w:szCs w:val="24"/>
                <w:lang w:val="ru-RU"/>
              </w:rPr>
              <w:t xml:space="preserve"> з бортом та </w:t>
            </w:r>
            <w:proofErr w:type="spellStart"/>
            <w:r w:rsidRPr="00F26F83">
              <w:rPr>
                <w:rFonts w:ascii="Times New Roman" w:hAnsi="Times New Roman"/>
                <w:color w:val="000000"/>
                <w:sz w:val="24"/>
                <w:szCs w:val="24"/>
                <w:lang w:val="ru-RU"/>
              </w:rPr>
              <w:t>полицею</w:t>
            </w:r>
            <w:proofErr w:type="spellEnd"/>
            <w:r w:rsidRPr="00F26F83">
              <w:rPr>
                <w:rFonts w:ascii="Times New Roman" w:hAnsi="Times New Roman"/>
                <w:color w:val="000000"/>
                <w:sz w:val="24"/>
                <w:szCs w:val="24"/>
                <w:lang w:val="ru-RU"/>
              </w:rPr>
              <w:t xml:space="preserve"> </w:t>
            </w:r>
            <w:r w:rsidRPr="005A1F0B">
              <w:rPr>
                <w:rFonts w:ascii="Times New Roman" w:hAnsi="Times New Roman"/>
                <w:color w:val="000000"/>
                <w:sz w:val="24"/>
                <w:szCs w:val="24"/>
                <w:lang w:val="uk-UA"/>
              </w:rPr>
              <w:t>1900х700х900</w:t>
            </w:r>
          </w:p>
        </w:tc>
        <w:tc>
          <w:tcPr>
            <w:tcW w:w="1301" w:type="dxa"/>
            <w:vAlign w:val="center"/>
          </w:tcPr>
          <w:p w14:paraId="0C6FFBCB" w14:textId="68EF54F7" w:rsidR="00F26F83" w:rsidRDefault="00F26F83" w:rsidP="00F26F83">
            <w:pPr>
              <w:jc w:val="center"/>
              <w:rPr>
                <w:lang w:val="uk-UA"/>
              </w:rPr>
            </w:pPr>
            <w:r w:rsidRPr="005A1F0B">
              <w:rPr>
                <w:rFonts w:ascii="Times New Roman" w:hAnsi="Times New Roman"/>
                <w:color w:val="000000"/>
                <w:sz w:val="24"/>
                <w:szCs w:val="24"/>
              </w:rPr>
              <w:t>1</w:t>
            </w:r>
          </w:p>
        </w:tc>
        <w:tc>
          <w:tcPr>
            <w:tcW w:w="1290" w:type="dxa"/>
            <w:vAlign w:val="center"/>
          </w:tcPr>
          <w:p w14:paraId="3F1B47A1" w14:textId="409B89F5"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497BDC3" w14:textId="2A084A02" w:rsidR="00F26F83" w:rsidRDefault="00F26F83" w:rsidP="00F26F83">
            <w:pPr>
              <w:jc w:val="center"/>
              <w:rPr>
                <w:lang w:val="uk-UA"/>
              </w:rPr>
            </w:pPr>
            <w:r w:rsidRPr="005A1F0B">
              <w:rPr>
                <w:rFonts w:ascii="Times New Roman" w:hAnsi="Times New Roman"/>
                <w:sz w:val="24"/>
                <w:szCs w:val="24"/>
              </w:rPr>
              <w:t>208,00</w:t>
            </w:r>
          </w:p>
        </w:tc>
        <w:tc>
          <w:tcPr>
            <w:tcW w:w="1586" w:type="dxa"/>
            <w:vAlign w:val="center"/>
          </w:tcPr>
          <w:p w14:paraId="1C57A640" w14:textId="1B0BE594" w:rsidR="00F26F83" w:rsidRDefault="00F26F83" w:rsidP="00F26F83">
            <w:pPr>
              <w:jc w:val="center"/>
              <w:rPr>
                <w:lang w:val="uk-UA"/>
              </w:rPr>
            </w:pPr>
            <w:r w:rsidRPr="005A1F0B">
              <w:rPr>
                <w:rFonts w:ascii="Times New Roman" w:hAnsi="Times New Roman"/>
                <w:sz w:val="24"/>
                <w:szCs w:val="24"/>
              </w:rPr>
              <w:t>208,00</w:t>
            </w:r>
          </w:p>
        </w:tc>
      </w:tr>
      <w:tr w:rsidR="00F26F83" w14:paraId="527C585B" w14:textId="77777777" w:rsidTr="00F26F83">
        <w:tc>
          <w:tcPr>
            <w:tcW w:w="782" w:type="dxa"/>
          </w:tcPr>
          <w:p w14:paraId="4CA75FAF" w14:textId="327310BE" w:rsidR="00F26F83" w:rsidRDefault="00F26F83" w:rsidP="00F26F83">
            <w:pPr>
              <w:jc w:val="center"/>
              <w:rPr>
                <w:lang w:val="uk-UA"/>
              </w:rPr>
            </w:pPr>
            <w:r w:rsidRPr="005A1F0B">
              <w:rPr>
                <w:rFonts w:ascii="Times New Roman" w:eastAsia="Times New Roman" w:hAnsi="Times New Roman"/>
                <w:sz w:val="24"/>
                <w:szCs w:val="24"/>
                <w:lang w:val="uk-UA" w:eastAsia="uk-UA"/>
              </w:rPr>
              <w:t>38</w:t>
            </w:r>
          </w:p>
        </w:tc>
        <w:tc>
          <w:tcPr>
            <w:tcW w:w="3412" w:type="dxa"/>
            <w:vAlign w:val="center"/>
          </w:tcPr>
          <w:p w14:paraId="4C0EA240" w14:textId="035628C9" w:rsidR="00F26F83" w:rsidRDefault="00F26F83" w:rsidP="00F26F83">
            <w:pPr>
              <w:jc w:val="center"/>
              <w:rPr>
                <w:lang w:val="uk-UA"/>
              </w:rPr>
            </w:pPr>
            <w:proofErr w:type="spellStart"/>
            <w:proofErr w:type="gramStart"/>
            <w:r w:rsidRPr="00F26F83">
              <w:rPr>
                <w:rFonts w:ascii="Times New Roman" w:hAnsi="Times New Roman"/>
                <w:sz w:val="24"/>
                <w:szCs w:val="24"/>
                <w:lang w:val="ru-RU"/>
              </w:rPr>
              <w:t>Ст</w:t>
            </w:r>
            <w:proofErr w:type="gramEnd"/>
            <w:r w:rsidRPr="00F26F83">
              <w:rPr>
                <w:rFonts w:ascii="Times New Roman" w:hAnsi="Times New Roman"/>
                <w:sz w:val="24"/>
                <w:szCs w:val="24"/>
                <w:lang w:val="ru-RU"/>
              </w:rPr>
              <w:t>іл</w:t>
            </w:r>
            <w:proofErr w:type="spellEnd"/>
            <w:r w:rsidRPr="00F26F83">
              <w:rPr>
                <w:rFonts w:ascii="Times New Roman" w:hAnsi="Times New Roman"/>
                <w:sz w:val="24"/>
                <w:szCs w:val="24"/>
                <w:lang w:val="ru-RU"/>
              </w:rPr>
              <w:t xml:space="preserve"> з бортом та </w:t>
            </w:r>
            <w:proofErr w:type="spellStart"/>
            <w:r w:rsidRPr="00F26F83">
              <w:rPr>
                <w:rFonts w:ascii="Times New Roman" w:hAnsi="Times New Roman"/>
                <w:sz w:val="24"/>
                <w:szCs w:val="24"/>
                <w:lang w:val="ru-RU"/>
              </w:rPr>
              <w:t>мийкою</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Розмір</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чаші</w:t>
            </w:r>
            <w:proofErr w:type="spellEnd"/>
            <w:r w:rsidRPr="00F26F83">
              <w:rPr>
                <w:rFonts w:ascii="Times New Roman" w:hAnsi="Times New Roman"/>
                <w:sz w:val="24"/>
                <w:szCs w:val="24"/>
                <w:lang w:val="ru-RU"/>
              </w:rPr>
              <w:t xml:space="preserve"> 1100х650х400</w:t>
            </w:r>
            <w:r w:rsidRPr="005A1F0B">
              <w:rPr>
                <w:rFonts w:ascii="Times New Roman" w:hAnsi="Times New Roman"/>
                <w:sz w:val="24"/>
                <w:szCs w:val="24"/>
                <w:lang w:val="uk-UA"/>
              </w:rPr>
              <w:t xml:space="preserve"> </w:t>
            </w:r>
            <w:r w:rsidRPr="00F26F83">
              <w:rPr>
                <w:rFonts w:ascii="Times New Roman" w:hAnsi="Times New Roman"/>
                <w:sz w:val="24"/>
                <w:szCs w:val="24"/>
                <w:lang w:val="ru-RU"/>
              </w:rPr>
              <w:t>мм</w:t>
            </w:r>
            <w:r w:rsidRPr="005A1F0B">
              <w:rPr>
                <w:rFonts w:ascii="Times New Roman" w:hAnsi="Times New Roman"/>
                <w:sz w:val="24"/>
                <w:szCs w:val="24"/>
                <w:lang w:val="uk-UA"/>
              </w:rPr>
              <w:t xml:space="preserve"> 2100х700х900</w:t>
            </w:r>
          </w:p>
        </w:tc>
        <w:tc>
          <w:tcPr>
            <w:tcW w:w="1301" w:type="dxa"/>
            <w:vAlign w:val="center"/>
          </w:tcPr>
          <w:p w14:paraId="68735DBE" w14:textId="1B675FBE" w:rsidR="00F26F83" w:rsidRDefault="00F26F83" w:rsidP="00F26F83">
            <w:pPr>
              <w:jc w:val="center"/>
              <w:rPr>
                <w:lang w:val="uk-UA"/>
              </w:rPr>
            </w:pPr>
            <w:r w:rsidRPr="005A1F0B">
              <w:rPr>
                <w:rFonts w:ascii="Times New Roman" w:hAnsi="Times New Roman"/>
                <w:color w:val="000000"/>
                <w:sz w:val="24"/>
                <w:szCs w:val="24"/>
              </w:rPr>
              <w:t>3</w:t>
            </w:r>
          </w:p>
        </w:tc>
        <w:tc>
          <w:tcPr>
            <w:tcW w:w="1290" w:type="dxa"/>
            <w:vAlign w:val="center"/>
          </w:tcPr>
          <w:p w14:paraId="2CE042D4" w14:textId="67D0C2C1"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4ECC51EF" w14:textId="77777777" w:rsidR="00F26F83" w:rsidRDefault="00F26F83" w:rsidP="00F26F83">
            <w:pPr>
              <w:jc w:val="center"/>
              <w:rPr>
                <w:rFonts w:ascii="Times New Roman" w:hAnsi="Times New Roman"/>
                <w:sz w:val="24"/>
                <w:szCs w:val="24"/>
              </w:rPr>
            </w:pPr>
          </w:p>
          <w:p w14:paraId="32707BB5" w14:textId="0F702647" w:rsidR="00F26F83" w:rsidRDefault="00F26F83" w:rsidP="00F26F83">
            <w:pPr>
              <w:jc w:val="center"/>
              <w:rPr>
                <w:lang w:val="uk-UA"/>
              </w:rPr>
            </w:pPr>
            <w:r w:rsidRPr="005A1F0B">
              <w:rPr>
                <w:rFonts w:ascii="Times New Roman" w:hAnsi="Times New Roman"/>
                <w:sz w:val="24"/>
                <w:szCs w:val="24"/>
              </w:rPr>
              <w:t>290,00</w:t>
            </w:r>
          </w:p>
        </w:tc>
        <w:tc>
          <w:tcPr>
            <w:tcW w:w="1586" w:type="dxa"/>
            <w:vAlign w:val="center"/>
          </w:tcPr>
          <w:p w14:paraId="2046AD8A" w14:textId="5C792D36" w:rsidR="00F26F83" w:rsidRDefault="00F26F83" w:rsidP="00F26F83">
            <w:pPr>
              <w:jc w:val="center"/>
              <w:rPr>
                <w:lang w:val="uk-UA"/>
              </w:rPr>
            </w:pPr>
            <w:r w:rsidRPr="005A1F0B">
              <w:rPr>
                <w:rFonts w:ascii="Times New Roman" w:hAnsi="Times New Roman"/>
                <w:sz w:val="24"/>
                <w:szCs w:val="24"/>
              </w:rPr>
              <w:t>870,00</w:t>
            </w:r>
          </w:p>
        </w:tc>
      </w:tr>
      <w:tr w:rsidR="00F26F83" w14:paraId="6F8D90ED" w14:textId="77777777" w:rsidTr="00F26F83">
        <w:tc>
          <w:tcPr>
            <w:tcW w:w="782" w:type="dxa"/>
          </w:tcPr>
          <w:p w14:paraId="39222002" w14:textId="2FC84C08" w:rsidR="00F26F83" w:rsidRDefault="00F26F83" w:rsidP="00F26F83">
            <w:pPr>
              <w:jc w:val="center"/>
              <w:rPr>
                <w:lang w:val="uk-UA"/>
              </w:rPr>
            </w:pPr>
            <w:r w:rsidRPr="005A1F0B">
              <w:rPr>
                <w:rFonts w:ascii="Times New Roman" w:eastAsia="Times New Roman" w:hAnsi="Times New Roman"/>
                <w:sz w:val="24"/>
                <w:szCs w:val="24"/>
                <w:lang w:val="uk-UA" w:eastAsia="uk-UA"/>
              </w:rPr>
              <w:t>39</w:t>
            </w:r>
          </w:p>
        </w:tc>
        <w:tc>
          <w:tcPr>
            <w:tcW w:w="3412" w:type="dxa"/>
            <w:vAlign w:val="center"/>
          </w:tcPr>
          <w:p w14:paraId="6D32C537" w14:textId="32199976" w:rsidR="00F26F83" w:rsidRDefault="00F26F83" w:rsidP="00F26F83">
            <w:pPr>
              <w:jc w:val="center"/>
              <w:rPr>
                <w:lang w:val="uk-UA"/>
              </w:rPr>
            </w:pPr>
            <w:r w:rsidRPr="00F26F83">
              <w:rPr>
                <w:rFonts w:ascii="Times New Roman" w:hAnsi="Times New Roman"/>
                <w:sz w:val="24"/>
                <w:szCs w:val="24"/>
                <w:lang w:val="ru-RU"/>
              </w:rPr>
              <w:t xml:space="preserve">Шпилька </w:t>
            </w:r>
            <w:proofErr w:type="spellStart"/>
            <w:r w:rsidRPr="00F26F83">
              <w:rPr>
                <w:rFonts w:ascii="Times New Roman" w:hAnsi="Times New Roman"/>
                <w:sz w:val="24"/>
                <w:szCs w:val="24"/>
                <w:lang w:val="ru-RU"/>
              </w:rPr>
              <w:t>гастрономічна</w:t>
            </w:r>
            <w:proofErr w:type="spellEnd"/>
            <w:r w:rsidRPr="00F26F83">
              <w:rPr>
                <w:rFonts w:ascii="Times New Roman" w:hAnsi="Times New Roman"/>
                <w:sz w:val="24"/>
                <w:szCs w:val="24"/>
                <w:lang w:val="ru-RU"/>
              </w:rPr>
              <w:t xml:space="preserve"> на 17 </w:t>
            </w:r>
            <w:proofErr w:type="spellStart"/>
            <w:proofErr w:type="gramStart"/>
            <w:r w:rsidRPr="00F26F83">
              <w:rPr>
                <w:rFonts w:ascii="Times New Roman" w:hAnsi="Times New Roman"/>
                <w:sz w:val="24"/>
                <w:szCs w:val="24"/>
                <w:lang w:val="ru-RU"/>
              </w:rPr>
              <w:t>р</w:t>
            </w:r>
            <w:proofErr w:type="gramEnd"/>
            <w:r w:rsidRPr="00F26F83">
              <w:rPr>
                <w:rFonts w:ascii="Times New Roman" w:hAnsi="Times New Roman"/>
                <w:sz w:val="24"/>
                <w:szCs w:val="24"/>
                <w:lang w:val="ru-RU"/>
              </w:rPr>
              <w:t>івнів</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Під</w:t>
            </w:r>
            <w:proofErr w:type="spellEnd"/>
            <w:r w:rsidRPr="00F26F83">
              <w:rPr>
                <w:rFonts w:ascii="Times New Roman" w:hAnsi="Times New Roman"/>
                <w:sz w:val="24"/>
                <w:szCs w:val="24"/>
                <w:lang w:val="ru-RU"/>
              </w:rPr>
              <w:t xml:space="preserve"> </w:t>
            </w:r>
            <w:proofErr w:type="spellStart"/>
            <w:r w:rsidRPr="00F26F83">
              <w:rPr>
                <w:rFonts w:ascii="Times New Roman" w:hAnsi="Times New Roman"/>
                <w:sz w:val="24"/>
                <w:szCs w:val="24"/>
                <w:lang w:val="ru-RU"/>
              </w:rPr>
              <w:t>гастроємності</w:t>
            </w:r>
            <w:proofErr w:type="spellEnd"/>
            <w:r w:rsidRPr="00F26F83">
              <w:rPr>
                <w:rFonts w:ascii="Times New Roman" w:hAnsi="Times New Roman"/>
                <w:sz w:val="24"/>
                <w:szCs w:val="24"/>
                <w:lang w:val="ru-RU"/>
              </w:rPr>
              <w:t xml:space="preserve"> </w:t>
            </w:r>
            <w:r w:rsidRPr="005A1F0B">
              <w:rPr>
                <w:rFonts w:ascii="Times New Roman" w:hAnsi="Times New Roman"/>
                <w:sz w:val="24"/>
                <w:szCs w:val="24"/>
              </w:rPr>
              <w:t>GN</w:t>
            </w:r>
            <w:r w:rsidRPr="00F26F83">
              <w:rPr>
                <w:rFonts w:ascii="Times New Roman" w:hAnsi="Times New Roman"/>
                <w:sz w:val="24"/>
                <w:szCs w:val="24"/>
                <w:lang w:val="ru-RU"/>
              </w:rPr>
              <w:t xml:space="preserve"> 1/1</w:t>
            </w:r>
            <w:r w:rsidRPr="005A1F0B">
              <w:rPr>
                <w:rFonts w:ascii="Times New Roman" w:hAnsi="Times New Roman"/>
                <w:sz w:val="24"/>
                <w:szCs w:val="24"/>
                <w:lang w:val="uk-UA"/>
              </w:rPr>
              <w:t xml:space="preserve"> 392х570х1700</w:t>
            </w:r>
          </w:p>
        </w:tc>
        <w:tc>
          <w:tcPr>
            <w:tcW w:w="1301" w:type="dxa"/>
            <w:vAlign w:val="center"/>
          </w:tcPr>
          <w:p w14:paraId="4FC4BCAD" w14:textId="1B211372" w:rsidR="00F26F83" w:rsidRDefault="00F26F83" w:rsidP="00F26F83">
            <w:pPr>
              <w:jc w:val="center"/>
              <w:rPr>
                <w:lang w:val="uk-UA"/>
              </w:rPr>
            </w:pPr>
            <w:r w:rsidRPr="005A1F0B">
              <w:rPr>
                <w:rFonts w:ascii="Times New Roman" w:hAnsi="Times New Roman"/>
                <w:color w:val="000000"/>
                <w:sz w:val="24"/>
                <w:szCs w:val="24"/>
              </w:rPr>
              <w:t>200</w:t>
            </w:r>
          </w:p>
        </w:tc>
        <w:tc>
          <w:tcPr>
            <w:tcW w:w="1290" w:type="dxa"/>
            <w:vAlign w:val="center"/>
          </w:tcPr>
          <w:p w14:paraId="49870FB0" w14:textId="5EF3AC24"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451FD5F7" w14:textId="77777777" w:rsidR="00F26F83" w:rsidRDefault="00F26F83" w:rsidP="00F26F83">
            <w:pPr>
              <w:jc w:val="center"/>
              <w:rPr>
                <w:rFonts w:ascii="Times New Roman" w:hAnsi="Times New Roman"/>
                <w:sz w:val="24"/>
                <w:szCs w:val="24"/>
              </w:rPr>
            </w:pPr>
          </w:p>
          <w:p w14:paraId="5D71C0C8" w14:textId="71604C5B" w:rsidR="00F26F83" w:rsidRDefault="00F26F83" w:rsidP="00F26F83">
            <w:pPr>
              <w:jc w:val="center"/>
              <w:rPr>
                <w:lang w:val="uk-UA"/>
              </w:rPr>
            </w:pPr>
            <w:r w:rsidRPr="005A1F0B">
              <w:rPr>
                <w:rFonts w:ascii="Times New Roman" w:hAnsi="Times New Roman"/>
                <w:sz w:val="24"/>
                <w:szCs w:val="24"/>
              </w:rPr>
              <w:t>155,00</w:t>
            </w:r>
          </w:p>
        </w:tc>
        <w:tc>
          <w:tcPr>
            <w:tcW w:w="1586" w:type="dxa"/>
            <w:vAlign w:val="center"/>
          </w:tcPr>
          <w:p w14:paraId="6FFD9D6F" w14:textId="165E20EB" w:rsidR="00F26F83" w:rsidRDefault="00F26F83" w:rsidP="00F26F83">
            <w:pPr>
              <w:jc w:val="center"/>
              <w:rPr>
                <w:lang w:val="uk-UA"/>
              </w:rPr>
            </w:pPr>
            <w:r w:rsidRPr="005A1F0B">
              <w:rPr>
                <w:rFonts w:ascii="Times New Roman" w:hAnsi="Times New Roman"/>
                <w:sz w:val="24"/>
                <w:szCs w:val="24"/>
              </w:rPr>
              <w:t>31000,00</w:t>
            </w:r>
          </w:p>
        </w:tc>
      </w:tr>
      <w:tr w:rsidR="00F26F83" w14:paraId="7EC09DDE" w14:textId="77777777" w:rsidTr="00F26F83">
        <w:tc>
          <w:tcPr>
            <w:tcW w:w="782" w:type="dxa"/>
          </w:tcPr>
          <w:p w14:paraId="7CF6FCDE" w14:textId="3421938A" w:rsidR="00F26F83" w:rsidRDefault="00F26F83" w:rsidP="00F26F83">
            <w:pPr>
              <w:jc w:val="center"/>
              <w:rPr>
                <w:lang w:val="uk-UA"/>
              </w:rPr>
            </w:pPr>
            <w:r w:rsidRPr="005A1F0B">
              <w:rPr>
                <w:rFonts w:ascii="Times New Roman" w:eastAsia="Times New Roman" w:hAnsi="Times New Roman"/>
                <w:sz w:val="24"/>
                <w:szCs w:val="24"/>
                <w:lang w:val="uk-UA" w:eastAsia="uk-UA"/>
              </w:rPr>
              <w:t>40</w:t>
            </w:r>
          </w:p>
        </w:tc>
        <w:tc>
          <w:tcPr>
            <w:tcW w:w="3412" w:type="dxa"/>
            <w:vAlign w:val="center"/>
          </w:tcPr>
          <w:p w14:paraId="2A4FD739" w14:textId="0725E982" w:rsidR="00F26F83" w:rsidRDefault="00F26F83" w:rsidP="00F26F83">
            <w:pPr>
              <w:jc w:val="center"/>
              <w:rPr>
                <w:lang w:val="uk-UA"/>
              </w:rPr>
            </w:pPr>
            <w:proofErr w:type="spellStart"/>
            <w:r w:rsidRPr="00F26F83">
              <w:rPr>
                <w:rFonts w:ascii="Times New Roman" w:hAnsi="Times New Roman"/>
                <w:sz w:val="24"/>
                <w:szCs w:val="24"/>
                <w:lang w:val="ru-RU"/>
              </w:rPr>
              <w:t>Візок</w:t>
            </w:r>
            <w:proofErr w:type="spellEnd"/>
            <w:r w:rsidRPr="00F26F83">
              <w:rPr>
                <w:rFonts w:ascii="Times New Roman" w:hAnsi="Times New Roman"/>
                <w:sz w:val="24"/>
                <w:szCs w:val="24"/>
                <w:lang w:val="ru-RU"/>
              </w:rPr>
              <w:t xml:space="preserve"> </w:t>
            </w:r>
            <w:proofErr w:type="gramStart"/>
            <w:r w:rsidRPr="00F26F83">
              <w:rPr>
                <w:rFonts w:ascii="Times New Roman" w:hAnsi="Times New Roman"/>
                <w:sz w:val="24"/>
                <w:szCs w:val="24"/>
                <w:lang w:val="ru-RU"/>
              </w:rPr>
              <w:t>для</w:t>
            </w:r>
            <w:proofErr w:type="gramEnd"/>
            <w:r w:rsidRPr="00F26F83">
              <w:rPr>
                <w:rFonts w:ascii="Times New Roman" w:hAnsi="Times New Roman"/>
                <w:sz w:val="24"/>
                <w:szCs w:val="24"/>
                <w:lang w:val="ru-RU"/>
              </w:rPr>
              <w:t xml:space="preserve"> </w:t>
            </w:r>
            <w:proofErr w:type="spellStart"/>
            <w:proofErr w:type="gramStart"/>
            <w:r w:rsidRPr="00F26F83">
              <w:rPr>
                <w:rFonts w:ascii="Times New Roman" w:hAnsi="Times New Roman"/>
                <w:sz w:val="24"/>
                <w:szCs w:val="24"/>
                <w:lang w:val="ru-RU"/>
              </w:rPr>
              <w:t>ящик</w:t>
            </w:r>
            <w:proofErr w:type="gramEnd"/>
            <w:r w:rsidRPr="00F26F83">
              <w:rPr>
                <w:rFonts w:ascii="Times New Roman" w:hAnsi="Times New Roman"/>
                <w:sz w:val="24"/>
                <w:szCs w:val="24"/>
                <w:lang w:val="ru-RU"/>
              </w:rPr>
              <w:t>ів</w:t>
            </w:r>
            <w:proofErr w:type="spellEnd"/>
            <w:r w:rsidRPr="00F26F83">
              <w:rPr>
                <w:rFonts w:ascii="Times New Roman" w:hAnsi="Times New Roman"/>
                <w:sz w:val="24"/>
                <w:szCs w:val="24"/>
                <w:lang w:val="ru-RU"/>
              </w:rPr>
              <w:t xml:space="preserve"> 600х400 мм</w:t>
            </w:r>
            <w:r w:rsidRPr="005A1F0B">
              <w:rPr>
                <w:rFonts w:ascii="Times New Roman" w:hAnsi="Times New Roman"/>
                <w:sz w:val="24"/>
                <w:szCs w:val="24"/>
                <w:lang w:val="uk-UA"/>
              </w:rPr>
              <w:t xml:space="preserve"> 620х420х180</w:t>
            </w:r>
          </w:p>
        </w:tc>
        <w:tc>
          <w:tcPr>
            <w:tcW w:w="1301" w:type="dxa"/>
            <w:vAlign w:val="center"/>
          </w:tcPr>
          <w:p w14:paraId="540061E0" w14:textId="547BC192" w:rsidR="00F26F83" w:rsidRDefault="00F26F83" w:rsidP="00F26F83">
            <w:pPr>
              <w:jc w:val="center"/>
              <w:rPr>
                <w:lang w:val="uk-UA"/>
              </w:rPr>
            </w:pPr>
            <w:r w:rsidRPr="005A1F0B">
              <w:rPr>
                <w:rFonts w:ascii="Times New Roman" w:hAnsi="Times New Roman"/>
                <w:color w:val="000000"/>
                <w:sz w:val="24"/>
                <w:szCs w:val="24"/>
              </w:rPr>
              <w:t>20</w:t>
            </w:r>
          </w:p>
        </w:tc>
        <w:tc>
          <w:tcPr>
            <w:tcW w:w="1290" w:type="dxa"/>
            <w:vAlign w:val="center"/>
          </w:tcPr>
          <w:p w14:paraId="2DB7A2BF" w14:textId="2ABDD15C"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78EB4117" w14:textId="4F158FA9" w:rsidR="00F26F83" w:rsidRDefault="00F26F83" w:rsidP="00F26F83">
            <w:pPr>
              <w:jc w:val="center"/>
              <w:rPr>
                <w:lang w:val="uk-UA"/>
              </w:rPr>
            </w:pPr>
            <w:r w:rsidRPr="005A1F0B">
              <w:rPr>
                <w:rFonts w:ascii="Times New Roman" w:hAnsi="Times New Roman"/>
                <w:sz w:val="24"/>
                <w:szCs w:val="24"/>
              </w:rPr>
              <w:t>87,00</w:t>
            </w:r>
          </w:p>
        </w:tc>
        <w:tc>
          <w:tcPr>
            <w:tcW w:w="1586" w:type="dxa"/>
            <w:vAlign w:val="center"/>
          </w:tcPr>
          <w:p w14:paraId="742D0909" w14:textId="09352D0D" w:rsidR="00F26F83" w:rsidRDefault="00F26F83" w:rsidP="00F26F83">
            <w:pPr>
              <w:jc w:val="center"/>
              <w:rPr>
                <w:lang w:val="uk-UA"/>
              </w:rPr>
            </w:pPr>
            <w:r w:rsidRPr="005A1F0B">
              <w:rPr>
                <w:rFonts w:ascii="Times New Roman" w:hAnsi="Times New Roman"/>
                <w:sz w:val="24"/>
                <w:szCs w:val="24"/>
              </w:rPr>
              <w:t>1740,00</w:t>
            </w:r>
          </w:p>
        </w:tc>
      </w:tr>
      <w:tr w:rsidR="00F26F83" w14:paraId="665279DF" w14:textId="77777777" w:rsidTr="00F26F83">
        <w:tc>
          <w:tcPr>
            <w:tcW w:w="782" w:type="dxa"/>
          </w:tcPr>
          <w:p w14:paraId="516C0E2F" w14:textId="580DF95A" w:rsidR="00F26F83" w:rsidRDefault="00F26F83" w:rsidP="00F26F83">
            <w:pPr>
              <w:jc w:val="center"/>
              <w:rPr>
                <w:lang w:val="uk-UA"/>
              </w:rPr>
            </w:pPr>
            <w:r w:rsidRPr="005A1F0B">
              <w:rPr>
                <w:rFonts w:ascii="Times New Roman" w:eastAsia="Times New Roman" w:hAnsi="Times New Roman"/>
                <w:sz w:val="24"/>
                <w:szCs w:val="24"/>
                <w:lang w:val="uk-UA" w:eastAsia="uk-UA"/>
              </w:rPr>
              <w:t>41</w:t>
            </w:r>
          </w:p>
        </w:tc>
        <w:tc>
          <w:tcPr>
            <w:tcW w:w="3412" w:type="dxa"/>
            <w:vAlign w:val="center"/>
          </w:tcPr>
          <w:p w14:paraId="39690DF2" w14:textId="2B23E34A"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Перфорований</w:t>
            </w:r>
            <w:proofErr w:type="spellEnd"/>
            <w:r w:rsidRPr="005A1F0B">
              <w:rPr>
                <w:rFonts w:ascii="Times New Roman" w:hAnsi="Times New Roman"/>
                <w:sz w:val="24"/>
                <w:szCs w:val="24"/>
                <w:lang w:val="uk-UA"/>
              </w:rPr>
              <w:t xml:space="preserve"> 2000х600х1800</w:t>
            </w:r>
          </w:p>
        </w:tc>
        <w:tc>
          <w:tcPr>
            <w:tcW w:w="1301" w:type="dxa"/>
            <w:vAlign w:val="center"/>
          </w:tcPr>
          <w:p w14:paraId="0E48D3D6" w14:textId="1AD34F73" w:rsidR="00F26F83" w:rsidRDefault="00F26F83" w:rsidP="00F26F83">
            <w:pPr>
              <w:jc w:val="center"/>
              <w:rPr>
                <w:lang w:val="uk-UA"/>
              </w:rPr>
            </w:pPr>
            <w:r w:rsidRPr="005A1F0B">
              <w:rPr>
                <w:rFonts w:ascii="Times New Roman" w:hAnsi="Times New Roman"/>
                <w:color w:val="000000"/>
                <w:sz w:val="24"/>
                <w:szCs w:val="24"/>
              </w:rPr>
              <w:t>6</w:t>
            </w:r>
          </w:p>
        </w:tc>
        <w:tc>
          <w:tcPr>
            <w:tcW w:w="1290" w:type="dxa"/>
            <w:vAlign w:val="center"/>
          </w:tcPr>
          <w:p w14:paraId="1AF360D5" w14:textId="379B9FC8"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5D685AD" w14:textId="684D8D8D" w:rsidR="00F26F83" w:rsidRDefault="00F26F83" w:rsidP="00F26F83">
            <w:pPr>
              <w:jc w:val="center"/>
              <w:rPr>
                <w:lang w:val="uk-UA"/>
              </w:rPr>
            </w:pPr>
            <w:r w:rsidRPr="005A1F0B">
              <w:rPr>
                <w:rFonts w:ascii="Times New Roman" w:hAnsi="Times New Roman"/>
                <w:sz w:val="24"/>
                <w:szCs w:val="24"/>
              </w:rPr>
              <w:t>634,00</w:t>
            </w:r>
          </w:p>
        </w:tc>
        <w:tc>
          <w:tcPr>
            <w:tcW w:w="1586" w:type="dxa"/>
            <w:vAlign w:val="center"/>
          </w:tcPr>
          <w:p w14:paraId="11D2FD77" w14:textId="023C4885" w:rsidR="00F26F83" w:rsidRDefault="00F26F83" w:rsidP="00F26F83">
            <w:pPr>
              <w:jc w:val="center"/>
              <w:rPr>
                <w:lang w:val="uk-UA"/>
              </w:rPr>
            </w:pPr>
            <w:r w:rsidRPr="005A1F0B">
              <w:rPr>
                <w:rFonts w:ascii="Times New Roman" w:hAnsi="Times New Roman"/>
                <w:sz w:val="24"/>
                <w:szCs w:val="24"/>
              </w:rPr>
              <w:t>3804,00</w:t>
            </w:r>
          </w:p>
        </w:tc>
      </w:tr>
      <w:tr w:rsidR="00F26F83" w14:paraId="24F76F06" w14:textId="77777777" w:rsidTr="00F26F83">
        <w:tc>
          <w:tcPr>
            <w:tcW w:w="782" w:type="dxa"/>
          </w:tcPr>
          <w:p w14:paraId="6569640A" w14:textId="5DB6D82D" w:rsidR="00F26F83" w:rsidRDefault="00F26F83" w:rsidP="00F26F83">
            <w:pPr>
              <w:jc w:val="center"/>
              <w:rPr>
                <w:lang w:val="uk-UA"/>
              </w:rPr>
            </w:pPr>
            <w:r w:rsidRPr="005A1F0B">
              <w:rPr>
                <w:rFonts w:ascii="Times New Roman" w:eastAsia="Times New Roman" w:hAnsi="Times New Roman"/>
                <w:sz w:val="24"/>
                <w:szCs w:val="24"/>
                <w:lang w:val="uk-UA" w:eastAsia="uk-UA"/>
              </w:rPr>
              <w:lastRenderedPageBreak/>
              <w:t>42</w:t>
            </w:r>
          </w:p>
        </w:tc>
        <w:tc>
          <w:tcPr>
            <w:tcW w:w="3412" w:type="dxa"/>
            <w:vAlign w:val="center"/>
          </w:tcPr>
          <w:p w14:paraId="172FC4B4" w14:textId="4A902997"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Перфорований</w:t>
            </w:r>
            <w:proofErr w:type="spellEnd"/>
            <w:r w:rsidRPr="005A1F0B">
              <w:rPr>
                <w:rFonts w:ascii="Times New Roman" w:hAnsi="Times New Roman"/>
                <w:sz w:val="24"/>
                <w:szCs w:val="24"/>
                <w:lang w:val="uk-UA"/>
              </w:rPr>
              <w:t xml:space="preserve"> 1200х600х1800</w:t>
            </w:r>
          </w:p>
        </w:tc>
        <w:tc>
          <w:tcPr>
            <w:tcW w:w="1301" w:type="dxa"/>
            <w:vAlign w:val="center"/>
          </w:tcPr>
          <w:p w14:paraId="1E99E48A" w14:textId="17985E46"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10E14FFD" w14:textId="4B6563CB"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2EC645D3" w14:textId="0BB23DB6" w:rsidR="00F26F83" w:rsidRDefault="00F26F83" w:rsidP="00F26F83">
            <w:pPr>
              <w:jc w:val="center"/>
              <w:rPr>
                <w:lang w:val="uk-UA"/>
              </w:rPr>
            </w:pPr>
            <w:r w:rsidRPr="005A1F0B">
              <w:rPr>
                <w:rFonts w:ascii="Times New Roman" w:hAnsi="Times New Roman"/>
                <w:sz w:val="24"/>
                <w:szCs w:val="24"/>
              </w:rPr>
              <w:t>363,00</w:t>
            </w:r>
          </w:p>
        </w:tc>
        <w:tc>
          <w:tcPr>
            <w:tcW w:w="1586" w:type="dxa"/>
            <w:vAlign w:val="center"/>
          </w:tcPr>
          <w:p w14:paraId="077169E0" w14:textId="4FF63639" w:rsidR="00F26F83" w:rsidRDefault="00F26F83" w:rsidP="00F26F83">
            <w:pPr>
              <w:jc w:val="center"/>
              <w:rPr>
                <w:lang w:val="uk-UA"/>
              </w:rPr>
            </w:pPr>
            <w:r w:rsidRPr="005A1F0B">
              <w:rPr>
                <w:rFonts w:ascii="Times New Roman" w:hAnsi="Times New Roman"/>
                <w:sz w:val="24"/>
                <w:szCs w:val="24"/>
              </w:rPr>
              <w:t>726,00</w:t>
            </w:r>
          </w:p>
        </w:tc>
      </w:tr>
      <w:tr w:rsidR="00F26F83" w14:paraId="12E702BA" w14:textId="77777777" w:rsidTr="00F26F83">
        <w:tc>
          <w:tcPr>
            <w:tcW w:w="782" w:type="dxa"/>
          </w:tcPr>
          <w:p w14:paraId="249EAA61" w14:textId="338B1102" w:rsidR="00F26F83" w:rsidRDefault="00F26F83" w:rsidP="00F26F83">
            <w:pPr>
              <w:jc w:val="center"/>
              <w:rPr>
                <w:lang w:val="uk-UA"/>
              </w:rPr>
            </w:pPr>
            <w:r w:rsidRPr="005A1F0B">
              <w:rPr>
                <w:rFonts w:ascii="Times New Roman" w:eastAsia="Times New Roman" w:hAnsi="Times New Roman"/>
                <w:sz w:val="24"/>
                <w:szCs w:val="24"/>
                <w:lang w:val="uk-UA" w:eastAsia="uk-UA"/>
              </w:rPr>
              <w:t>43</w:t>
            </w:r>
          </w:p>
        </w:tc>
        <w:tc>
          <w:tcPr>
            <w:tcW w:w="3412" w:type="dxa"/>
            <w:vAlign w:val="center"/>
          </w:tcPr>
          <w:p w14:paraId="75FB06CE" w14:textId="79184D91" w:rsidR="00F26F83" w:rsidRDefault="00F26F83" w:rsidP="00F26F83">
            <w:pPr>
              <w:jc w:val="center"/>
              <w:rPr>
                <w:lang w:val="uk-UA"/>
              </w:rPr>
            </w:pPr>
            <w:proofErr w:type="spellStart"/>
            <w:r w:rsidRPr="00F26F83">
              <w:rPr>
                <w:rFonts w:ascii="Times New Roman" w:hAnsi="Times New Roman"/>
                <w:sz w:val="24"/>
                <w:szCs w:val="24"/>
                <w:lang w:val="ru-RU"/>
              </w:rPr>
              <w:t>Стелаж</w:t>
            </w:r>
            <w:proofErr w:type="spellEnd"/>
            <w:r w:rsidRPr="00F26F83">
              <w:rPr>
                <w:rFonts w:ascii="Times New Roman" w:hAnsi="Times New Roman"/>
                <w:sz w:val="24"/>
                <w:szCs w:val="24"/>
                <w:lang w:val="ru-RU"/>
              </w:rPr>
              <w:t xml:space="preserve"> на 5 </w:t>
            </w:r>
            <w:proofErr w:type="spellStart"/>
            <w:r w:rsidRPr="00F26F83">
              <w:rPr>
                <w:rFonts w:ascii="Times New Roman" w:hAnsi="Times New Roman"/>
                <w:sz w:val="24"/>
                <w:szCs w:val="24"/>
                <w:lang w:val="ru-RU"/>
              </w:rPr>
              <w:t>полиць</w:t>
            </w:r>
            <w:proofErr w:type="spellEnd"/>
            <w:r w:rsidRPr="00F26F83">
              <w:rPr>
                <w:rFonts w:ascii="Times New Roman" w:hAnsi="Times New Roman"/>
                <w:sz w:val="24"/>
                <w:szCs w:val="24"/>
                <w:lang w:val="ru-RU"/>
              </w:rPr>
              <w:t xml:space="preserve"> # </w:t>
            </w:r>
            <w:proofErr w:type="spellStart"/>
            <w:r w:rsidRPr="00F26F83">
              <w:rPr>
                <w:rFonts w:ascii="Times New Roman" w:hAnsi="Times New Roman"/>
                <w:sz w:val="24"/>
                <w:szCs w:val="24"/>
                <w:lang w:val="ru-RU"/>
              </w:rPr>
              <w:t>Перфорований</w:t>
            </w:r>
            <w:proofErr w:type="spellEnd"/>
            <w:r w:rsidRPr="005A1F0B">
              <w:rPr>
                <w:rFonts w:ascii="Times New Roman" w:hAnsi="Times New Roman"/>
                <w:sz w:val="24"/>
                <w:szCs w:val="24"/>
                <w:lang w:val="uk-UA"/>
              </w:rPr>
              <w:t xml:space="preserve"> 1350х600х1800</w:t>
            </w:r>
          </w:p>
        </w:tc>
        <w:tc>
          <w:tcPr>
            <w:tcW w:w="1301" w:type="dxa"/>
            <w:vAlign w:val="center"/>
          </w:tcPr>
          <w:p w14:paraId="3A40F630" w14:textId="3464BDB2"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693151E6" w14:textId="17CE1F9F"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241FC2D1" w14:textId="599FD4F3" w:rsidR="00F26F83" w:rsidRDefault="00F26F83" w:rsidP="00F26F83">
            <w:pPr>
              <w:jc w:val="center"/>
              <w:rPr>
                <w:lang w:val="uk-UA"/>
              </w:rPr>
            </w:pPr>
            <w:r w:rsidRPr="005A1F0B">
              <w:rPr>
                <w:rFonts w:ascii="Times New Roman" w:hAnsi="Times New Roman"/>
                <w:sz w:val="24"/>
                <w:szCs w:val="24"/>
              </w:rPr>
              <w:t>393,00</w:t>
            </w:r>
          </w:p>
        </w:tc>
        <w:tc>
          <w:tcPr>
            <w:tcW w:w="1586" w:type="dxa"/>
            <w:vAlign w:val="center"/>
          </w:tcPr>
          <w:p w14:paraId="718192BB" w14:textId="63B96556" w:rsidR="00F26F83" w:rsidRDefault="00F26F83" w:rsidP="00F26F83">
            <w:pPr>
              <w:jc w:val="center"/>
              <w:rPr>
                <w:lang w:val="uk-UA"/>
              </w:rPr>
            </w:pPr>
            <w:r w:rsidRPr="005A1F0B">
              <w:rPr>
                <w:rFonts w:ascii="Times New Roman" w:hAnsi="Times New Roman"/>
                <w:sz w:val="24"/>
                <w:szCs w:val="24"/>
              </w:rPr>
              <w:t>786,00</w:t>
            </w:r>
          </w:p>
        </w:tc>
      </w:tr>
      <w:tr w:rsidR="00F26F83" w14:paraId="7AE8E5CC" w14:textId="77777777" w:rsidTr="00F26F83">
        <w:tc>
          <w:tcPr>
            <w:tcW w:w="782" w:type="dxa"/>
          </w:tcPr>
          <w:p w14:paraId="5DF24B78" w14:textId="5A718622" w:rsidR="00F26F83" w:rsidRDefault="00F26F83" w:rsidP="00F26F83">
            <w:pPr>
              <w:jc w:val="center"/>
              <w:rPr>
                <w:lang w:val="uk-UA"/>
              </w:rPr>
            </w:pPr>
            <w:r w:rsidRPr="005A1F0B">
              <w:rPr>
                <w:rFonts w:ascii="Times New Roman" w:eastAsia="Times New Roman" w:hAnsi="Times New Roman"/>
                <w:sz w:val="24"/>
                <w:szCs w:val="24"/>
                <w:lang w:val="uk-UA" w:eastAsia="uk-UA"/>
              </w:rPr>
              <w:t>44</w:t>
            </w:r>
          </w:p>
        </w:tc>
        <w:tc>
          <w:tcPr>
            <w:tcW w:w="3412" w:type="dxa"/>
            <w:vAlign w:val="center"/>
          </w:tcPr>
          <w:p w14:paraId="33462D3C" w14:textId="5033A3C9" w:rsidR="00F26F83" w:rsidRDefault="00F26F83" w:rsidP="00F26F83">
            <w:pPr>
              <w:jc w:val="center"/>
              <w:rPr>
                <w:lang w:val="uk-UA"/>
              </w:rPr>
            </w:pPr>
            <w:proofErr w:type="spellStart"/>
            <w:r w:rsidRPr="005A1F0B">
              <w:rPr>
                <w:rFonts w:ascii="Times New Roman" w:hAnsi="Times New Roman"/>
                <w:sz w:val="24"/>
                <w:szCs w:val="24"/>
              </w:rPr>
              <w:t>Зонт</w:t>
            </w:r>
            <w:proofErr w:type="spellEnd"/>
            <w:r w:rsidRPr="005A1F0B">
              <w:rPr>
                <w:rFonts w:ascii="Times New Roman" w:hAnsi="Times New Roman"/>
                <w:sz w:val="24"/>
                <w:szCs w:val="24"/>
              </w:rPr>
              <w:t xml:space="preserve"> </w:t>
            </w:r>
            <w:proofErr w:type="spellStart"/>
            <w:r w:rsidRPr="005A1F0B">
              <w:rPr>
                <w:rFonts w:ascii="Times New Roman" w:hAnsi="Times New Roman"/>
                <w:sz w:val="24"/>
                <w:szCs w:val="24"/>
              </w:rPr>
              <w:t>острівний</w:t>
            </w:r>
            <w:proofErr w:type="spellEnd"/>
            <w:r w:rsidRPr="005A1F0B">
              <w:rPr>
                <w:rFonts w:ascii="Times New Roman" w:hAnsi="Times New Roman"/>
                <w:sz w:val="24"/>
                <w:szCs w:val="24"/>
                <w:lang w:val="uk-UA"/>
              </w:rPr>
              <w:t xml:space="preserve"> 950х1200х350</w:t>
            </w:r>
          </w:p>
        </w:tc>
        <w:tc>
          <w:tcPr>
            <w:tcW w:w="1301" w:type="dxa"/>
            <w:vAlign w:val="center"/>
          </w:tcPr>
          <w:p w14:paraId="26422D31" w14:textId="681F4343" w:rsidR="00F26F83" w:rsidRDefault="00F26F83" w:rsidP="00F26F83">
            <w:pPr>
              <w:jc w:val="center"/>
              <w:rPr>
                <w:lang w:val="uk-UA"/>
              </w:rPr>
            </w:pPr>
            <w:r w:rsidRPr="005A1F0B">
              <w:rPr>
                <w:rFonts w:ascii="Times New Roman" w:hAnsi="Times New Roman"/>
                <w:color w:val="000000"/>
                <w:sz w:val="24"/>
                <w:szCs w:val="24"/>
              </w:rPr>
              <w:t>8</w:t>
            </w:r>
          </w:p>
        </w:tc>
        <w:tc>
          <w:tcPr>
            <w:tcW w:w="1290" w:type="dxa"/>
            <w:vAlign w:val="center"/>
          </w:tcPr>
          <w:p w14:paraId="53CC74D6" w14:textId="12645B1A"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5AB0CE2" w14:textId="2F07AE4B" w:rsidR="00F26F83" w:rsidRDefault="00F26F83" w:rsidP="00F26F83">
            <w:pPr>
              <w:jc w:val="center"/>
              <w:rPr>
                <w:lang w:val="uk-UA"/>
              </w:rPr>
            </w:pPr>
            <w:r w:rsidRPr="005A1F0B">
              <w:rPr>
                <w:rFonts w:ascii="Times New Roman" w:hAnsi="Times New Roman"/>
                <w:sz w:val="24"/>
                <w:szCs w:val="24"/>
              </w:rPr>
              <w:t>297,00</w:t>
            </w:r>
          </w:p>
        </w:tc>
        <w:tc>
          <w:tcPr>
            <w:tcW w:w="1586" w:type="dxa"/>
            <w:vAlign w:val="center"/>
          </w:tcPr>
          <w:p w14:paraId="6E1A1D74" w14:textId="54B62F6A" w:rsidR="00F26F83" w:rsidRDefault="00F26F83" w:rsidP="00F26F83">
            <w:pPr>
              <w:jc w:val="center"/>
              <w:rPr>
                <w:lang w:val="uk-UA"/>
              </w:rPr>
            </w:pPr>
            <w:r w:rsidRPr="005A1F0B">
              <w:rPr>
                <w:rFonts w:ascii="Times New Roman" w:hAnsi="Times New Roman"/>
                <w:sz w:val="24"/>
                <w:szCs w:val="24"/>
              </w:rPr>
              <w:t>2376,00</w:t>
            </w:r>
          </w:p>
        </w:tc>
      </w:tr>
      <w:tr w:rsidR="00F26F83" w14:paraId="6D8ED094" w14:textId="77777777" w:rsidTr="00F26F83">
        <w:tc>
          <w:tcPr>
            <w:tcW w:w="782" w:type="dxa"/>
          </w:tcPr>
          <w:p w14:paraId="6B639D9F" w14:textId="6C45C9E0" w:rsidR="00F26F83" w:rsidRDefault="00F26F83" w:rsidP="00F26F83">
            <w:pPr>
              <w:jc w:val="center"/>
              <w:rPr>
                <w:lang w:val="uk-UA"/>
              </w:rPr>
            </w:pPr>
            <w:r w:rsidRPr="005A1F0B">
              <w:rPr>
                <w:rFonts w:ascii="Times New Roman" w:eastAsia="Times New Roman" w:hAnsi="Times New Roman"/>
                <w:sz w:val="24"/>
                <w:szCs w:val="24"/>
                <w:lang w:val="uk-UA" w:eastAsia="uk-UA"/>
              </w:rPr>
              <w:t>45</w:t>
            </w:r>
          </w:p>
        </w:tc>
        <w:tc>
          <w:tcPr>
            <w:tcW w:w="3412" w:type="dxa"/>
            <w:vAlign w:val="center"/>
          </w:tcPr>
          <w:p w14:paraId="67A2BD31" w14:textId="4C5E8472" w:rsidR="00F26F83" w:rsidRDefault="00F26F83" w:rsidP="00F26F83">
            <w:pPr>
              <w:jc w:val="center"/>
              <w:rPr>
                <w:lang w:val="uk-UA"/>
              </w:rPr>
            </w:pPr>
            <w:proofErr w:type="spellStart"/>
            <w:r w:rsidRPr="005A1F0B">
              <w:rPr>
                <w:rFonts w:ascii="Times New Roman" w:hAnsi="Times New Roman"/>
                <w:sz w:val="24"/>
                <w:szCs w:val="24"/>
              </w:rPr>
              <w:t>Зонт</w:t>
            </w:r>
            <w:proofErr w:type="spellEnd"/>
            <w:r w:rsidRPr="005A1F0B">
              <w:rPr>
                <w:rFonts w:ascii="Times New Roman" w:hAnsi="Times New Roman"/>
                <w:sz w:val="24"/>
                <w:szCs w:val="24"/>
              </w:rPr>
              <w:t xml:space="preserve"> </w:t>
            </w:r>
            <w:proofErr w:type="spellStart"/>
            <w:r w:rsidRPr="005A1F0B">
              <w:rPr>
                <w:rFonts w:ascii="Times New Roman" w:hAnsi="Times New Roman"/>
                <w:sz w:val="24"/>
                <w:szCs w:val="24"/>
              </w:rPr>
              <w:t>острівний</w:t>
            </w:r>
            <w:proofErr w:type="spellEnd"/>
            <w:r w:rsidRPr="005A1F0B">
              <w:rPr>
                <w:rFonts w:ascii="Times New Roman" w:hAnsi="Times New Roman"/>
                <w:sz w:val="24"/>
                <w:szCs w:val="24"/>
                <w:lang w:val="uk-UA"/>
              </w:rPr>
              <w:t xml:space="preserve"> 1600х1700х350</w:t>
            </w:r>
          </w:p>
        </w:tc>
        <w:tc>
          <w:tcPr>
            <w:tcW w:w="1301" w:type="dxa"/>
            <w:vAlign w:val="center"/>
          </w:tcPr>
          <w:p w14:paraId="6940F84F" w14:textId="610BDCCF" w:rsidR="00F26F83" w:rsidRDefault="00F26F83" w:rsidP="00F26F83">
            <w:pPr>
              <w:jc w:val="center"/>
              <w:rPr>
                <w:lang w:val="uk-UA"/>
              </w:rPr>
            </w:pPr>
            <w:r w:rsidRPr="005A1F0B">
              <w:rPr>
                <w:rFonts w:ascii="Times New Roman" w:hAnsi="Times New Roman"/>
                <w:color w:val="000000"/>
                <w:sz w:val="24"/>
                <w:szCs w:val="24"/>
              </w:rPr>
              <w:t>3</w:t>
            </w:r>
          </w:p>
        </w:tc>
        <w:tc>
          <w:tcPr>
            <w:tcW w:w="1290" w:type="dxa"/>
            <w:vAlign w:val="center"/>
          </w:tcPr>
          <w:p w14:paraId="7C82E409" w14:textId="1F22D169"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44731858" w14:textId="15C86551" w:rsidR="00F26F83" w:rsidRDefault="00F26F83" w:rsidP="00F26F83">
            <w:pPr>
              <w:jc w:val="center"/>
              <w:rPr>
                <w:lang w:val="uk-UA"/>
              </w:rPr>
            </w:pPr>
            <w:r w:rsidRPr="005A1F0B">
              <w:rPr>
                <w:rFonts w:ascii="Times New Roman" w:hAnsi="Times New Roman"/>
                <w:sz w:val="24"/>
                <w:szCs w:val="24"/>
              </w:rPr>
              <w:t>444,00</w:t>
            </w:r>
          </w:p>
        </w:tc>
        <w:tc>
          <w:tcPr>
            <w:tcW w:w="1586" w:type="dxa"/>
            <w:vAlign w:val="center"/>
          </w:tcPr>
          <w:p w14:paraId="0E79B12D" w14:textId="43E3826F" w:rsidR="00F26F83" w:rsidRDefault="00F26F83" w:rsidP="00F26F83">
            <w:pPr>
              <w:jc w:val="center"/>
              <w:rPr>
                <w:lang w:val="uk-UA"/>
              </w:rPr>
            </w:pPr>
            <w:r w:rsidRPr="005A1F0B">
              <w:rPr>
                <w:rFonts w:ascii="Times New Roman" w:hAnsi="Times New Roman"/>
                <w:sz w:val="24"/>
                <w:szCs w:val="24"/>
              </w:rPr>
              <w:t>1332,00</w:t>
            </w:r>
          </w:p>
        </w:tc>
      </w:tr>
      <w:tr w:rsidR="00F26F83" w14:paraId="39B64801" w14:textId="77777777" w:rsidTr="00F26F83">
        <w:tc>
          <w:tcPr>
            <w:tcW w:w="782" w:type="dxa"/>
          </w:tcPr>
          <w:p w14:paraId="4D966236" w14:textId="0A0FA409" w:rsidR="00F26F83" w:rsidRDefault="00F26F83" w:rsidP="00F26F83">
            <w:pPr>
              <w:jc w:val="center"/>
              <w:rPr>
                <w:lang w:val="uk-UA"/>
              </w:rPr>
            </w:pPr>
            <w:r w:rsidRPr="005A1F0B">
              <w:rPr>
                <w:rFonts w:ascii="Times New Roman" w:eastAsia="Times New Roman" w:hAnsi="Times New Roman"/>
                <w:sz w:val="24"/>
                <w:szCs w:val="24"/>
                <w:lang w:val="uk-UA" w:eastAsia="uk-UA"/>
              </w:rPr>
              <w:t>46</w:t>
            </w:r>
          </w:p>
        </w:tc>
        <w:tc>
          <w:tcPr>
            <w:tcW w:w="3412" w:type="dxa"/>
            <w:vAlign w:val="center"/>
          </w:tcPr>
          <w:p w14:paraId="1D428A1C" w14:textId="15149A3B" w:rsidR="00F26F83" w:rsidRDefault="00F26F83" w:rsidP="00F26F83">
            <w:pPr>
              <w:jc w:val="center"/>
              <w:rPr>
                <w:lang w:val="uk-UA"/>
              </w:rPr>
            </w:pPr>
            <w:proofErr w:type="spellStart"/>
            <w:r w:rsidRPr="005A1F0B">
              <w:rPr>
                <w:rFonts w:ascii="Times New Roman" w:hAnsi="Times New Roman"/>
                <w:sz w:val="24"/>
                <w:szCs w:val="24"/>
              </w:rPr>
              <w:t>Зонт</w:t>
            </w:r>
            <w:proofErr w:type="spellEnd"/>
            <w:r w:rsidRPr="005A1F0B">
              <w:rPr>
                <w:rFonts w:ascii="Times New Roman" w:hAnsi="Times New Roman"/>
                <w:sz w:val="24"/>
                <w:szCs w:val="24"/>
              </w:rPr>
              <w:t xml:space="preserve"> </w:t>
            </w:r>
            <w:proofErr w:type="spellStart"/>
            <w:r w:rsidRPr="005A1F0B">
              <w:rPr>
                <w:rFonts w:ascii="Times New Roman" w:hAnsi="Times New Roman"/>
                <w:sz w:val="24"/>
                <w:szCs w:val="24"/>
              </w:rPr>
              <w:t>острівний</w:t>
            </w:r>
            <w:proofErr w:type="spellEnd"/>
            <w:r w:rsidRPr="005A1F0B">
              <w:rPr>
                <w:rFonts w:ascii="Times New Roman" w:hAnsi="Times New Roman"/>
                <w:sz w:val="24"/>
                <w:szCs w:val="24"/>
                <w:lang w:val="uk-UA"/>
              </w:rPr>
              <w:t xml:space="preserve"> 1200х1300х350</w:t>
            </w:r>
          </w:p>
        </w:tc>
        <w:tc>
          <w:tcPr>
            <w:tcW w:w="1301" w:type="dxa"/>
            <w:vAlign w:val="center"/>
          </w:tcPr>
          <w:p w14:paraId="1CB91B82" w14:textId="526D7C4F" w:rsidR="00F26F83" w:rsidRDefault="00F26F83" w:rsidP="00F26F83">
            <w:pPr>
              <w:jc w:val="center"/>
              <w:rPr>
                <w:lang w:val="uk-UA"/>
              </w:rPr>
            </w:pPr>
            <w:r w:rsidRPr="005A1F0B">
              <w:rPr>
                <w:rFonts w:ascii="Times New Roman" w:hAnsi="Times New Roman"/>
                <w:color w:val="000000"/>
                <w:sz w:val="24"/>
                <w:szCs w:val="24"/>
              </w:rPr>
              <w:t>3</w:t>
            </w:r>
          </w:p>
        </w:tc>
        <w:tc>
          <w:tcPr>
            <w:tcW w:w="1290" w:type="dxa"/>
            <w:vAlign w:val="center"/>
          </w:tcPr>
          <w:p w14:paraId="0460FAB6" w14:textId="4D46C95A"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177EB93D" w14:textId="2FA755B1" w:rsidR="00F26F83" w:rsidRDefault="00F26F83" w:rsidP="00F26F83">
            <w:pPr>
              <w:jc w:val="center"/>
              <w:rPr>
                <w:lang w:val="uk-UA"/>
              </w:rPr>
            </w:pPr>
            <w:r w:rsidRPr="005A1F0B">
              <w:rPr>
                <w:rFonts w:ascii="Times New Roman" w:hAnsi="Times New Roman"/>
                <w:sz w:val="24"/>
                <w:szCs w:val="24"/>
              </w:rPr>
              <w:t>328,00</w:t>
            </w:r>
          </w:p>
        </w:tc>
        <w:tc>
          <w:tcPr>
            <w:tcW w:w="1586" w:type="dxa"/>
            <w:vAlign w:val="center"/>
          </w:tcPr>
          <w:p w14:paraId="73951793" w14:textId="418F3287" w:rsidR="00F26F83" w:rsidRDefault="00F26F83" w:rsidP="00F26F83">
            <w:pPr>
              <w:jc w:val="center"/>
              <w:rPr>
                <w:lang w:val="uk-UA"/>
              </w:rPr>
            </w:pPr>
            <w:r w:rsidRPr="005A1F0B">
              <w:rPr>
                <w:rFonts w:ascii="Times New Roman" w:hAnsi="Times New Roman"/>
                <w:sz w:val="24"/>
                <w:szCs w:val="24"/>
              </w:rPr>
              <w:t>984,00</w:t>
            </w:r>
          </w:p>
        </w:tc>
      </w:tr>
      <w:tr w:rsidR="00F26F83" w14:paraId="2DA085B2" w14:textId="77777777" w:rsidTr="00F26F83">
        <w:tc>
          <w:tcPr>
            <w:tcW w:w="782" w:type="dxa"/>
          </w:tcPr>
          <w:p w14:paraId="40A788AD" w14:textId="2D924CF8" w:rsidR="00F26F83" w:rsidRDefault="00F26F83" w:rsidP="00F26F83">
            <w:pPr>
              <w:jc w:val="center"/>
              <w:rPr>
                <w:lang w:val="uk-UA"/>
              </w:rPr>
            </w:pPr>
            <w:r w:rsidRPr="005A1F0B">
              <w:rPr>
                <w:rFonts w:ascii="Times New Roman" w:eastAsia="Times New Roman" w:hAnsi="Times New Roman"/>
                <w:sz w:val="24"/>
                <w:szCs w:val="24"/>
                <w:lang w:val="uk-UA" w:eastAsia="uk-UA"/>
              </w:rPr>
              <w:t>47</w:t>
            </w:r>
          </w:p>
        </w:tc>
        <w:tc>
          <w:tcPr>
            <w:tcW w:w="3412" w:type="dxa"/>
            <w:vAlign w:val="center"/>
          </w:tcPr>
          <w:p w14:paraId="763319DB" w14:textId="3FD14FDA" w:rsidR="00F26F83" w:rsidRDefault="00DB1BC8" w:rsidP="00F26F83">
            <w:pPr>
              <w:jc w:val="center"/>
              <w:rPr>
                <w:lang w:val="uk-UA"/>
              </w:rPr>
            </w:pPr>
            <w:r w:rsidRPr="00907281">
              <w:rPr>
                <w:rFonts w:ascii="Times New Roman" w:hAnsi="Times New Roman"/>
                <w:sz w:val="24"/>
                <w:szCs w:val="24"/>
                <w:lang w:val="ru-RU"/>
              </w:rPr>
              <w:t xml:space="preserve">Зонт </w:t>
            </w:r>
            <w:proofErr w:type="spellStart"/>
            <w:r w:rsidRPr="00907281">
              <w:rPr>
                <w:rFonts w:ascii="Times New Roman" w:hAnsi="Times New Roman"/>
                <w:sz w:val="24"/>
                <w:szCs w:val="24"/>
                <w:lang w:val="ru-RU"/>
              </w:rPr>
              <w:t>острівний</w:t>
            </w:r>
            <w:proofErr w:type="spellEnd"/>
            <w:r w:rsidRPr="00907281">
              <w:rPr>
                <w:rFonts w:ascii="Times New Roman" w:hAnsi="Times New Roman"/>
                <w:sz w:val="24"/>
                <w:szCs w:val="24"/>
                <w:lang w:val="ru-RU"/>
              </w:rPr>
              <w:t xml:space="preserve"> 1450х1200</w:t>
            </w:r>
            <w:r w:rsidRPr="00DB1BC8">
              <w:rPr>
                <w:rFonts w:ascii="Times New Roman" w:hAnsi="Times New Roman"/>
                <w:sz w:val="24"/>
                <w:szCs w:val="24"/>
              </w:rPr>
              <w:t>x</w:t>
            </w:r>
            <w:r w:rsidRPr="00907281">
              <w:rPr>
                <w:rFonts w:ascii="Times New Roman" w:hAnsi="Times New Roman"/>
                <w:sz w:val="24"/>
                <w:szCs w:val="24"/>
                <w:lang w:val="ru-RU"/>
              </w:rPr>
              <w:t xml:space="preserve">350 (з </w:t>
            </w:r>
            <w:proofErr w:type="spellStart"/>
            <w:r w:rsidRPr="00907281">
              <w:rPr>
                <w:rFonts w:ascii="Times New Roman" w:hAnsi="Times New Roman"/>
                <w:sz w:val="24"/>
                <w:szCs w:val="24"/>
                <w:lang w:val="ru-RU"/>
              </w:rPr>
              <w:t>жировловлювачем</w:t>
            </w:r>
            <w:proofErr w:type="spellEnd"/>
            <w:r w:rsidRPr="00907281">
              <w:rPr>
                <w:rFonts w:ascii="Times New Roman" w:hAnsi="Times New Roman"/>
                <w:sz w:val="24"/>
                <w:szCs w:val="24"/>
                <w:lang w:val="ru-RU"/>
              </w:rPr>
              <w:t>)  з притоком</w:t>
            </w:r>
          </w:p>
        </w:tc>
        <w:tc>
          <w:tcPr>
            <w:tcW w:w="1301" w:type="dxa"/>
            <w:vAlign w:val="center"/>
          </w:tcPr>
          <w:p w14:paraId="2173CB90" w14:textId="666889C3" w:rsidR="00F26F83" w:rsidRDefault="00F26F83" w:rsidP="00F26F83">
            <w:pPr>
              <w:jc w:val="center"/>
              <w:rPr>
                <w:lang w:val="uk-UA"/>
              </w:rPr>
            </w:pPr>
            <w:r w:rsidRPr="005A1F0B">
              <w:rPr>
                <w:rFonts w:ascii="Times New Roman" w:hAnsi="Times New Roman"/>
                <w:color w:val="000000"/>
                <w:sz w:val="24"/>
                <w:szCs w:val="24"/>
              </w:rPr>
              <w:t>4</w:t>
            </w:r>
          </w:p>
        </w:tc>
        <w:tc>
          <w:tcPr>
            <w:tcW w:w="1290" w:type="dxa"/>
            <w:vAlign w:val="center"/>
          </w:tcPr>
          <w:p w14:paraId="72552774" w14:textId="5379EC22"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47D78CAB" w14:textId="15846A4F" w:rsidR="00F26F83" w:rsidRDefault="00DB1BC8" w:rsidP="00F26F83">
            <w:pPr>
              <w:jc w:val="center"/>
              <w:rPr>
                <w:lang w:val="uk-UA"/>
              </w:rPr>
            </w:pPr>
            <w:r w:rsidRPr="00DB1BC8">
              <w:rPr>
                <w:rFonts w:ascii="Times New Roman" w:hAnsi="Times New Roman"/>
                <w:sz w:val="24"/>
                <w:szCs w:val="24"/>
              </w:rPr>
              <w:t>682,00</w:t>
            </w:r>
          </w:p>
        </w:tc>
        <w:tc>
          <w:tcPr>
            <w:tcW w:w="1586" w:type="dxa"/>
            <w:vAlign w:val="center"/>
          </w:tcPr>
          <w:p w14:paraId="333C5BF5" w14:textId="0D7253FD" w:rsidR="00F26F83" w:rsidRDefault="00DB1BC8" w:rsidP="00F26F83">
            <w:pPr>
              <w:jc w:val="center"/>
              <w:rPr>
                <w:lang w:val="uk-UA"/>
              </w:rPr>
            </w:pPr>
            <w:r w:rsidRPr="00DB1BC8">
              <w:rPr>
                <w:rFonts w:ascii="Times New Roman" w:hAnsi="Times New Roman"/>
                <w:sz w:val="24"/>
                <w:szCs w:val="24"/>
              </w:rPr>
              <w:t>2 728,00</w:t>
            </w:r>
          </w:p>
        </w:tc>
      </w:tr>
      <w:tr w:rsidR="00F26F83" w14:paraId="17EC9656" w14:textId="77777777" w:rsidTr="00F26F83">
        <w:tc>
          <w:tcPr>
            <w:tcW w:w="782" w:type="dxa"/>
          </w:tcPr>
          <w:p w14:paraId="68F9FACA" w14:textId="18D9E95B" w:rsidR="00F26F83" w:rsidRDefault="00F26F83" w:rsidP="00F26F83">
            <w:pPr>
              <w:jc w:val="center"/>
              <w:rPr>
                <w:lang w:val="uk-UA"/>
              </w:rPr>
            </w:pPr>
            <w:r w:rsidRPr="005A1F0B">
              <w:rPr>
                <w:rFonts w:ascii="Times New Roman" w:eastAsia="Times New Roman" w:hAnsi="Times New Roman"/>
                <w:sz w:val="24"/>
                <w:szCs w:val="24"/>
                <w:lang w:val="uk-UA" w:eastAsia="uk-UA"/>
              </w:rPr>
              <w:t>48</w:t>
            </w:r>
          </w:p>
        </w:tc>
        <w:tc>
          <w:tcPr>
            <w:tcW w:w="3412" w:type="dxa"/>
            <w:vAlign w:val="center"/>
          </w:tcPr>
          <w:p w14:paraId="59170800" w14:textId="1E9BF36A" w:rsidR="00F26F83" w:rsidRDefault="00DB1BC8" w:rsidP="00F26F83">
            <w:pPr>
              <w:jc w:val="center"/>
              <w:rPr>
                <w:lang w:val="uk-UA"/>
              </w:rPr>
            </w:pPr>
            <w:r w:rsidRPr="00907281">
              <w:rPr>
                <w:rFonts w:ascii="Times New Roman" w:hAnsi="Times New Roman"/>
                <w:sz w:val="24"/>
                <w:szCs w:val="24"/>
                <w:lang w:val="ru-RU"/>
              </w:rPr>
              <w:t xml:space="preserve">Зонт </w:t>
            </w:r>
            <w:proofErr w:type="spellStart"/>
            <w:proofErr w:type="gramStart"/>
            <w:r w:rsidRPr="00907281">
              <w:rPr>
                <w:rFonts w:ascii="Times New Roman" w:hAnsi="Times New Roman"/>
                <w:sz w:val="24"/>
                <w:szCs w:val="24"/>
                <w:lang w:val="ru-RU"/>
              </w:rPr>
              <w:t>прист</w:t>
            </w:r>
            <w:proofErr w:type="gramEnd"/>
            <w:r w:rsidRPr="00907281">
              <w:rPr>
                <w:rFonts w:ascii="Times New Roman" w:hAnsi="Times New Roman"/>
                <w:sz w:val="24"/>
                <w:szCs w:val="24"/>
                <w:lang w:val="ru-RU"/>
              </w:rPr>
              <w:t>інний</w:t>
            </w:r>
            <w:proofErr w:type="spellEnd"/>
            <w:r w:rsidRPr="00907281">
              <w:rPr>
                <w:rFonts w:ascii="Times New Roman" w:hAnsi="Times New Roman"/>
                <w:sz w:val="24"/>
                <w:szCs w:val="24"/>
                <w:lang w:val="ru-RU"/>
              </w:rPr>
              <w:t xml:space="preserve"> 2000х1200х350 (з </w:t>
            </w:r>
            <w:proofErr w:type="spellStart"/>
            <w:r w:rsidRPr="00907281">
              <w:rPr>
                <w:rFonts w:ascii="Times New Roman" w:hAnsi="Times New Roman"/>
                <w:sz w:val="24"/>
                <w:szCs w:val="24"/>
                <w:lang w:val="ru-RU"/>
              </w:rPr>
              <w:t>жировловлювачем</w:t>
            </w:r>
            <w:proofErr w:type="spellEnd"/>
            <w:r w:rsidRPr="00907281">
              <w:rPr>
                <w:rFonts w:ascii="Times New Roman" w:hAnsi="Times New Roman"/>
                <w:sz w:val="24"/>
                <w:szCs w:val="24"/>
                <w:lang w:val="ru-RU"/>
              </w:rPr>
              <w:t>)  з притоком</w:t>
            </w:r>
          </w:p>
        </w:tc>
        <w:tc>
          <w:tcPr>
            <w:tcW w:w="1301" w:type="dxa"/>
            <w:vAlign w:val="center"/>
          </w:tcPr>
          <w:p w14:paraId="639AC210" w14:textId="1ADDC28D"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4313C664" w14:textId="487D627B"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68AEB75A" w14:textId="3360ED07" w:rsidR="00F26F83" w:rsidRDefault="00DB1BC8" w:rsidP="00F26F83">
            <w:pPr>
              <w:jc w:val="center"/>
              <w:rPr>
                <w:lang w:val="uk-UA"/>
              </w:rPr>
            </w:pPr>
            <w:r w:rsidRPr="00DB1BC8">
              <w:rPr>
                <w:rFonts w:ascii="Times New Roman" w:hAnsi="Times New Roman"/>
                <w:sz w:val="24"/>
                <w:szCs w:val="24"/>
              </w:rPr>
              <w:t>661,00</w:t>
            </w:r>
          </w:p>
        </w:tc>
        <w:tc>
          <w:tcPr>
            <w:tcW w:w="1586" w:type="dxa"/>
            <w:vAlign w:val="center"/>
          </w:tcPr>
          <w:p w14:paraId="11BCED69" w14:textId="5A4ED3A3" w:rsidR="00F26F83" w:rsidRDefault="00DB1BC8" w:rsidP="00F26F83">
            <w:pPr>
              <w:jc w:val="center"/>
              <w:rPr>
                <w:lang w:val="uk-UA"/>
              </w:rPr>
            </w:pPr>
            <w:r w:rsidRPr="00DB1BC8">
              <w:rPr>
                <w:rFonts w:ascii="Times New Roman" w:hAnsi="Times New Roman"/>
                <w:sz w:val="24"/>
                <w:szCs w:val="24"/>
              </w:rPr>
              <w:t>1 322,00</w:t>
            </w:r>
          </w:p>
        </w:tc>
      </w:tr>
      <w:tr w:rsidR="00F26F83" w14:paraId="50361BFB" w14:textId="77777777" w:rsidTr="00F26F83">
        <w:tc>
          <w:tcPr>
            <w:tcW w:w="782" w:type="dxa"/>
          </w:tcPr>
          <w:p w14:paraId="3AE0BD84" w14:textId="4E5752A0" w:rsidR="00F26F83" w:rsidRDefault="00F26F83" w:rsidP="00F26F83">
            <w:pPr>
              <w:jc w:val="center"/>
              <w:rPr>
                <w:lang w:val="uk-UA"/>
              </w:rPr>
            </w:pPr>
            <w:r w:rsidRPr="005A1F0B">
              <w:rPr>
                <w:rFonts w:ascii="Times New Roman" w:eastAsia="Times New Roman" w:hAnsi="Times New Roman"/>
                <w:sz w:val="24"/>
                <w:szCs w:val="24"/>
                <w:lang w:val="uk-UA" w:eastAsia="uk-UA"/>
              </w:rPr>
              <w:t>49</w:t>
            </w:r>
          </w:p>
        </w:tc>
        <w:tc>
          <w:tcPr>
            <w:tcW w:w="3412" w:type="dxa"/>
            <w:vAlign w:val="center"/>
          </w:tcPr>
          <w:p w14:paraId="5AD33789" w14:textId="0709AD41" w:rsidR="00F26F83" w:rsidRDefault="00F26F83" w:rsidP="00F26F83">
            <w:pPr>
              <w:jc w:val="center"/>
              <w:rPr>
                <w:lang w:val="uk-UA"/>
              </w:rPr>
            </w:pPr>
            <w:proofErr w:type="spellStart"/>
            <w:r w:rsidRPr="005A1F0B">
              <w:rPr>
                <w:rFonts w:ascii="Times New Roman" w:hAnsi="Times New Roman"/>
                <w:sz w:val="24"/>
                <w:szCs w:val="24"/>
              </w:rPr>
              <w:t>Зонт</w:t>
            </w:r>
            <w:proofErr w:type="spellEnd"/>
            <w:r w:rsidRPr="005A1F0B">
              <w:rPr>
                <w:rFonts w:ascii="Times New Roman" w:hAnsi="Times New Roman"/>
                <w:sz w:val="24"/>
                <w:szCs w:val="24"/>
              </w:rPr>
              <w:t xml:space="preserve"> </w:t>
            </w:r>
            <w:proofErr w:type="spellStart"/>
            <w:r w:rsidRPr="005A1F0B">
              <w:rPr>
                <w:rFonts w:ascii="Times New Roman" w:hAnsi="Times New Roman"/>
                <w:sz w:val="24"/>
                <w:szCs w:val="24"/>
              </w:rPr>
              <w:t>пристінний</w:t>
            </w:r>
            <w:proofErr w:type="spellEnd"/>
            <w:r w:rsidRPr="005A1F0B">
              <w:rPr>
                <w:rFonts w:ascii="Times New Roman" w:hAnsi="Times New Roman"/>
                <w:sz w:val="24"/>
                <w:szCs w:val="24"/>
                <w:lang w:val="uk-UA"/>
              </w:rPr>
              <w:t xml:space="preserve"> 1200х800х350</w:t>
            </w:r>
          </w:p>
        </w:tc>
        <w:tc>
          <w:tcPr>
            <w:tcW w:w="1301" w:type="dxa"/>
            <w:vAlign w:val="center"/>
          </w:tcPr>
          <w:p w14:paraId="740660A7" w14:textId="19484406" w:rsidR="00F26F83" w:rsidRDefault="00F26F83" w:rsidP="00F26F83">
            <w:pPr>
              <w:jc w:val="center"/>
              <w:rPr>
                <w:lang w:val="uk-UA"/>
              </w:rPr>
            </w:pPr>
            <w:r w:rsidRPr="005A1F0B">
              <w:rPr>
                <w:rFonts w:ascii="Times New Roman" w:hAnsi="Times New Roman"/>
                <w:color w:val="000000"/>
                <w:sz w:val="24"/>
                <w:szCs w:val="24"/>
              </w:rPr>
              <w:t>2</w:t>
            </w:r>
          </w:p>
        </w:tc>
        <w:tc>
          <w:tcPr>
            <w:tcW w:w="1290" w:type="dxa"/>
            <w:vAlign w:val="center"/>
          </w:tcPr>
          <w:p w14:paraId="33B6D75C" w14:textId="04665082" w:rsidR="00F26F83" w:rsidRDefault="00F26F83" w:rsidP="00F26F83">
            <w:pPr>
              <w:jc w:val="center"/>
              <w:rPr>
                <w:lang w:val="uk-UA"/>
              </w:rPr>
            </w:pPr>
            <w:proofErr w:type="spellStart"/>
            <w:r w:rsidRPr="005A1F0B">
              <w:rPr>
                <w:rFonts w:ascii="Times New Roman" w:hAnsi="Times New Roman"/>
                <w:sz w:val="24"/>
                <w:szCs w:val="24"/>
              </w:rPr>
              <w:t>Шт</w:t>
            </w:r>
            <w:proofErr w:type="spellEnd"/>
            <w:r w:rsidRPr="005A1F0B">
              <w:rPr>
                <w:rFonts w:ascii="Times New Roman" w:hAnsi="Times New Roman"/>
                <w:sz w:val="24"/>
                <w:szCs w:val="24"/>
              </w:rPr>
              <w:t>.</w:t>
            </w:r>
          </w:p>
        </w:tc>
        <w:tc>
          <w:tcPr>
            <w:tcW w:w="1693" w:type="dxa"/>
          </w:tcPr>
          <w:p w14:paraId="0870C575" w14:textId="642B32C9" w:rsidR="00F26F83" w:rsidRDefault="00F26F83" w:rsidP="00F26F83">
            <w:pPr>
              <w:jc w:val="center"/>
              <w:rPr>
                <w:lang w:val="uk-UA"/>
              </w:rPr>
            </w:pPr>
            <w:r w:rsidRPr="005A1F0B">
              <w:rPr>
                <w:rFonts w:ascii="Times New Roman" w:hAnsi="Times New Roman"/>
                <w:sz w:val="24"/>
                <w:szCs w:val="24"/>
              </w:rPr>
              <w:t>220,00</w:t>
            </w:r>
          </w:p>
        </w:tc>
        <w:tc>
          <w:tcPr>
            <w:tcW w:w="1586" w:type="dxa"/>
            <w:vAlign w:val="center"/>
          </w:tcPr>
          <w:p w14:paraId="6953D598" w14:textId="684845A0" w:rsidR="00F26F83" w:rsidRDefault="00F26F83" w:rsidP="00F26F83">
            <w:pPr>
              <w:jc w:val="center"/>
              <w:rPr>
                <w:lang w:val="uk-UA"/>
              </w:rPr>
            </w:pPr>
            <w:r w:rsidRPr="005A1F0B">
              <w:rPr>
                <w:rFonts w:ascii="Times New Roman" w:hAnsi="Times New Roman"/>
                <w:sz w:val="24"/>
                <w:szCs w:val="24"/>
              </w:rPr>
              <w:t>440,00</w:t>
            </w:r>
          </w:p>
        </w:tc>
      </w:tr>
      <w:tr w:rsidR="00F26F83" w14:paraId="3AA9B1FB" w14:textId="77777777" w:rsidTr="00F26F83">
        <w:tc>
          <w:tcPr>
            <w:tcW w:w="782" w:type="dxa"/>
          </w:tcPr>
          <w:p w14:paraId="5573416E" w14:textId="37A3E796" w:rsidR="00F26F83" w:rsidRDefault="00F26F83" w:rsidP="00F26F83">
            <w:pPr>
              <w:jc w:val="center"/>
              <w:rPr>
                <w:lang w:val="uk-UA"/>
              </w:rPr>
            </w:pPr>
            <w:r>
              <w:rPr>
                <w:rFonts w:ascii="Times New Roman" w:eastAsia="Times New Roman" w:hAnsi="Times New Roman"/>
                <w:sz w:val="24"/>
                <w:szCs w:val="24"/>
                <w:lang w:val="uk-UA" w:eastAsia="uk-UA"/>
              </w:rPr>
              <w:t>50</w:t>
            </w:r>
          </w:p>
        </w:tc>
        <w:tc>
          <w:tcPr>
            <w:tcW w:w="3412" w:type="dxa"/>
            <w:vAlign w:val="center"/>
          </w:tcPr>
          <w:p w14:paraId="41A20695" w14:textId="25F844E1" w:rsidR="00F26F83" w:rsidRDefault="00F26F83" w:rsidP="00F26F83">
            <w:pPr>
              <w:jc w:val="center"/>
              <w:rPr>
                <w:lang w:val="uk-UA"/>
              </w:rPr>
            </w:pPr>
            <w:r w:rsidRPr="00694078">
              <w:rPr>
                <w:rFonts w:ascii="Times New Roman" w:hAnsi="Times New Roman"/>
                <w:sz w:val="24"/>
                <w:szCs w:val="24"/>
                <w:lang w:val="uk-UA"/>
              </w:rPr>
              <w:t>Стіл з бортом та полицею 1</w:t>
            </w:r>
            <w:r>
              <w:rPr>
                <w:rFonts w:ascii="Times New Roman" w:hAnsi="Times New Roman"/>
                <w:sz w:val="24"/>
                <w:szCs w:val="24"/>
                <w:lang w:val="uk-UA"/>
              </w:rPr>
              <w:t>5</w:t>
            </w:r>
            <w:r w:rsidRPr="00694078">
              <w:rPr>
                <w:rFonts w:ascii="Times New Roman" w:hAnsi="Times New Roman"/>
                <w:sz w:val="24"/>
                <w:szCs w:val="24"/>
                <w:lang w:val="uk-UA"/>
              </w:rPr>
              <w:t>00х</w:t>
            </w:r>
            <w:r>
              <w:rPr>
                <w:rFonts w:ascii="Times New Roman" w:hAnsi="Times New Roman"/>
                <w:sz w:val="24"/>
                <w:szCs w:val="24"/>
                <w:lang w:val="uk-UA"/>
              </w:rPr>
              <w:t>6</w:t>
            </w:r>
            <w:r w:rsidRPr="00694078">
              <w:rPr>
                <w:rFonts w:ascii="Times New Roman" w:hAnsi="Times New Roman"/>
                <w:sz w:val="24"/>
                <w:szCs w:val="24"/>
                <w:lang w:val="uk-UA"/>
              </w:rPr>
              <w:t>00х900</w:t>
            </w:r>
          </w:p>
        </w:tc>
        <w:tc>
          <w:tcPr>
            <w:tcW w:w="1301" w:type="dxa"/>
            <w:vAlign w:val="center"/>
          </w:tcPr>
          <w:p w14:paraId="7FE35200" w14:textId="407727FB" w:rsidR="00F26F83" w:rsidRDefault="00F26F83" w:rsidP="00F26F83">
            <w:pPr>
              <w:jc w:val="center"/>
              <w:rPr>
                <w:lang w:val="uk-UA"/>
              </w:rPr>
            </w:pPr>
            <w:r>
              <w:rPr>
                <w:rFonts w:ascii="Times New Roman" w:hAnsi="Times New Roman"/>
                <w:color w:val="000000"/>
                <w:sz w:val="24"/>
                <w:szCs w:val="24"/>
                <w:lang w:val="uk-UA"/>
              </w:rPr>
              <w:t>2</w:t>
            </w:r>
          </w:p>
        </w:tc>
        <w:tc>
          <w:tcPr>
            <w:tcW w:w="1290" w:type="dxa"/>
            <w:vAlign w:val="center"/>
          </w:tcPr>
          <w:p w14:paraId="4ECDBBF7" w14:textId="3645A386" w:rsidR="00F26F83" w:rsidRDefault="00F26F83" w:rsidP="00F26F83">
            <w:pPr>
              <w:jc w:val="center"/>
              <w:rPr>
                <w:lang w:val="uk-UA"/>
              </w:rPr>
            </w:pPr>
            <w:r>
              <w:rPr>
                <w:rFonts w:ascii="Times New Roman" w:hAnsi="Times New Roman"/>
                <w:sz w:val="24"/>
                <w:szCs w:val="24"/>
                <w:lang w:val="uk-UA"/>
              </w:rPr>
              <w:t>Шт.</w:t>
            </w:r>
          </w:p>
        </w:tc>
        <w:tc>
          <w:tcPr>
            <w:tcW w:w="1693" w:type="dxa"/>
          </w:tcPr>
          <w:p w14:paraId="45B0D736" w14:textId="289F0F44" w:rsidR="00F26F83" w:rsidRDefault="00F26F83" w:rsidP="00F26F83">
            <w:pPr>
              <w:jc w:val="center"/>
              <w:rPr>
                <w:lang w:val="uk-UA"/>
              </w:rPr>
            </w:pPr>
            <w:r>
              <w:rPr>
                <w:rFonts w:ascii="Times New Roman" w:hAnsi="Times New Roman"/>
                <w:sz w:val="24"/>
                <w:szCs w:val="24"/>
                <w:lang w:val="uk-UA"/>
              </w:rPr>
              <w:t>148,00</w:t>
            </w:r>
          </w:p>
        </w:tc>
        <w:tc>
          <w:tcPr>
            <w:tcW w:w="1586" w:type="dxa"/>
            <w:vAlign w:val="center"/>
          </w:tcPr>
          <w:p w14:paraId="2C3CFC59" w14:textId="79197765" w:rsidR="00F26F83" w:rsidRDefault="00F26F83" w:rsidP="00F26F83">
            <w:pPr>
              <w:jc w:val="center"/>
              <w:rPr>
                <w:lang w:val="uk-UA"/>
              </w:rPr>
            </w:pPr>
            <w:r>
              <w:rPr>
                <w:rFonts w:ascii="Times New Roman" w:hAnsi="Times New Roman"/>
                <w:sz w:val="24"/>
                <w:szCs w:val="24"/>
                <w:lang w:val="uk-UA"/>
              </w:rPr>
              <w:t>296,00</w:t>
            </w:r>
          </w:p>
        </w:tc>
      </w:tr>
      <w:tr w:rsidR="009D522E" w14:paraId="7A25971C" w14:textId="77777777" w:rsidTr="00F26F83">
        <w:tc>
          <w:tcPr>
            <w:tcW w:w="782" w:type="dxa"/>
          </w:tcPr>
          <w:p w14:paraId="68978323" w14:textId="05BFF2AF" w:rsidR="009D522E" w:rsidRDefault="009D522E" w:rsidP="009D522E">
            <w:pPr>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51</w:t>
            </w:r>
          </w:p>
        </w:tc>
        <w:tc>
          <w:tcPr>
            <w:tcW w:w="3412" w:type="dxa"/>
            <w:vAlign w:val="center"/>
          </w:tcPr>
          <w:p w14:paraId="178EC3DD" w14:textId="3985E0F1" w:rsidR="009D522E" w:rsidRPr="00694078" w:rsidRDefault="009D522E" w:rsidP="009D522E">
            <w:pPr>
              <w:jc w:val="center"/>
              <w:rPr>
                <w:rFonts w:ascii="Times New Roman" w:hAnsi="Times New Roman"/>
                <w:sz w:val="24"/>
                <w:szCs w:val="24"/>
                <w:lang w:val="uk-UA"/>
              </w:rPr>
            </w:pPr>
            <w:r w:rsidRPr="009D522E">
              <w:rPr>
                <w:rFonts w:ascii="Times New Roman" w:hAnsi="Times New Roman"/>
                <w:sz w:val="24"/>
                <w:szCs w:val="24"/>
                <w:lang w:val="uk-UA"/>
              </w:rPr>
              <w:t xml:space="preserve">Зонт острівний 1450х1200x350 (з </w:t>
            </w:r>
            <w:proofErr w:type="spellStart"/>
            <w:r w:rsidRPr="009D522E">
              <w:rPr>
                <w:rFonts w:ascii="Times New Roman" w:hAnsi="Times New Roman"/>
                <w:sz w:val="24"/>
                <w:szCs w:val="24"/>
                <w:lang w:val="uk-UA"/>
              </w:rPr>
              <w:t>жировловлювачем</w:t>
            </w:r>
            <w:proofErr w:type="spellEnd"/>
            <w:r w:rsidRPr="009D522E">
              <w:rPr>
                <w:rFonts w:ascii="Times New Roman" w:hAnsi="Times New Roman"/>
                <w:sz w:val="24"/>
                <w:szCs w:val="24"/>
                <w:lang w:val="uk-UA"/>
              </w:rPr>
              <w:t>)</w:t>
            </w:r>
          </w:p>
        </w:tc>
        <w:tc>
          <w:tcPr>
            <w:tcW w:w="1301" w:type="dxa"/>
            <w:vAlign w:val="center"/>
          </w:tcPr>
          <w:p w14:paraId="5AFCA936" w14:textId="755EC187" w:rsidR="009D522E" w:rsidRDefault="009D522E" w:rsidP="009D522E">
            <w:pPr>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1290" w:type="dxa"/>
            <w:vAlign w:val="center"/>
          </w:tcPr>
          <w:p w14:paraId="29F451BD" w14:textId="6715889A" w:rsidR="009D522E" w:rsidRDefault="009D522E" w:rsidP="009D522E">
            <w:pPr>
              <w:jc w:val="center"/>
              <w:rPr>
                <w:rFonts w:ascii="Times New Roman" w:hAnsi="Times New Roman"/>
                <w:sz w:val="24"/>
                <w:szCs w:val="24"/>
                <w:lang w:val="uk-UA"/>
              </w:rPr>
            </w:pPr>
            <w:r>
              <w:rPr>
                <w:rFonts w:ascii="Times New Roman" w:hAnsi="Times New Roman"/>
                <w:sz w:val="24"/>
                <w:szCs w:val="24"/>
                <w:lang w:val="uk-UA"/>
              </w:rPr>
              <w:t>Шт.</w:t>
            </w:r>
          </w:p>
        </w:tc>
        <w:tc>
          <w:tcPr>
            <w:tcW w:w="1693" w:type="dxa"/>
          </w:tcPr>
          <w:p w14:paraId="1CF08053" w14:textId="4F13E35A" w:rsidR="009D522E" w:rsidRDefault="009D522E" w:rsidP="009D522E">
            <w:pPr>
              <w:jc w:val="center"/>
              <w:rPr>
                <w:rFonts w:ascii="Times New Roman" w:hAnsi="Times New Roman"/>
                <w:sz w:val="24"/>
                <w:szCs w:val="24"/>
                <w:lang w:val="uk-UA"/>
              </w:rPr>
            </w:pPr>
            <w:r w:rsidRPr="009D522E">
              <w:rPr>
                <w:rFonts w:ascii="Times New Roman" w:hAnsi="Times New Roman"/>
                <w:sz w:val="24"/>
                <w:szCs w:val="24"/>
                <w:lang w:val="uk-UA"/>
              </w:rPr>
              <w:t>379,00</w:t>
            </w:r>
          </w:p>
        </w:tc>
        <w:tc>
          <w:tcPr>
            <w:tcW w:w="1586" w:type="dxa"/>
            <w:vAlign w:val="center"/>
          </w:tcPr>
          <w:p w14:paraId="5177C0A0" w14:textId="2F6548BE" w:rsidR="009D522E" w:rsidRDefault="009D522E" w:rsidP="009D522E">
            <w:pPr>
              <w:jc w:val="center"/>
              <w:rPr>
                <w:rFonts w:ascii="Times New Roman" w:hAnsi="Times New Roman"/>
                <w:sz w:val="24"/>
                <w:szCs w:val="24"/>
                <w:lang w:val="uk-UA"/>
              </w:rPr>
            </w:pPr>
            <w:r w:rsidRPr="009D522E">
              <w:rPr>
                <w:rFonts w:ascii="Times New Roman" w:hAnsi="Times New Roman"/>
                <w:sz w:val="24"/>
                <w:szCs w:val="24"/>
                <w:lang w:val="uk-UA"/>
              </w:rPr>
              <w:t>758,00</w:t>
            </w:r>
          </w:p>
        </w:tc>
      </w:tr>
      <w:tr w:rsidR="009D522E" w14:paraId="773E090C" w14:textId="77777777" w:rsidTr="00F26F83">
        <w:tc>
          <w:tcPr>
            <w:tcW w:w="782" w:type="dxa"/>
          </w:tcPr>
          <w:p w14:paraId="52C0E870" w14:textId="092143FB" w:rsidR="009D522E" w:rsidRDefault="009D522E" w:rsidP="009D522E">
            <w:pPr>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52</w:t>
            </w:r>
          </w:p>
        </w:tc>
        <w:tc>
          <w:tcPr>
            <w:tcW w:w="3412" w:type="dxa"/>
            <w:vAlign w:val="center"/>
          </w:tcPr>
          <w:p w14:paraId="4DA1EE46" w14:textId="56898922" w:rsidR="009D522E" w:rsidRPr="00694078" w:rsidRDefault="009D522E" w:rsidP="009D522E">
            <w:pPr>
              <w:jc w:val="center"/>
              <w:rPr>
                <w:rFonts w:ascii="Times New Roman" w:hAnsi="Times New Roman"/>
                <w:sz w:val="24"/>
                <w:szCs w:val="24"/>
                <w:lang w:val="uk-UA"/>
              </w:rPr>
            </w:pPr>
            <w:r w:rsidRPr="009D522E">
              <w:rPr>
                <w:rFonts w:ascii="Times New Roman" w:hAnsi="Times New Roman"/>
                <w:sz w:val="24"/>
                <w:szCs w:val="24"/>
                <w:lang w:val="uk-UA"/>
              </w:rPr>
              <w:t xml:space="preserve">Зонт пристінний 1200х950х350 (з </w:t>
            </w:r>
            <w:proofErr w:type="spellStart"/>
            <w:r w:rsidRPr="009D522E">
              <w:rPr>
                <w:rFonts w:ascii="Times New Roman" w:hAnsi="Times New Roman"/>
                <w:sz w:val="24"/>
                <w:szCs w:val="24"/>
                <w:lang w:val="uk-UA"/>
              </w:rPr>
              <w:t>жировловлювачем</w:t>
            </w:r>
            <w:proofErr w:type="spellEnd"/>
            <w:r w:rsidRPr="009D522E">
              <w:rPr>
                <w:rFonts w:ascii="Times New Roman" w:hAnsi="Times New Roman"/>
                <w:sz w:val="24"/>
                <w:szCs w:val="24"/>
                <w:lang w:val="uk-UA"/>
              </w:rPr>
              <w:t>)</w:t>
            </w:r>
          </w:p>
        </w:tc>
        <w:tc>
          <w:tcPr>
            <w:tcW w:w="1301" w:type="dxa"/>
            <w:vAlign w:val="center"/>
          </w:tcPr>
          <w:p w14:paraId="583EC83F" w14:textId="4F3352A0" w:rsidR="009D522E" w:rsidRDefault="009D522E" w:rsidP="009D522E">
            <w:pPr>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1290" w:type="dxa"/>
            <w:vAlign w:val="center"/>
          </w:tcPr>
          <w:p w14:paraId="7B950A66" w14:textId="1B541A9D" w:rsidR="009D522E" w:rsidRDefault="009D522E" w:rsidP="009D522E">
            <w:pPr>
              <w:jc w:val="center"/>
              <w:rPr>
                <w:rFonts w:ascii="Times New Roman" w:hAnsi="Times New Roman"/>
                <w:sz w:val="24"/>
                <w:szCs w:val="24"/>
                <w:lang w:val="uk-UA"/>
              </w:rPr>
            </w:pPr>
            <w:r>
              <w:rPr>
                <w:rFonts w:ascii="Times New Roman" w:hAnsi="Times New Roman"/>
                <w:sz w:val="24"/>
                <w:szCs w:val="24"/>
                <w:lang w:val="uk-UA"/>
              </w:rPr>
              <w:t>Шт.</w:t>
            </w:r>
          </w:p>
        </w:tc>
        <w:tc>
          <w:tcPr>
            <w:tcW w:w="1693" w:type="dxa"/>
          </w:tcPr>
          <w:p w14:paraId="01907114" w14:textId="17C0D2DF" w:rsidR="009D522E" w:rsidRDefault="009D522E" w:rsidP="009D522E">
            <w:pPr>
              <w:jc w:val="center"/>
              <w:rPr>
                <w:rFonts w:ascii="Times New Roman" w:hAnsi="Times New Roman"/>
                <w:sz w:val="24"/>
                <w:szCs w:val="24"/>
                <w:lang w:val="uk-UA"/>
              </w:rPr>
            </w:pPr>
            <w:r w:rsidRPr="009D522E">
              <w:rPr>
                <w:rFonts w:ascii="Times New Roman" w:hAnsi="Times New Roman"/>
                <w:sz w:val="24"/>
                <w:szCs w:val="24"/>
                <w:lang w:val="uk-UA"/>
              </w:rPr>
              <w:t>233,00</w:t>
            </w:r>
          </w:p>
          <w:p w14:paraId="1FBCF261" w14:textId="77777777" w:rsidR="009D522E" w:rsidRPr="009D522E" w:rsidRDefault="009D522E" w:rsidP="009D522E">
            <w:pPr>
              <w:jc w:val="center"/>
              <w:rPr>
                <w:rFonts w:ascii="Times New Roman" w:hAnsi="Times New Roman"/>
                <w:sz w:val="24"/>
                <w:szCs w:val="24"/>
                <w:lang w:val="uk-UA"/>
              </w:rPr>
            </w:pPr>
          </w:p>
        </w:tc>
        <w:tc>
          <w:tcPr>
            <w:tcW w:w="1586" w:type="dxa"/>
            <w:vAlign w:val="center"/>
          </w:tcPr>
          <w:p w14:paraId="2EAB2884" w14:textId="4CC91023" w:rsidR="009D522E" w:rsidRDefault="009D522E" w:rsidP="009D522E">
            <w:pPr>
              <w:jc w:val="center"/>
              <w:rPr>
                <w:rFonts w:ascii="Times New Roman" w:hAnsi="Times New Roman"/>
                <w:sz w:val="24"/>
                <w:szCs w:val="24"/>
                <w:lang w:val="uk-UA"/>
              </w:rPr>
            </w:pPr>
            <w:r w:rsidRPr="009D522E">
              <w:rPr>
                <w:rFonts w:ascii="Times New Roman" w:hAnsi="Times New Roman"/>
                <w:sz w:val="24"/>
                <w:szCs w:val="24"/>
                <w:lang w:val="uk-UA"/>
              </w:rPr>
              <w:t>466,00</w:t>
            </w:r>
          </w:p>
        </w:tc>
      </w:tr>
    </w:tbl>
    <w:p w14:paraId="1F7429FA" w14:textId="77777777" w:rsidR="00FC1575" w:rsidRDefault="00FC1575" w:rsidP="00D1598D">
      <w:pPr>
        <w:ind w:left="284"/>
        <w:rPr>
          <w:lang w:val="uk-UA"/>
        </w:rPr>
      </w:pPr>
    </w:p>
    <w:tbl>
      <w:tblPr>
        <w:tblStyle w:val="aff0"/>
        <w:tblpPr w:leftFromText="180" w:rightFromText="180" w:vertAnchor="text" w:horzAnchor="margin" w:tblpXSpec="center" w:tblpY="69"/>
        <w:tblW w:w="10064" w:type="dxa"/>
        <w:tblLook w:val="04A0" w:firstRow="1" w:lastRow="0" w:firstColumn="1" w:lastColumn="0" w:noHBand="0" w:noVBand="1"/>
      </w:tblPr>
      <w:tblGrid>
        <w:gridCol w:w="760"/>
        <w:gridCol w:w="3304"/>
        <w:gridCol w:w="1285"/>
        <w:gridCol w:w="1523"/>
        <w:gridCol w:w="1638"/>
        <w:gridCol w:w="1554"/>
      </w:tblGrid>
      <w:tr w:rsidR="00F26F83" w14:paraId="6140C917" w14:textId="77777777" w:rsidTr="009D522E">
        <w:tc>
          <w:tcPr>
            <w:tcW w:w="760" w:type="dxa"/>
          </w:tcPr>
          <w:p w14:paraId="0AE13103" w14:textId="77777777" w:rsidR="00F26F83" w:rsidRPr="005A1F0B" w:rsidRDefault="00F26F83" w:rsidP="00F26F83">
            <w:pPr>
              <w:jc w:val="center"/>
              <w:rPr>
                <w:rFonts w:ascii="Times New Roman" w:eastAsia="Times New Roman" w:hAnsi="Times New Roman"/>
                <w:sz w:val="24"/>
                <w:szCs w:val="24"/>
                <w:lang w:val="uk-UA" w:eastAsia="uk-UA"/>
              </w:rPr>
            </w:pPr>
          </w:p>
          <w:p w14:paraId="6E1D21AE" w14:textId="7C21F2F6" w:rsidR="00F26F83" w:rsidRDefault="00F26F83" w:rsidP="00F26F83">
            <w:pPr>
              <w:jc w:val="center"/>
              <w:rPr>
                <w:lang w:val="uk-UA"/>
              </w:rPr>
            </w:pPr>
            <w:r w:rsidRPr="005A1F0B">
              <w:rPr>
                <w:rFonts w:ascii="Times New Roman" w:eastAsia="Times New Roman" w:hAnsi="Times New Roman"/>
                <w:sz w:val="24"/>
                <w:szCs w:val="24"/>
                <w:lang w:val="uk-UA" w:eastAsia="uk-UA"/>
              </w:rPr>
              <w:t xml:space="preserve">№ </w:t>
            </w:r>
          </w:p>
        </w:tc>
        <w:tc>
          <w:tcPr>
            <w:tcW w:w="3304" w:type="dxa"/>
          </w:tcPr>
          <w:p w14:paraId="3D72D462" w14:textId="77777777" w:rsidR="00F26F83" w:rsidRPr="00460870" w:rsidRDefault="00F26F83" w:rsidP="00F26F83">
            <w:pPr>
              <w:jc w:val="center"/>
              <w:rPr>
                <w:rFonts w:ascii="Times New Roman" w:eastAsia="Times New Roman" w:hAnsi="Times New Roman"/>
                <w:sz w:val="24"/>
                <w:szCs w:val="24"/>
                <w:lang w:val="uk-UA" w:eastAsia="uk-UA"/>
              </w:rPr>
            </w:pPr>
          </w:p>
          <w:p w14:paraId="5685707C" w14:textId="794A87BE" w:rsidR="00F26F83" w:rsidRDefault="00F26F83" w:rsidP="00F26F83">
            <w:pPr>
              <w:jc w:val="center"/>
              <w:rPr>
                <w:lang w:val="uk-UA"/>
              </w:rPr>
            </w:pPr>
            <w:proofErr w:type="spellStart"/>
            <w:r w:rsidRPr="00460870">
              <w:rPr>
                <w:rFonts w:ascii="Times New Roman" w:eastAsia="Times New Roman" w:hAnsi="Times New Roman"/>
                <w:sz w:val="24"/>
                <w:szCs w:val="24"/>
                <w:lang w:val="uk-UA" w:eastAsia="uk-UA"/>
              </w:rPr>
              <w:t>Product</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Name</w:t>
            </w:r>
            <w:proofErr w:type="spellEnd"/>
          </w:p>
        </w:tc>
        <w:tc>
          <w:tcPr>
            <w:tcW w:w="1285" w:type="dxa"/>
          </w:tcPr>
          <w:p w14:paraId="58391B70" w14:textId="3B46838D" w:rsidR="00F26F83" w:rsidRDefault="00F26F83" w:rsidP="00F26F83">
            <w:pPr>
              <w:jc w:val="center"/>
              <w:rPr>
                <w:lang w:val="uk-UA"/>
              </w:rPr>
            </w:pPr>
            <w:proofErr w:type="spellStart"/>
            <w:r w:rsidRPr="00460870">
              <w:rPr>
                <w:rFonts w:ascii="Times New Roman" w:eastAsia="Times New Roman" w:hAnsi="Times New Roman"/>
                <w:sz w:val="24"/>
                <w:szCs w:val="24"/>
                <w:lang w:val="uk-UA" w:eastAsia="uk-UA"/>
              </w:rPr>
              <w:t>Quantity</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of</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Goods</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pcs</w:t>
            </w:r>
            <w:proofErr w:type="spellEnd"/>
            <w:r w:rsidRPr="00460870">
              <w:rPr>
                <w:rFonts w:ascii="Times New Roman" w:eastAsia="Times New Roman" w:hAnsi="Times New Roman"/>
                <w:sz w:val="24"/>
                <w:szCs w:val="24"/>
                <w:lang w:val="uk-UA" w:eastAsia="uk-UA"/>
              </w:rPr>
              <w:t>.</w:t>
            </w:r>
          </w:p>
        </w:tc>
        <w:tc>
          <w:tcPr>
            <w:tcW w:w="1523" w:type="dxa"/>
          </w:tcPr>
          <w:p w14:paraId="21DE8216" w14:textId="1B31980F" w:rsidR="00F26F83" w:rsidRDefault="00F26F83" w:rsidP="00F26F83">
            <w:pPr>
              <w:jc w:val="center"/>
              <w:rPr>
                <w:lang w:val="uk-UA"/>
              </w:rPr>
            </w:pPr>
            <w:proofErr w:type="spellStart"/>
            <w:r w:rsidRPr="00460870">
              <w:rPr>
                <w:rFonts w:ascii="Times New Roman" w:eastAsia="Times New Roman" w:hAnsi="Times New Roman"/>
                <w:sz w:val="24"/>
                <w:szCs w:val="24"/>
                <w:lang w:val="uk-UA" w:eastAsia="uk-UA"/>
              </w:rPr>
              <w:t>Unit</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of</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Measurement</w:t>
            </w:r>
            <w:proofErr w:type="spellEnd"/>
          </w:p>
        </w:tc>
        <w:tc>
          <w:tcPr>
            <w:tcW w:w="1638" w:type="dxa"/>
          </w:tcPr>
          <w:p w14:paraId="075D2834" w14:textId="58A33723" w:rsidR="00F26F83" w:rsidRDefault="00F26F83" w:rsidP="00F26F83">
            <w:pPr>
              <w:jc w:val="center"/>
              <w:rPr>
                <w:lang w:val="uk-UA"/>
              </w:rPr>
            </w:pPr>
            <w:proofErr w:type="spellStart"/>
            <w:r w:rsidRPr="00460870">
              <w:rPr>
                <w:rFonts w:ascii="Times New Roman" w:eastAsia="Times New Roman" w:hAnsi="Times New Roman"/>
                <w:sz w:val="24"/>
                <w:szCs w:val="24"/>
                <w:lang w:val="uk-UA" w:eastAsia="uk-UA"/>
              </w:rPr>
              <w:t>Price</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per</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Unit</w:t>
            </w:r>
            <w:proofErr w:type="spellEnd"/>
            <w:r w:rsidRPr="00460870">
              <w:rPr>
                <w:rFonts w:ascii="Times New Roman" w:eastAsia="Times New Roman" w:hAnsi="Times New Roman"/>
                <w:sz w:val="24"/>
                <w:szCs w:val="24"/>
                <w:lang w:val="uk-UA" w:eastAsia="uk-UA"/>
              </w:rPr>
              <w:t xml:space="preserve"> (USD) </w:t>
            </w:r>
            <w:proofErr w:type="spellStart"/>
            <w:r w:rsidRPr="00460870">
              <w:rPr>
                <w:rFonts w:ascii="Times New Roman" w:eastAsia="Times New Roman" w:hAnsi="Times New Roman"/>
                <w:sz w:val="24"/>
                <w:szCs w:val="24"/>
                <w:lang w:val="uk-UA" w:eastAsia="uk-UA"/>
              </w:rPr>
              <w:t>incl</w:t>
            </w:r>
            <w:proofErr w:type="spellEnd"/>
            <w:r w:rsidRPr="00460870">
              <w:rPr>
                <w:rFonts w:ascii="Times New Roman" w:eastAsia="Times New Roman" w:hAnsi="Times New Roman"/>
                <w:sz w:val="24"/>
                <w:szCs w:val="24"/>
                <w:lang w:val="uk-UA" w:eastAsia="uk-UA"/>
              </w:rPr>
              <w:t>. VAT</w:t>
            </w:r>
          </w:p>
        </w:tc>
        <w:tc>
          <w:tcPr>
            <w:tcW w:w="1554" w:type="dxa"/>
          </w:tcPr>
          <w:p w14:paraId="1BDBFB34" w14:textId="088722B1" w:rsidR="00F26F83" w:rsidRDefault="00F26F83" w:rsidP="00F26F83">
            <w:pPr>
              <w:jc w:val="center"/>
              <w:rPr>
                <w:lang w:val="uk-UA"/>
              </w:rPr>
            </w:pPr>
            <w:proofErr w:type="spellStart"/>
            <w:r w:rsidRPr="00460870">
              <w:rPr>
                <w:rFonts w:ascii="Times New Roman" w:eastAsia="Times New Roman" w:hAnsi="Times New Roman"/>
                <w:sz w:val="24"/>
                <w:szCs w:val="24"/>
                <w:lang w:val="uk-UA" w:eastAsia="uk-UA"/>
              </w:rPr>
              <w:t>Total</w:t>
            </w:r>
            <w:proofErr w:type="spellEnd"/>
            <w:r w:rsidRPr="00460870">
              <w:rPr>
                <w:rFonts w:ascii="Times New Roman" w:eastAsia="Times New Roman" w:hAnsi="Times New Roman"/>
                <w:sz w:val="24"/>
                <w:szCs w:val="24"/>
                <w:lang w:val="uk-UA" w:eastAsia="uk-UA"/>
              </w:rPr>
              <w:t xml:space="preserve"> </w:t>
            </w:r>
            <w:proofErr w:type="spellStart"/>
            <w:r w:rsidRPr="00460870">
              <w:rPr>
                <w:rFonts w:ascii="Times New Roman" w:eastAsia="Times New Roman" w:hAnsi="Times New Roman"/>
                <w:sz w:val="24"/>
                <w:szCs w:val="24"/>
                <w:lang w:val="uk-UA" w:eastAsia="uk-UA"/>
              </w:rPr>
              <w:t>Amount</w:t>
            </w:r>
            <w:proofErr w:type="spellEnd"/>
            <w:r w:rsidRPr="00460870">
              <w:rPr>
                <w:rFonts w:ascii="Times New Roman" w:eastAsia="Times New Roman" w:hAnsi="Times New Roman"/>
                <w:sz w:val="24"/>
                <w:szCs w:val="24"/>
                <w:lang w:val="uk-UA" w:eastAsia="uk-UA"/>
              </w:rPr>
              <w:t xml:space="preserve"> (USD) </w:t>
            </w:r>
            <w:proofErr w:type="spellStart"/>
            <w:r w:rsidRPr="00460870">
              <w:rPr>
                <w:rFonts w:ascii="Times New Roman" w:eastAsia="Times New Roman" w:hAnsi="Times New Roman"/>
                <w:sz w:val="24"/>
                <w:szCs w:val="24"/>
                <w:lang w:val="uk-UA" w:eastAsia="uk-UA"/>
              </w:rPr>
              <w:t>incl</w:t>
            </w:r>
            <w:proofErr w:type="spellEnd"/>
            <w:r w:rsidRPr="00460870">
              <w:rPr>
                <w:rFonts w:ascii="Times New Roman" w:eastAsia="Times New Roman" w:hAnsi="Times New Roman"/>
                <w:sz w:val="24"/>
                <w:szCs w:val="24"/>
                <w:lang w:val="uk-UA" w:eastAsia="uk-UA"/>
              </w:rPr>
              <w:t>. VAT</w:t>
            </w:r>
          </w:p>
        </w:tc>
      </w:tr>
      <w:tr w:rsidR="00F26F83" w14:paraId="41D75219" w14:textId="77777777" w:rsidTr="009D522E">
        <w:tc>
          <w:tcPr>
            <w:tcW w:w="760" w:type="dxa"/>
          </w:tcPr>
          <w:p w14:paraId="0D6F50F9" w14:textId="434AA622" w:rsidR="00F26F83" w:rsidRDefault="00F26F83" w:rsidP="00F26F83">
            <w:pPr>
              <w:jc w:val="center"/>
              <w:rPr>
                <w:lang w:val="uk-UA"/>
              </w:rPr>
            </w:pPr>
            <w:r w:rsidRPr="005A1F0B">
              <w:rPr>
                <w:rFonts w:ascii="Times New Roman" w:eastAsia="Times New Roman" w:hAnsi="Times New Roman"/>
                <w:sz w:val="24"/>
                <w:szCs w:val="24"/>
                <w:lang w:val="uk-UA" w:eastAsia="uk-UA"/>
              </w:rPr>
              <w:t>1</w:t>
            </w:r>
          </w:p>
        </w:tc>
        <w:tc>
          <w:tcPr>
            <w:tcW w:w="3304" w:type="dxa"/>
            <w:vAlign w:val="center"/>
          </w:tcPr>
          <w:p w14:paraId="02821D3A" w14:textId="21D44B48" w:rsidR="00F26F83" w:rsidRDefault="00F26F83" w:rsidP="00F26F83">
            <w:pPr>
              <w:jc w:val="center"/>
              <w:rPr>
                <w:lang w:val="uk-UA"/>
              </w:rPr>
            </w:pPr>
            <w:r w:rsidRPr="008A1350">
              <w:rPr>
                <w:rFonts w:ascii="Times New Roman" w:hAnsi="Times New Roman"/>
                <w:sz w:val="24"/>
                <w:szCs w:val="24"/>
              </w:rPr>
              <w:t>Table with backsplash and shelf 1350×700×900</w:t>
            </w:r>
          </w:p>
        </w:tc>
        <w:tc>
          <w:tcPr>
            <w:tcW w:w="1285" w:type="dxa"/>
            <w:vAlign w:val="center"/>
          </w:tcPr>
          <w:p w14:paraId="54A7F975" w14:textId="6858D655" w:rsidR="00F26F83" w:rsidRDefault="00F26F83" w:rsidP="00F26F83">
            <w:pPr>
              <w:jc w:val="center"/>
              <w:rPr>
                <w:lang w:val="uk-UA"/>
              </w:rPr>
            </w:pPr>
            <w:r w:rsidRPr="00F4698A">
              <w:rPr>
                <w:rFonts w:ascii="Times New Roman" w:hAnsi="Times New Roman"/>
                <w:sz w:val="24"/>
                <w:szCs w:val="24"/>
              </w:rPr>
              <w:t>2</w:t>
            </w:r>
          </w:p>
        </w:tc>
        <w:tc>
          <w:tcPr>
            <w:tcW w:w="1523" w:type="dxa"/>
            <w:vAlign w:val="center"/>
          </w:tcPr>
          <w:p w14:paraId="4B19F0F8" w14:textId="3323582A"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3D3E476A" w14:textId="6DFA2290" w:rsidR="00F26F83" w:rsidRDefault="00F26F83" w:rsidP="00F26F83">
            <w:pPr>
              <w:jc w:val="center"/>
              <w:rPr>
                <w:lang w:val="uk-UA"/>
              </w:rPr>
            </w:pPr>
            <w:r w:rsidRPr="005A1F0B">
              <w:rPr>
                <w:rFonts w:ascii="Times New Roman" w:hAnsi="Times New Roman"/>
                <w:sz w:val="24"/>
                <w:szCs w:val="24"/>
              </w:rPr>
              <w:t>138,00</w:t>
            </w:r>
          </w:p>
        </w:tc>
        <w:tc>
          <w:tcPr>
            <w:tcW w:w="1554" w:type="dxa"/>
            <w:vAlign w:val="center"/>
          </w:tcPr>
          <w:p w14:paraId="194687E0" w14:textId="300CF050" w:rsidR="00F26F83" w:rsidRDefault="00F26F83" w:rsidP="00F26F83">
            <w:pPr>
              <w:jc w:val="center"/>
              <w:rPr>
                <w:lang w:val="uk-UA"/>
              </w:rPr>
            </w:pPr>
            <w:r w:rsidRPr="005A1F0B">
              <w:rPr>
                <w:rFonts w:ascii="Times New Roman" w:hAnsi="Times New Roman"/>
                <w:sz w:val="24"/>
                <w:szCs w:val="24"/>
              </w:rPr>
              <w:t>276,00</w:t>
            </w:r>
          </w:p>
        </w:tc>
      </w:tr>
      <w:tr w:rsidR="00F26F83" w14:paraId="5BB51B59" w14:textId="77777777" w:rsidTr="009D522E">
        <w:tc>
          <w:tcPr>
            <w:tcW w:w="760" w:type="dxa"/>
          </w:tcPr>
          <w:p w14:paraId="7C756BFC" w14:textId="7B6C0C98" w:rsidR="00F26F83" w:rsidRDefault="00F26F83" w:rsidP="00F26F83">
            <w:pPr>
              <w:jc w:val="center"/>
              <w:rPr>
                <w:lang w:val="uk-UA"/>
              </w:rPr>
            </w:pPr>
            <w:r w:rsidRPr="005A1F0B">
              <w:rPr>
                <w:rFonts w:ascii="Times New Roman" w:eastAsia="Times New Roman" w:hAnsi="Times New Roman"/>
                <w:sz w:val="24"/>
                <w:szCs w:val="24"/>
                <w:lang w:val="uk-UA" w:eastAsia="uk-UA"/>
              </w:rPr>
              <w:t>2</w:t>
            </w:r>
          </w:p>
        </w:tc>
        <w:tc>
          <w:tcPr>
            <w:tcW w:w="3304" w:type="dxa"/>
            <w:vAlign w:val="center"/>
          </w:tcPr>
          <w:p w14:paraId="3FBC99C2" w14:textId="7B2C13C2" w:rsidR="00F26F83" w:rsidRDefault="00F26F83" w:rsidP="00F26F83">
            <w:pPr>
              <w:jc w:val="center"/>
              <w:rPr>
                <w:lang w:val="uk-UA"/>
              </w:rPr>
            </w:pPr>
            <w:r w:rsidRPr="008A1350">
              <w:rPr>
                <w:rFonts w:ascii="Times New Roman" w:hAnsi="Times New Roman"/>
                <w:sz w:val="24"/>
                <w:szCs w:val="24"/>
              </w:rPr>
              <w:t>Table without backsplash, with shelf 1100×600×900</w:t>
            </w:r>
          </w:p>
        </w:tc>
        <w:tc>
          <w:tcPr>
            <w:tcW w:w="1285" w:type="dxa"/>
            <w:vAlign w:val="center"/>
          </w:tcPr>
          <w:p w14:paraId="41638104" w14:textId="64FEF315"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2159529E" w14:textId="23C06557"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7AC33AE8" w14:textId="26FC85FC" w:rsidR="00F26F83" w:rsidRDefault="00F26F83" w:rsidP="00F26F83">
            <w:pPr>
              <w:jc w:val="center"/>
              <w:rPr>
                <w:lang w:val="uk-UA"/>
              </w:rPr>
            </w:pPr>
            <w:r w:rsidRPr="005A1F0B">
              <w:rPr>
                <w:rFonts w:ascii="Times New Roman" w:hAnsi="Times New Roman"/>
                <w:sz w:val="24"/>
                <w:szCs w:val="24"/>
              </w:rPr>
              <w:t>122,00</w:t>
            </w:r>
          </w:p>
        </w:tc>
        <w:tc>
          <w:tcPr>
            <w:tcW w:w="1554" w:type="dxa"/>
            <w:vAlign w:val="center"/>
          </w:tcPr>
          <w:p w14:paraId="2EB7C95F" w14:textId="40ACE40C" w:rsidR="00F26F83" w:rsidRDefault="00F26F83" w:rsidP="00F26F83">
            <w:pPr>
              <w:jc w:val="center"/>
              <w:rPr>
                <w:lang w:val="uk-UA"/>
              </w:rPr>
            </w:pPr>
            <w:r w:rsidRPr="005A1F0B">
              <w:rPr>
                <w:rFonts w:ascii="Times New Roman" w:hAnsi="Times New Roman"/>
                <w:sz w:val="24"/>
                <w:szCs w:val="24"/>
              </w:rPr>
              <w:t>122,00</w:t>
            </w:r>
          </w:p>
        </w:tc>
      </w:tr>
      <w:tr w:rsidR="00F26F83" w14:paraId="5A3C31CA" w14:textId="77777777" w:rsidTr="009D522E">
        <w:tc>
          <w:tcPr>
            <w:tcW w:w="760" w:type="dxa"/>
          </w:tcPr>
          <w:p w14:paraId="4DE71D5E" w14:textId="43B56F7C" w:rsidR="00F26F83" w:rsidRDefault="00F26F83" w:rsidP="00F26F83">
            <w:pPr>
              <w:jc w:val="center"/>
              <w:rPr>
                <w:lang w:val="uk-UA"/>
              </w:rPr>
            </w:pPr>
            <w:r w:rsidRPr="005A1F0B">
              <w:rPr>
                <w:rFonts w:ascii="Times New Roman" w:eastAsia="Times New Roman" w:hAnsi="Times New Roman"/>
                <w:sz w:val="24"/>
                <w:szCs w:val="24"/>
                <w:lang w:val="uk-UA" w:eastAsia="uk-UA"/>
              </w:rPr>
              <w:t>3</w:t>
            </w:r>
          </w:p>
        </w:tc>
        <w:tc>
          <w:tcPr>
            <w:tcW w:w="3304" w:type="dxa"/>
            <w:vAlign w:val="center"/>
          </w:tcPr>
          <w:p w14:paraId="365E788A" w14:textId="2282BAB2" w:rsidR="00F26F83" w:rsidRDefault="00F26F83" w:rsidP="00F26F83">
            <w:pPr>
              <w:jc w:val="center"/>
              <w:rPr>
                <w:lang w:val="uk-UA"/>
              </w:rPr>
            </w:pPr>
            <w:r w:rsidRPr="008A1350">
              <w:rPr>
                <w:rFonts w:ascii="Times New Roman" w:hAnsi="Times New Roman"/>
                <w:sz w:val="24"/>
                <w:szCs w:val="24"/>
              </w:rPr>
              <w:t xml:space="preserve">Single-basin </w:t>
            </w:r>
            <w:proofErr w:type="gramStart"/>
            <w:r w:rsidRPr="008A1350">
              <w:rPr>
                <w:rFonts w:ascii="Times New Roman" w:hAnsi="Times New Roman"/>
                <w:sz w:val="24"/>
                <w:szCs w:val="24"/>
              </w:rPr>
              <w:t>sink</w:t>
            </w:r>
            <w:proofErr w:type="gramEnd"/>
            <w:r w:rsidRPr="008A1350">
              <w:rPr>
                <w:rFonts w:ascii="Times New Roman" w:hAnsi="Times New Roman"/>
                <w:sz w:val="24"/>
                <w:szCs w:val="24"/>
              </w:rPr>
              <w:t xml:space="preserve"> with backsplash and two waste holes. Basin size: 1100×800×500 mm, total size: 1200×1100×900</w:t>
            </w:r>
          </w:p>
        </w:tc>
        <w:tc>
          <w:tcPr>
            <w:tcW w:w="1285" w:type="dxa"/>
            <w:vAlign w:val="center"/>
          </w:tcPr>
          <w:p w14:paraId="6143145B" w14:textId="0C40FF8E"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6570D92C" w14:textId="3498A99A"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312614F1" w14:textId="77777777" w:rsidR="00F26F83" w:rsidRDefault="00F26F83" w:rsidP="00F26F83">
            <w:pPr>
              <w:jc w:val="center"/>
              <w:rPr>
                <w:rFonts w:ascii="Times New Roman" w:hAnsi="Times New Roman"/>
                <w:sz w:val="24"/>
                <w:szCs w:val="24"/>
                <w:lang w:val="uk-UA"/>
              </w:rPr>
            </w:pPr>
          </w:p>
          <w:p w14:paraId="5FD78165" w14:textId="77777777" w:rsidR="00F26F83" w:rsidRDefault="00F26F83" w:rsidP="00F26F83">
            <w:pPr>
              <w:jc w:val="center"/>
              <w:rPr>
                <w:rFonts w:ascii="Times New Roman" w:hAnsi="Times New Roman"/>
                <w:sz w:val="24"/>
                <w:szCs w:val="24"/>
                <w:lang w:val="uk-UA"/>
              </w:rPr>
            </w:pPr>
          </w:p>
          <w:p w14:paraId="35485F53" w14:textId="1CFE38D8" w:rsidR="00F26F83" w:rsidRDefault="00F26F83" w:rsidP="00F26F83">
            <w:pPr>
              <w:jc w:val="center"/>
              <w:rPr>
                <w:lang w:val="uk-UA"/>
              </w:rPr>
            </w:pPr>
            <w:r w:rsidRPr="005A1F0B">
              <w:rPr>
                <w:rFonts w:ascii="Times New Roman" w:hAnsi="Times New Roman"/>
                <w:sz w:val="24"/>
                <w:szCs w:val="24"/>
              </w:rPr>
              <w:t>267,00</w:t>
            </w:r>
          </w:p>
        </w:tc>
        <w:tc>
          <w:tcPr>
            <w:tcW w:w="1554" w:type="dxa"/>
            <w:vAlign w:val="center"/>
          </w:tcPr>
          <w:p w14:paraId="347DD409" w14:textId="62A62A99" w:rsidR="00F26F83" w:rsidRDefault="00F26F83" w:rsidP="00F26F83">
            <w:pPr>
              <w:jc w:val="center"/>
              <w:rPr>
                <w:lang w:val="uk-UA"/>
              </w:rPr>
            </w:pPr>
            <w:r w:rsidRPr="005A1F0B">
              <w:rPr>
                <w:rFonts w:ascii="Times New Roman" w:hAnsi="Times New Roman"/>
                <w:sz w:val="24"/>
                <w:szCs w:val="24"/>
              </w:rPr>
              <w:t>267,00</w:t>
            </w:r>
          </w:p>
        </w:tc>
      </w:tr>
      <w:tr w:rsidR="00F26F83" w14:paraId="0E89612A" w14:textId="77777777" w:rsidTr="009D522E">
        <w:tc>
          <w:tcPr>
            <w:tcW w:w="760" w:type="dxa"/>
          </w:tcPr>
          <w:p w14:paraId="524EE806" w14:textId="1BBD1124" w:rsidR="00F26F83" w:rsidRDefault="00F26F83" w:rsidP="00F26F83">
            <w:pPr>
              <w:jc w:val="center"/>
              <w:rPr>
                <w:lang w:val="uk-UA"/>
              </w:rPr>
            </w:pPr>
            <w:r w:rsidRPr="005A1F0B">
              <w:rPr>
                <w:rFonts w:ascii="Times New Roman" w:eastAsia="Times New Roman" w:hAnsi="Times New Roman"/>
                <w:sz w:val="24"/>
                <w:szCs w:val="24"/>
                <w:lang w:val="uk-UA" w:eastAsia="uk-UA"/>
              </w:rPr>
              <w:t>4</w:t>
            </w:r>
          </w:p>
        </w:tc>
        <w:tc>
          <w:tcPr>
            <w:tcW w:w="3304" w:type="dxa"/>
            <w:vAlign w:val="center"/>
          </w:tcPr>
          <w:p w14:paraId="38281F9F" w14:textId="3F475896" w:rsidR="00F26F83" w:rsidRDefault="00F26F83" w:rsidP="00F26F83">
            <w:pPr>
              <w:jc w:val="center"/>
              <w:rPr>
                <w:lang w:val="uk-UA"/>
              </w:rPr>
            </w:pPr>
            <w:r w:rsidRPr="008A1350">
              <w:rPr>
                <w:rFonts w:ascii="Times New Roman" w:hAnsi="Times New Roman"/>
                <w:sz w:val="24"/>
                <w:szCs w:val="24"/>
              </w:rPr>
              <w:t>Single-basin sink with backsplash 1100×600×900</w:t>
            </w:r>
          </w:p>
        </w:tc>
        <w:tc>
          <w:tcPr>
            <w:tcW w:w="1285" w:type="dxa"/>
            <w:vAlign w:val="center"/>
          </w:tcPr>
          <w:p w14:paraId="7651F0BF" w14:textId="2F1E4969"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408DD55C" w14:textId="37F30F98"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1C3EFB92" w14:textId="02AA1AE1" w:rsidR="00F26F83" w:rsidRDefault="00F26F83" w:rsidP="00F26F83">
            <w:pPr>
              <w:jc w:val="center"/>
              <w:rPr>
                <w:lang w:val="uk-UA"/>
              </w:rPr>
            </w:pPr>
            <w:r w:rsidRPr="005A1F0B">
              <w:rPr>
                <w:rFonts w:ascii="Times New Roman" w:hAnsi="Times New Roman"/>
                <w:sz w:val="24"/>
                <w:szCs w:val="24"/>
              </w:rPr>
              <w:t>162,00</w:t>
            </w:r>
          </w:p>
        </w:tc>
        <w:tc>
          <w:tcPr>
            <w:tcW w:w="1554" w:type="dxa"/>
            <w:vAlign w:val="center"/>
          </w:tcPr>
          <w:p w14:paraId="3745DF04" w14:textId="52D5E95A" w:rsidR="00F26F83" w:rsidRDefault="00F26F83" w:rsidP="00F26F83">
            <w:pPr>
              <w:jc w:val="center"/>
              <w:rPr>
                <w:lang w:val="uk-UA"/>
              </w:rPr>
            </w:pPr>
            <w:r w:rsidRPr="005A1F0B">
              <w:rPr>
                <w:rFonts w:ascii="Times New Roman" w:hAnsi="Times New Roman"/>
                <w:sz w:val="24"/>
                <w:szCs w:val="24"/>
              </w:rPr>
              <w:t>162,00</w:t>
            </w:r>
          </w:p>
        </w:tc>
      </w:tr>
      <w:tr w:rsidR="00F26F83" w14:paraId="7691EA76" w14:textId="77777777" w:rsidTr="009D522E">
        <w:tc>
          <w:tcPr>
            <w:tcW w:w="760" w:type="dxa"/>
          </w:tcPr>
          <w:p w14:paraId="47615163" w14:textId="736603B3" w:rsidR="00F26F83" w:rsidRDefault="00F26F83" w:rsidP="00F26F83">
            <w:pPr>
              <w:jc w:val="center"/>
              <w:rPr>
                <w:lang w:val="uk-UA"/>
              </w:rPr>
            </w:pPr>
            <w:r w:rsidRPr="005A1F0B">
              <w:rPr>
                <w:rFonts w:ascii="Times New Roman" w:eastAsia="Times New Roman" w:hAnsi="Times New Roman"/>
                <w:sz w:val="24"/>
                <w:szCs w:val="24"/>
                <w:lang w:val="uk-UA" w:eastAsia="uk-UA"/>
              </w:rPr>
              <w:t>5</w:t>
            </w:r>
          </w:p>
        </w:tc>
        <w:tc>
          <w:tcPr>
            <w:tcW w:w="3304" w:type="dxa"/>
            <w:vAlign w:val="center"/>
          </w:tcPr>
          <w:p w14:paraId="7B7C2797" w14:textId="2BA8F159" w:rsidR="00F26F83" w:rsidRDefault="00F26F83" w:rsidP="00F26F83">
            <w:pPr>
              <w:jc w:val="center"/>
              <w:rPr>
                <w:lang w:val="uk-UA"/>
              </w:rPr>
            </w:pPr>
            <w:r w:rsidRPr="008A1350">
              <w:rPr>
                <w:rFonts w:ascii="Times New Roman" w:hAnsi="Times New Roman"/>
                <w:sz w:val="24"/>
                <w:szCs w:val="24"/>
              </w:rPr>
              <w:t>Table without backsplash, with shelf 1200×550×900</w:t>
            </w:r>
          </w:p>
        </w:tc>
        <w:tc>
          <w:tcPr>
            <w:tcW w:w="1285" w:type="dxa"/>
            <w:vAlign w:val="center"/>
          </w:tcPr>
          <w:p w14:paraId="6507C9E2" w14:textId="0B3FBEF9"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76D8D105" w14:textId="278E0F8E"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76D7988F" w14:textId="0FF77DCD" w:rsidR="00F26F83" w:rsidRDefault="00F26F83" w:rsidP="00F26F83">
            <w:pPr>
              <w:jc w:val="center"/>
              <w:rPr>
                <w:lang w:val="uk-UA"/>
              </w:rPr>
            </w:pPr>
            <w:r w:rsidRPr="005A1F0B">
              <w:rPr>
                <w:rFonts w:ascii="Times New Roman" w:hAnsi="Times New Roman"/>
                <w:sz w:val="24"/>
                <w:szCs w:val="24"/>
              </w:rPr>
              <w:t>123,00</w:t>
            </w:r>
          </w:p>
        </w:tc>
        <w:tc>
          <w:tcPr>
            <w:tcW w:w="1554" w:type="dxa"/>
            <w:vAlign w:val="center"/>
          </w:tcPr>
          <w:p w14:paraId="4804ADF2" w14:textId="24A1D254" w:rsidR="00F26F83" w:rsidRDefault="00F26F83" w:rsidP="00F26F83">
            <w:pPr>
              <w:jc w:val="center"/>
              <w:rPr>
                <w:lang w:val="uk-UA"/>
              </w:rPr>
            </w:pPr>
            <w:r w:rsidRPr="005A1F0B">
              <w:rPr>
                <w:rFonts w:ascii="Times New Roman" w:hAnsi="Times New Roman"/>
                <w:sz w:val="24"/>
                <w:szCs w:val="24"/>
              </w:rPr>
              <w:t>246,00</w:t>
            </w:r>
          </w:p>
        </w:tc>
      </w:tr>
      <w:tr w:rsidR="00F26F83" w14:paraId="6BFBB134" w14:textId="77777777" w:rsidTr="009D522E">
        <w:tc>
          <w:tcPr>
            <w:tcW w:w="760" w:type="dxa"/>
          </w:tcPr>
          <w:p w14:paraId="56DCB0FE" w14:textId="6F0EA479" w:rsidR="00F26F83" w:rsidRDefault="00F26F83" w:rsidP="00F26F83">
            <w:pPr>
              <w:jc w:val="center"/>
              <w:rPr>
                <w:lang w:val="uk-UA"/>
              </w:rPr>
            </w:pPr>
            <w:r w:rsidRPr="005A1F0B">
              <w:rPr>
                <w:rFonts w:ascii="Times New Roman" w:eastAsia="Times New Roman" w:hAnsi="Times New Roman"/>
                <w:sz w:val="24"/>
                <w:szCs w:val="24"/>
                <w:lang w:val="uk-UA" w:eastAsia="uk-UA"/>
              </w:rPr>
              <w:t>6</w:t>
            </w:r>
          </w:p>
        </w:tc>
        <w:tc>
          <w:tcPr>
            <w:tcW w:w="3304" w:type="dxa"/>
            <w:vAlign w:val="center"/>
          </w:tcPr>
          <w:p w14:paraId="6B7EF17D" w14:textId="1FC8AC7F" w:rsidR="00F26F83" w:rsidRDefault="00F26F83" w:rsidP="00F26F83">
            <w:pPr>
              <w:jc w:val="center"/>
              <w:rPr>
                <w:lang w:val="uk-UA"/>
              </w:rPr>
            </w:pPr>
            <w:r w:rsidRPr="008A1350">
              <w:rPr>
                <w:rFonts w:ascii="Times New Roman" w:hAnsi="Times New Roman"/>
                <w:sz w:val="24"/>
                <w:szCs w:val="24"/>
              </w:rPr>
              <w:t>Table with backsplash and sink, with drawers. Basin size: 600×600×400 mm, total size: 1800×700×900</w:t>
            </w:r>
          </w:p>
        </w:tc>
        <w:tc>
          <w:tcPr>
            <w:tcW w:w="1285" w:type="dxa"/>
            <w:vAlign w:val="center"/>
          </w:tcPr>
          <w:p w14:paraId="000333DD" w14:textId="708E4566"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15E944AF" w14:textId="1D093BEA"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30FCA52C" w14:textId="064C3C2E" w:rsidR="00F26F83" w:rsidRDefault="00F26F83" w:rsidP="00F26F83">
            <w:pPr>
              <w:jc w:val="center"/>
              <w:rPr>
                <w:lang w:val="uk-UA"/>
              </w:rPr>
            </w:pPr>
            <w:r w:rsidRPr="005A1F0B">
              <w:rPr>
                <w:rFonts w:ascii="Times New Roman" w:hAnsi="Times New Roman"/>
                <w:sz w:val="24"/>
                <w:szCs w:val="24"/>
              </w:rPr>
              <w:t>514,00</w:t>
            </w:r>
          </w:p>
        </w:tc>
        <w:tc>
          <w:tcPr>
            <w:tcW w:w="1554" w:type="dxa"/>
            <w:vAlign w:val="center"/>
          </w:tcPr>
          <w:p w14:paraId="6759681B" w14:textId="35AD5EB8" w:rsidR="00F26F83" w:rsidRDefault="00F26F83" w:rsidP="00F26F83">
            <w:pPr>
              <w:jc w:val="center"/>
              <w:rPr>
                <w:lang w:val="uk-UA"/>
              </w:rPr>
            </w:pPr>
            <w:r w:rsidRPr="005A1F0B">
              <w:rPr>
                <w:rFonts w:ascii="Times New Roman" w:hAnsi="Times New Roman"/>
                <w:sz w:val="24"/>
                <w:szCs w:val="24"/>
              </w:rPr>
              <w:t>514,00</w:t>
            </w:r>
          </w:p>
        </w:tc>
      </w:tr>
      <w:tr w:rsidR="00F26F83" w14:paraId="341E9BF3" w14:textId="77777777" w:rsidTr="009D522E">
        <w:tc>
          <w:tcPr>
            <w:tcW w:w="760" w:type="dxa"/>
          </w:tcPr>
          <w:p w14:paraId="31CA14DF" w14:textId="5717808D" w:rsidR="00F26F83" w:rsidRDefault="00F26F83" w:rsidP="00F26F83">
            <w:pPr>
              <w:jc w:val="center"/>
              <w:rPr>
                <w:lang w:val="uk-UA"/>
              </w:rPr>
            </w:pPr>
            <w:r w:rsidRPr="005A1F0B">
              <w:rPr>
                <w:rFonts w:ascii="Times New Roman" w:eastAsia="Times New Roman" w:hAnsi="Times New Roman"/>
                <w:sz w:val="24"/>
                <w:szCs w:val="24"/>
                <w:lang w:val="uk-UA" w:eastAsia="uk-UA"/>
              </w:rPr>
              <w:t>7</w:t>
            </w:r>
          </w:p>
        </w:tc>
        <w:tc>
          <w:tcPr>
            <w:tcW w:w="3304" w:type="dxa"/>
            <w:vAlign w:val="center"/>
          </w:tcPr>
          <w:p w14:paraId="308F87F4" w14:textId="3BAB748B" w:rsidR="00F26F83" w:rsidRDefault="00F26F83" w:rsidP="00F26F83">
            <w:pPr>
              <w:jc w:val="center"/>
              <w:rPr>
                <w:lang w:val="uk-UA"/>
              </w:rPr>
            </w:pPr>
            <w:r w:rsidRPr="008A1350">
              <w:rPr>
                <w:rFonts w:ascii="Times New Roman" w:hAnsi="Times New Roman"/>
                <w:sz w:val="24"/>
                <w:szCs w:val="24"/>
              </w:rPr>
              <w:t>Wall-mounted hand sink with knee-operated faucet 400×400</w:t>
            </w:r>
          </w:p>
        </w:tc>
        <w:tc>
          <w:tcPr>
            <w:tcW w:w="1285" w:type="dxa"/>
            <w:vAlign w:val="center"/>
          </w:tcPr>
          <w:p w14:paraId="0D5F666C" w14:textId="3BA2D1BC" w:rsidR="00F26F83" w:rsidRDefault="00F26F83" w:rsidP="00F26F83">
            <w:pPr>
              <w:jc w:val="center"/>
              <w:rPr>
                <w:lang w:val="uk-UA"/>
              </w:rPr>
            </w:pPr>
            <w:r w:rsidRPr="005A1F0B">
              <w:rPr>
                <w:rFonts w:ascii="Times New Roman" w:hAnsi="Times New Roman"/>
                <w:color w:val="000000"/>
                <w:sz w:val="24"/>
                <w:szCs w:val="24"/>
              </w:rPr>
              <w:t>1</w:t>
            </w:r>
            <w:r>
              <w:rPr>
                <w:rFonts w:ascii="Times New Roman" w:hAnsi="Times New Roman"/>
                <w:color w:val="000000"/>
                <w:sz w:val="24"/>
                <w:szCs w:val="24"/>
                <w:lang w:val="uk-UA"/>
              </w:rPr>
              <w:t>3</w:t>
            </w:r>
          </w:p>
        </w:tc>
        <w:tc>
          <w:tcPr>
            <w:tcW w:w="1523" w:type="dxa"/>
            <w:vAlign w:val="center"/>
          </w:tcPr>
          <w:p w14:paraId="1FE8FB5A" w14:textId="7054FFF2" w:rsidR="00F26F83" w:rsidRDefault="00F26F83" w:rsidP="00F26F83">
            <w:pPr>
              <w:jc w:val="center"/>
              <w:rPr>
                <w:lang w:val="uk-UA"/>
              </w:rPr>
            </w:pPr>
            <w:proofErr w:type="gramStart"/>
            <w:r w:rsidRPr="008A1350">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7FF756D" w14:textId="07EBE147" w:rsidR="00F26F83" w:rsidRDefault="00F26F83" w:rsidP="00F26F83">
            <w:pPr>
              <w:jc w:val="center"/>
              <w:rPr>
                <w:lang w:val="uk-UA"/>
              </w:rPr>
            </w:pPr>
            <w:r w:rsidRPr="005A1F0B">
              <w:rPr>
                <w:rFonts w:ascii="Times New Roman" w:hAnsi="Times New Roman"/>
                <w:sz w:val="24"/>
                <w:szCs w:val="24"/>
              </w:rPr>
              <w:t>271,00</w:t>
            </w:r>
          </w:p>
        </w:tc>
        <w:tc>
          <w:tcPr>
            <w:tcW w:w="1554" w:type="dxa"/>
            <w:vAlign w:val="center"/>
          </w:tcPr>
          <w:p w14:paraId="2E48A63F" w14:textId="7F2E05BB" w:rsidR="00F26F83" w:rsidRDefault="00F26F83" w:rsidP="00F26F83">
            <w:pPr>
              <w:jc w:val="center"/>
              <w:rPr>
                <w:lang w:val="uk-UA"/>
              </w:rPr>
            </w:pPr>
            <w:r>
              <w:rPr>
                <w:rFonts w:ascii="Times New Roman" w:hAnsi="Times New Roman"/>
                <w:sz w:val="24"/>
                <w:szCs w:val="24"/>
                <w:lang w:val="uk-UA"/>
              </w:rPr>
              <w:t>3523,00</w:t>
            </w:r>
          </w:p>
        </w:tc>
      </w:tr>
      <w:tr w:rsidR="00F26F83" w14:paraId="5788364D" w14:textId="77777777" w:rsidTr="009D522E">
        <w:tc>
          <w:tcPr>
            <w:tcW w:w="760" w:type="dxa"/>
          </w:tcPr>
          <w:p w14:paraId="155183AF" w14:textId="239EC5D4" w:rsidR="00F26F83" w:rsidRDefault="00F26F83" w:rsidP="00F26F83">
            <w:pPr>
              <w:jc w:val="center"/>
              <w:rPr>
                <w:lang w:val="uk-UA"/>
              </w:rPr>
            </w:pPr>
            <w:r w:rsidRPr="005A1F0B">
              <w:rPr>
                <w:rFonts w:ascii="Times New Roman" w:eastAsia="Times New Roman" w:hAnsi="Times New Roman"/>
                <w:sz w:val="24"/>
                <w:szCs w:val="24"/>
                <w:lang w:val="uk-UA" w:eastAsia="uk-UA"/>
              </w:rPr>
              <w:t>8</w:t>
            </w:r>
          </w:p>
        </w:tc>
        <w:tc>
          <w:tcPr>
            <w:tcW w:w="3304" w:type="dxa"/>
            <w:vAlign w:val="center"/>
          </w:tcPr>
          <w:p w14:paraId="73359235" w14:textId="1D182943" w:rsidR="00F26F83" w:rsidRDefault="00F26F83" w:rsidP="00F26F83">
            <w:pPr>
              <w:jc w:val="center"/>
              <w:rPr>
                <w:lang w:val="uk-UA"/>
              </w:rPr>
            </w:pPr>
            <w:r w:rsidRPr="008A1350">
              <w:rPr>
                <w:rFonts w:ascii="Times New Roman" w:hAnsi="Times New Roman"/>
                <w:sz w:val="24"/>
                <w:szCs w:val="24"/>
              </w:rPr>
              <w:t xml:space="preserve">Table with backsplash and shelf </w:t>
            </w:r>
            <w:r w:rsidRPr="008A1350">
              <w:rPr>
                <w:rFonts w:ascii="Times New Roman" w:hAnsi="Times New Roman"/>
                <w:sz w:val="24"/>
                <w:szCs w:val="24"/>
              </w:rPr>
              <w:lastRenderedPageBreak/>
              <w:t xml:space="preserve">700×700×900 </w:t>
            </w:r>
          </w:p>
        </w:tc>
        <w:tc>
          <w:tcPr>
            <w:tcW w:w="1285" w:type="dxa"/>
            <w:vAlign w:val="center"/>
          </w:tcPr>
          <w:p w14:paraId="6936FFF3" w14:textId="42F3C19C" w:rsidR="00F26F83" w:rsidRDefault="00F26F83" w:rsidP="00F26F83">
            <w:pPr>
              <w:jc w:val="center"/>
              <w:rPr>
                <w:lang w:val="uk-UA"/>
              </w:rPr>
            </w:pPr>
            <w:r w:rsidRPr="005A1F0B">
              <w:rPr>
                <w:rFonts w:ascii="Times New Roman" w:hAnsi="Times New Roman"/>
                <w:color w:val="000000"/>
                <w:sz w:val="24"/>
                <w:szCs w:val="24"/>
              </w:rPr>
              <w:lastRenderedPageBreak/>
              <w:t>4</w:t>
            </w:r>
          </w:p>
        </w:tc>
        <w:tc>
          <w:tcPr>
            <w:tcW w:w="1523" w:type="dxa"/>
            <w:vAlign w:val="center"/>
          </w:tcPr>
          <w:p w14:paraId="7E06017D" w14:textId="1C576872"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7740E0C" w14:textId="604EB108" w:rsidR="00F26F83" w:rsidRDefault="00F26F83" w:rsidP="00F26F83">
            <w:pPr>
              <w:jc w:val="center"/>
              <w:rPr>
                <w:lang w:val="uk-UA"/>
              </w:rPr>
            </w:pPr>
            <w:r w:rsidRPr="005A1F0B">
              <w:rPr>
                <w:rFonts w:ascii="Times New Roman" w:hAnsi="Times New Roman"/>
                <w:sz w:val="24"/>
                <w:szCs w:val="24"/>
              </w:rPr>
              <w:t>104,00</w:t>
            </w:r>
          </w:p>
        </w:tc>
        <w:tc>
          <w:tcPr>
            <w:tcW w:w="1554" w:type="dxa"/>
            <w:vAlign w:val="center"/>
          </w:tcPr>
          <w:p w14:paraId="4A4BC317" w14:textId="45EA7505" w:rsidR="00F26F83" w:rsidRDefault="00F26F83" w:rsidP="00F26F83">
            <w:pPr>
              <w:jc w:val="center"/>
              <w:rPr>
                <w:lang w:val="uk-UA"/>
              </w:rPr>
            </w:pPr>
            <w:r w:rsidRPr="005A1F0B">
              <w:rPr>
                <w:rFonts w:ascii="Times New Roman" w:hAnsi="Times New Roman"/>
                <w:sz w:val="24"/>
                <w:szCs w:val="24"/>
              </w:rPr>
              <w:t>416,00</w:t>
            </w:r>
          </w:p>
        </w:tc>
      </w:tr>
      <w:tr w:rsidR="00F26F83" w14:paraId="6A94BDE5" w14:textId="77777777" w:rsidTr="009D522E">
        <w:tc>
          <w:tcPr>
            <w:tcW w:w="760" w:type="dxa"/>
          </w:tcPr>
          <w:p w14:paraId="1F9805DC" w14:textId="4E9816FC" w:rsidR="00F26F83" w:rsidRDefault="00F26F83" w:rsidP="00F26F83">
            <w:pPr>
              <w:jc w:val="center"/>
              <w:rPr>
                <w:lang w:val="uk-UA"/>
              </w:rPr>
            </w:pPr>
            <w:r w:rsidRPr="005A1F0B">
              <w:rPr>
                <w:rFonts w:ascii="Times New Roman" w:eastAsia="Times New Roman" w:hAnsi="Times New Roman"/>
                <w:sz w:val="24"/>
                <w:szCs w:val="24"/>
                <w:lang w:val="uk-UA" w:eastAsia="uk-UA"/>
              </w:rPr>
              <w:lastRenderedPageBreak/>
              <w:t>9</w:t>
            </w:r>
          </w:p>
        </w:tc>
        <w:tc>
          <w:tcPr>
            <w:tcW w:w="3304" w:type="dxa"/>
            <w:vAlign w:val="center"/>
          </w:tcPr>
          <w:p w14:paraId="26259341" w14:textId="3BB6970A" w:rsidR="00F26F83" w:rsidRDefault="00F26F83" w:rsidP="00F26F83">
            <w:pPr>
              <w:jc w:val="center"/>
              <w:rPr>
                <w:lang w:val="uk-UA"/>
              </w:rPr>
            </w:pPr>
            <w:r w:rsidRPr="008A1350">
              <w:rPr>
                <w:rFonts w:ascii="Times New Roman" w:hAnsi="Times New Roman"/>
                <w:sz w:val="24"/>
                <w:szCs w:val="24"/>
              </w:rPr>
              <w:t>Table without backsplash on wheels, with drawers 800×600×900</w:t>
            </w:r>
          </w:p>
        </w:tc>
        <w:tc>
          <w:tcPr>
            <w:tcW w:w="1285" w:type="dxa"/>
            <w:vAlign w:val="center"/>
          </w:tcPr>
          <w:p w14:paraId="0A8EDF49" w14:textId="66CD3E23"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2618AF9D" w14:textId="6AD5A6F2"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1C15E770" w14:textId="217270C7" w:rsidR="00F26F83" w:rsidRDefault="00F26F83" w:rsidP="00F26F83">
            <w:pPr>
              <w:jc w:val="center"/>
              <w:rPr>
                <w:lang w:val="uk-UA"/>
              </w:rPr>
            </w:pPr>
            <w:r w:rsidRPr="005A1F0B">
              <w:rPr>
                <w:rFonts w:ascii="Times New Roman" w:hAnsi="Times New Roman"/>
                <w:sz w:val="24"/>
                <w:szCs w:val="24"/>
              </w:rPr>
              <w:t>329,00</w:t>
            </w:r>
          </w:p>
        </w:tc>
        <w:tc>
          <w:tcPr>
            <w:tcW w:w="1554" w:type="dxa"/>
            <w:vAlign w:val="center"/>
          </w:tcPr>
          <w:p w14:paraId="0F5C7F85" w14:textId="3E5D3445" w:rsidR="00F26F83" w:rsidRDefault="00F26F83" w:rsidP="00F26F83">
            <w:pPr>
              <w:jc w:val="center"/>
              <w:rPr>
                <w:lang w:val="uk-UA"/>
              </w:rPr>
            </w:pPr>
            <w:r w:rsidRPr="005A1F0B">
              <w:rPr>
                <w:rFonts w:ascii="Times New Roman" w:hAnsi="Times New Roman"/>
                <w:sz w:val="24"/>
                <w:szCs w:val="24"/>
              </w:rPr>
              <w:t>658,00</w:t>
            </w:r>
          </w:p>
        </w:tc>
      </w:tr>
      <w:tr w:rsidR="00F26F83" w14:paraId="2E2DCE91" w14:textId="77777777" w:rsidTr="009D522E">
        <w:tc>
          <w:tcPr>
            <w:tcW w:w="760" w:type="dxa"/>
          </w:tcPr>
          <w:p w14:paraId="6745FD50" w14:textId="18AB1AD4" w:rsidR="00F26F83" w:rsidRDefault="00F26F83" w:rsidP="00F26F83">
            <w:pPr>
              <w:jc w:val="center"/>
              <w:rPr>
                <w:lang w:val="uk-UA"/>
              </w:rPr>
            </w:pPr>
            <w:r w:rsidRPr="005A1F0B">
              <w:rPr>
                <w:rFonts w:ascii="Times New Roman" w:eastAsia="Times New Roman" w:hAnsi="Times New Roman"/>
                <w:sz w:val="24"/>
                <w:szCs w:val="24"/>
                <w:lang w:val="uk-UA" w:eastAsia="uk-UA"/>
              </w:rPr>
              <w:t>10</w:t>
            </w:r>
          </w:p>
        </w:tc>
        <w:tc>
          <w:tcPr>
            <w:tcW w:w="3304" w:type="dxa"/>
            <w:vAlign w:val="center"/>
          </w:tcPr>
          <w:p w14:paraId="0313E153" w14:textId="7730EFBC" w:rsidR="00F26F83" w:rsidRDefault="00F26F83" w:rsidP="00F26F83">
            <w:pPr>
              <w:jc w:val="center"/>
              <w:rPr>
                <w:lang w:val="uk-UA"/>
              </w:rPr>
            </w:pPr>
            <w:r w:rsidRPr="008A1350">
              <w:rPr>
                <w:rFonts w:ascii="Times New Roman" w:hAnsi="Times New Roman"/>
                <w:sz w:val="24"/>
                <w:szCs w:val="24"/>
              </w:rPr>
              <w:t>Table with backsplash and shelf 1500×700×900</w:t>
            </w:r>
          </w:p>
        </w:tc>
        <w:tc>
          <w:tcPr>
            <w:tcW w:w="1285" w:type="dxa"/>
            <w:vAlign w:val="center"/>
          </w:tcPr>
          <w:p w14:paraId="2CB7D8E9" w14:textId="2B69EC65"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24093F7C" w14:textId="199EA427"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11D5448D" w14:textId="760C2E40" w:rsidR="00F26F83" w:rsidRDefault="00F26F83" w:rsidP="00F26F83">
            <w:pPr>
              <w:jc w:val="center"/>
              <w:rPr>
                <w:lang w:val="uk-UA"/>
              </w:rPr>
            </w:pPr>
            <w:r w:rsidRPr="005A1F0B">
              <w:rPr>
                <w:rFonts w:ascii="Times New Roman" w:hAnsi="Times New Roman"/>
                <w:sz w:val="24"/>
                <w:szCs w:val="24"/>
              </w:rPr>
              <w:t>163,00</w:t>
            </w:r>
          </w:p>
        </w:tc>
        <w:tc>
          <w:tcPr>
            <w:tcW w:w="1554" w:type="dxa"/>
            <w:vAlign w:val="center"/>
          </w:tcPr>
          <w:p w14:paraId="3DB39A28" w14:textId="4C575565" w:rsidR="00F26F83" w:rsidRDefault="00F26F83" w:rsidP="00F26F83">
            <w:pPr>
              <w:jc w:val="center"/>
              <w:rPr>
                <w:lang w:val="uk-UA"/>
              </w:rPr>
            </w:pPr>
            <w:r w:rsidRPr="005A1F0B">
              <w:rPr>
                <w:rFonts w:ascii="Times New Roman" w:hAnsi="Times New Roman"/>
                <w:sz w:val="24"/>
                <w:szCs w:val="24"/>
              </w:rPr>
              <w:t>326,00</w:t>
            </w:r>
          </w:p>
        </w:tc>
      </w:tr>
      <w:tr w:rsidR="00F26F83" w14:paraId="055955CA" w14:textId="77777777" w:rsidTr="009D522E">
        <w:tc>
          <w:tcPr>
            <w:tcW w:w="760" w:type="dxa"/>
          </w:tcPr>
          <w:p w14:paraId="2E5A68F1" w14:textId="4D73DF2E" w:rsidR="00F26F83" w:rsidRDefault="00F26F83" w:rsidP="00F26F83">
            <w:pPr>
              <w:jc w:val="center"/>
              <w:rPr>
                <w:lang w:val="uk-UA"/>
              </w:rPr>
            </w:pPr>
            <w:r w:rsidRPr="005A1F0B">
              <w:rPr>
                <w:rFonts w:ascii="Times New Roman" w:eastAsia="Times New Roman" w:hAnsi="Times New Roman"/>
                <w:sz w:val="24"/>
                <w:szCs w:val="24"/>
                <w:lang w:val="uk-UA" w:eastAsia="uk-UA"/>
              </w:rPr>
              <w:t>11</w:t>
            </w:r>
          </w:p>
        </w:tc>
        <w:tc>
          <w:tcPr>
            <w:tcW w:w="3304" w:type="dxa"/>
            <w:vAlign w:val="center"/>
          </w:tcPr>
          <w:p w14:paraId="5D78BE57" w14:textId="7145B93B" w:rsidR="00F26F83" w:rsidRDefault="00F26F83" w:rsidP="00F26F83">
            <w:pPr>
              <w:jc w:val="center"/>
              <w:rPr>
                <w:lang w:val="uk-UA"/>
              </w:rPr>
            </w:pPr>
            <w:r w:rsidRPr="008A1350">
              <w:rPr>
                <w:rFonts w:ascii="Times New Roman" w:hAnsi="Times New Roman"/>
                <w:sz w:val="24"/>
                <w:szCs w:val="24"/>
              </w:rPr>
              <w:t>Reinforced shelving unit with 5 shelves 1450×600×1800</w:t>
            </w:r>
          </w:p>
        </w:tc>
        <w:tc>
          <w:tcPr>
            <w:tcW w:w="1285" w:type="dxa"/>
            <w:vAlign w:val="center"/>
          </w:tcPr>
          <w:p w14:paraId="7C2AF2CF" w14:textId="1ADFFE41"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16B1DBEC" w14:textId="1E29B3CB"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04EB5CA" w14:textId="40E344B8" w:rsidR="00F26F83" w:rsidRDefault="00F26F83" w:rsidP="00F26F83">
            <w:pPr>
              <w:jc w:val="center"/>
              <w:rPr>
                <w:lang w:val="uk-UA"/>
              </w:rPr>
            </w:pPr>
            <w:r w:rsidRPr="005A1F0B">
              <w:rPr>
                <w:rFonts w:ascii="Times New Roman" w:hAnsi="Times New Roman"/>
                <w:sz w:val="24"/>
                <w:szCs w:val="24"/>
              </w:rPr>
              <w:t>395,00</w:t>
            </w:r>
          </w:p>
        </w:tc>
        <w:tc>
          <w:tcPr>
            <w:tcW w:w="1554" w:type="dxa"/>
            <w:vAlign w:val="center"/>
          </w:tcPr>
          <w:p w14:paraId="26A0E40C" w14:textId="69D015BE" w:rsidR="00F26F83" w:rsidRDefault="00F26F83" w:rsidP="00F26F83">
            <w:pPr>
              <w:jc w:val="center"/>
              <w:rPr>
                <w:lang w:val="uk-UA"/>
              </w:rPr>
            </w:pPr>
            <w:r w:rsidRPr="005A1F0B">
              <w:rPr>
                <w:rFonts w:ascii="Times New Roman" w:hAnsi="Times New Roman"/>
                <w:sz w:val="24"/>
                <w:szCs w:val="24"/>
              </w:rPr>
              <w:t>790,00</w:t>
            </w:r>
          </w:p>
        </w:tc>
      </w:tr>
      <w:tr w:rsidR="00F26F83" w14:paraId="2BBAA7F6" w14:textId="77777777" w:rsidTr="009D522E">
        <w:tc>
          <w:tcPr>
            <w:tcW w:w="760" w:type="dxa"/>
          </w:tcPr>
          <w:p w14:paraId="4F3CC70D" w14:textId="6EDEFE20" w:rsidR="00F26F83" w:rsidRDefault="00F26F83" w:rsidP="00F26F83">
            <w:pPr>
              <w:jc w:val="center"/>
              <w:rPr>
                <w:lang w:val="uk-UA"/>
              </w:rPr>
            </w:pPr>
            <w:r w:rsidRPr="005A1F0B">
              <w:rPr>
                <w:rFonts w:ascii="Times New Roman" w:eastAsia="Times New Roman" w:hAnsi="Times New Roman"/>
                <w:sz w:val="24"/>
                <w:szCs w:val="24"/>
                <w:lang w:val="uk-UA" w:eastAsia="uk-UA"/>
              </w:rPr>
              <w:t>12</w:t>
            </w:r>
          </w:p>
        </w:tc>
        <w:tc>
          <w:tcPr>
            <w:tcW w:w="3304" w:type="dxa"/>
            <w:vAlign w:val="center"/>
          </w:tcPr>
          <w:p w14:paraId="69AD1F0D" w14:textId="7BC8053C" w:rsidR="00F26F83" w:rsidRDefault="00F26F83" w:rsidP="00F26F83">
            <w:pPr>
              <w:jc w:val="center"/>
              <w:rPr>
                <w:lang w:val="uk-UA"/>
              </w:rPr>
            </w:pPr>
            <w:r w:rsidRPr="008A1350">
              <w:rPr>
                <w:rFonts w:ascii="Times New Roman" w:hAnsi="Times New Roman"/>
                <w:sz w:val="24"/>
                <w:szCs w:val="24"/>
              </w:rPr>
              <w:t>Table with backsplash, sink, and waste hole. Basin size: 700×600×400 mm, total size: 2180×700×900</w:t>
            </w:r>
          </w:p>
        </w:tc>
        <w:tc>
          <w:tcPr>
            <w:tcW w:w="1285" w:type="dxa"/>
            <w:vAlign w:val="center"/>
          </w:tcPr>
          <w:p w14:paraId="318D340E" w14:textId="437DD97D" w:rsidR="00F26F83" w:rsidRDefault="00F26F83" w:rsidP="00F26F83">
            <w:pPr>
              <w:jc w:val="center"/>
              <w:rPr>
                <w:lang w:val="uk-UA"/>
              </w:rPr>
            </w:pPr>
            <w:r w:rsidRPr="005A1F0B">
              <w:rPr>
                <w:rFonts w:ascii="Times New Roman" w:hAnsi="Times New Roman"/>
                <w:color w:val="000000"/>
                <w:sz w:val="24"/>
                <w:szCs w:val="24"/>
              </w:rPr>
              <w:t>7</w:t>
            </w:r>
          </w:p>
        </w:tc>
        <w:tc>
          <w:tcPr>
            <w:tcW w:w="1523" w:type="dxa"/>
            <w:vAlign w:val="center"/>
          </w:tcPr>
          <w:p w14:paraId="1112BA01" w14:textId="4E0D72A4"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629F8C6A" w14:textId="77777777" w:rsidR="00F26F83" w:rsidRDefault="00F26F83" w:rsidP="00F26F83">
            <w:pPr>
              <w:jc w:val="center"/>
              <w:rPr>
                <w:rFonts w:ascii="Times New Roman" w:hAnsi="Times New Roman"/>
                <w:sz w:val="24"/>
                <w:szCs w:val="24"/>
                <w:lang w:val="uk-UA"/>
              </w:rPr>
            </w:pPr>
          </w:p>
          <w:p w14:paraId="674CB1E8" w14:textId="77777777" w:rsidR="00F26F83" w:rsidRDefault="00F26F83" w:rsidP="00F26F83">
            <w:pPr>
              <w:jc w:val="center"/>
              <w:rPr>
                <w:rFonts w:ascii="Times New Roman" w:hAnsi="Times New Roman"/>
                <w:sz w:val="24"/>
                <w:szCs w:val="24"/>
                <w:lang w:val="uk-UA"/>
              </w:rPr>
            </w:pPr>
          </w:p>
          <w:p w14:paraId="167685B1" w14:textId="1DDAA084" w:rsidR="00F26F83" w:rsidRDefault="00F26F83" w:rsidP="00F26F83">
            <w:pPr>
              <w:jc w:val="center"/>
              <w:rPr>
                <w:lang w:val="uk-UA"/>
              </w:rPr>
            </w:pPr>
            <w:r w:rsidRPr="005A1F0B">
              <w:rPr>
                <w:rFonts w:ascii="Times New Roman" w:hAnsi="Times New Roman"/>
                <w:sz w:val="24"/>
                <w:szCs w:val="24"/>
              </w:rPr>
              <w:t>286,00</w:t>
            </w:r>
          </w:p>
        </w:tc>
        <w:tc>
          <w:tcPr>
            <w:tcW w:w="1554" w:type="dxa"/>
            <w:vAlign w:val="center"/>
          </w:tcPr>
          <w:p w14:paraId="5BF39C29" w14:textId="4A5C8CE1" w:rsidR="00F26F83" w:rsidRDefault="00F26F83" w:rsidP="00F26F83">
            <w:pPr>
              <w:jc w:val="center"/>
              <w:rPr>
                <w:lang w:val="uk-UA"/>
              </w:rPr>
            </w:pPr>
            <w:r w:rsidRPr="005A1F0B">
              <w:rPr>
                <w:rFonts w:ascii="Times New Roman" w:hAnsi="Times New Roman"/>
                <w:sz w:val="24"/>
                <w:szCs w:val="24"/>
              </w:rPr>
              <w:t>2002,00</w:t>
            </w:r>
          </w:p>
        </w:tc>
      </w:tr>
      <w:tr w:rsidR="00F26F83" w14:paraId="2BAC34AD" w14:textId="77777777" w:rsidTr="009D522E">
        <w:tc>
          <w:tcPr>
            <w:tcW w:w="760" w:type="dxa"/>
          </w:tcPr>
          <w:p w14:paraId="5B9565A2" w14:textId="77777777" w:rsidR="00F26F83" w:rsidRDefault="00F26F83" w:rsidP="00F26F83">
            <w:pPr>
              <w:jc w:val="center"/>
              <w:rPr>
                <w:rFonts w:ascii="Times New Roman" w:eastAsia="Times New Roman" w:hAnsi="Times New Roman"/>
                <w:sz w:val="24"/>
                <w:szCs w:val="24"/>
                <w:lang w:val="uk-UA" w:eastAsia="uk-UA"/>
              </w:rPr>
            </w:pPr>
            <w:r w:rsidRPr="005A1F0B">
              <w:rPr>
                <w:rFonts w:ascii="Times New Roman" w:eastAsia="Times New Roman" w:hAnsi="Times New Roman"/>
                <w:sz w:val="24"/>
                <w:szCs w:val="24"/>
                <w:lang w:val="uk-UA" w:eastAsia="uk-UA"/>
              </w:rPr>
              <w:t>13</w:t>
            </w:r>
          </w:p>
          <w:p w14:paraId="32CA64C1" w14:textId="26406E59" w:rsidR="00F26F83" w:rsidRDefault="00F26F83" w:rsidP="00F26F83">
            <w:pPr>
              <w:jc w:val="center"/>
              <w:rPr>
                <w:lang w:val="uk-UA"/>
              </w:rPr>
            </w:pPr>
          </w:p>
        </w:tc>
        <w:tc>
          <w:tcPr>
            <w:tcW w:w="3304" w:type="dxa"/>
            <w:vAlign w:val="center"/>
          </w:tcPr>
          <w:p w14:paraId="19881888" w14:textId="0D68E626" w:rsidR="00F26F83" w:rsidRDefault="00F26F83" w:rsidP="00F26F83">
            <w:pPr>
              <w:jc w:val="center"/>
              <w:rPr>
                <w:lang w:val="uk-UA"/>
              </w:rPr>
            </w:pPr>
            <w:r w:rsidRPr="008A1350">
              <w:rPr>
                <w:rFonts w:ascii="Times New Roman" w:hAnsi="Times New Roman"/>
                <w:sz w:val="24"/>
                <w:szCs w:val="24"/>
              </w:rPr>
              <w:t>Table with backsplash, without shelf 1200×700×900</w:t>
            </w:r>
          </w:p>
        </w:tc>
        <w:tc>
          <w:tcPr>
            <w:tcW w:w="1285" w:type="dxa"/>
            <w:vAlign w:val="center"/>
          </w:tcPr>
          <w:p w14:paraId="1521D9C6" w14:textId="0C5201AC" w:rsidR="00F26F83" w:rsidRDefault="00F26F83" w:rsidP="00F26F83">
            <w:pPr>
              <w:jc w:val="center"/>
              <w:rPr>
                <w:lang w:val="uk-UA"/>
              </w:rPr>
            </w:pPr>
            <w:r w:rsidRPr="005A1F0B">
              <w:rPr>
                <w:rFonts w:ascii="Times New Roman" w:hAnsi="Times New Roman"/>
                <w:color w:val="000000"/>
                <w:sz w:val="24"/>
                <w:szCs w:val="24"/>
              </w:rPr>
              <w:t>3</w:t>
            </w:r>
          </w:p>
        </w:tc>
        <w:tc>
          <w:tcPr>
            <w:tcW w:w="1523" w:type="dxa"/>
            <w:vAlign w:val="center"/>
          </w:tcPr>
          <w:p w14:paraId="4EAC3587" w14:textId="4116C9FF"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3F8E6983" w14:textId="2250236A" w:rsidR="00F26F83" w:rsidRDefault="00F26F83" w:rsidP="00F26F83">
            <w:pPr>
              <w:jc w:val="center"/>
              <w:rPr>
                <w:lang w:val="uk-UA"/>
              </w:rPr>
            </w:pPr>
            <w:r w:rsidRPr="005A1F0B">
              <w:rPr>
                <w:rFonts w:ascii="Times New Roman" w:hAnsi="Times New Roman"/>
                <w:sz w:val="24"/>
                <w:szCs w:val="24"/>
              </w:rPr>
              <w:t>113,00</w:t>
            </w:r>
          </w:p>
        </w:tc>
        <w:tc>
          <w:tcPr>
            <w:tcW w:w="1554" w:type="dxa"/>
            <w:vAlign w:val="center"/>
          </w:tcPr>
          <w:p w14:paraId="5572AEE4" w14:textId="776B62EF" w:rsidR="00F26F83" w:rsidRDefault="00F26F83" w:rsidP="00F26F83">
            <w:pPr>
              <w:jc w:val="center"/>
              <w:rPr>
                <w:lang w:val="uk-UA"/>
              </w:rPr>
            </w:pPr>
            <w:r w:rsidRPr="005A1F0B">
              <w:rPr>
                <w:rFonts w:ascii="Times New Roman" w:hAnsi="Times New Roman"/>
                <w:sz w:val="24"/>
                <w:szCs w:val="24"/>
              </w:rPr>
              <w:t>339,00</w:t>
            </w:r>
          </w:p>
        </w:tc>
      </w:tr>
      <w:tr w:rsidR="00F26F83" w14:paraId="58C5B8A9" w14:textId="77777777" w:rsidTr="009D522E">
        <w:tc>
          <w:tcPr>
            <w:tcW w:w="760" w:type="dxa"/>
          </w:tcPr>
          <w:p w14:paraId="086D8E25" w14:textId="6DBF6B53" w:rsidR="00F26F83" w:rsidRDefault="00F26F83" w:rsidP="00F26F83">
            <w:pPr>
              <w:jc w:val="center"/>
              <w:rPr>
                <w:lang w:val="uk-UA"/>
              </w:rPr>
            </w:pPr>
            <w:r w:rsidRPr="005A1F0B">
              <w:rPr>
                <w:rFonts w:ascii="Times New Roman" w:eastAsia="Times New Roman" w:hAnsi="Times New Roman"/>
                <w:sz w:val="24"/>
                <w:szCs w:val="24"/>
                <w:lang w:val="uk-UA" w:eastAsia="uk-UA"/>
              </w:rPr>
              <w:t>14</w:t>
            </w:r>
          </w:p>
        </w:tc>
        <w:tc>
          <w:tcPr>
            <w:tcW w:w="3304" w:type="dxa"/>
            <w:vAlign w:val="center"/>
          </w:tcPr>
          <w:p w14:paraId="6DF2C4E1" w14:textId="63853CC5" w:rsidR="00F26F83" w:rsidRDefault="00F26F83" w:rsidP="00F26F83">
            <w:pPr>
              <w:jc w:val="center"/>
              <w:rPr>
                <w:lang w:val="uk-UA"/>
              </w:rPr>
            </w:pPr>
            <w:r w:rsidRPr="008A1350">
              <w:rPr>
                <w:rFonts w:ascii="Times New Roman" w:hAnsi="Times New Roman"/>
                <w:sz w:val="24"/>
                <w:szCs w:val="24"/>
              </w:rPr>
              <w:t>Table with backsplash, no shelf 1100×700×900</w:t>
            </w:r>
          </w:p>
        </w:tc>
        <w:tc>
          <w:tcPr>
            <w:tcW w:w="1285" w:type="dxa"/>
            <w:vAlign w:val="center"/>
          </w:tcPr>
          <w:p w14:paraId="1577E8B9" w14:textId="097947E2"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3427B3C9" w14:textId="0CC75550"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7228F0CC" w14:textId="562097FB" w:rsidR="00F26F83" w:rsidRDefault="00F26F83" w:rsidP="00F26F83">
            <w:pPr>
              <w:jc w:val="center"/>
              <w:rPr>
                <w:lang w:val="uk-UA"/>
              </w:rPr>
            </w:pPr>
            <w:r w:rsidRPr="005A1F0B">
              <w:rPr>
                <w:rFonts w:ascii="Times New Roman" w:hAnsi="Times New Roman"/>
                <w:sz w:val="24"/>
                <w:szCs w:val="24"/>
              </w:rPr>
              <w:t>108,00</w:t>
            </w:r>
          </w:p>
        </w:tc>
        <w:tc>
          <w:tcPr>
            <w:tcW w:w="1554" w:type="dxa"/>
            <w:vAlign w:val="center"/>
          </w:tcPr>
          <w:p w14:paraId="27AAA697" w14:textId="3B7361AF" w:rsidR="00F26F83" w:rsidRDefault="00F26F83" w:rsidP="00F26F83">
            <w:pPr>
              <w:jc w:val="center"/>
              <w:rPr>
                <w:lang w:val="uk-UA"/>
              </w:rPr>
            </w:pPr>
            <w:r w:rsidRPr="005A1F0B">
              <w:rPr>
                <w:rFonts w:ascii="Times New Roman" w:hAnsi="Times New Roman"/>
                <w:sz w:val="24"/>
                <w:szCs w:val="24"/>
              </w:rPr>
              <w:t>108,00</w:t>
            </w:r>
          </w:p>
        </w:tc>
      </w:tr>
      <w:tr w:rsidR="00F26F83" w14:paraId="46FE0477" w14:textId="77777777" w:rsidTr="009D522E">
        <w:tc>
          <w:tcPr>
            <w:tcW w:w="760" w:type="dxa"/>
          </w:tcPr>
          <w:p w14:paraId="344A0203" w14:textId="547746D2" w:rsidR="00F26F83" w:rsidRDefault="00F26F83" w:rsidP="00F26F83">
            <w:pPr>
              <w:jc w:val="center"/>
              <w:rPr>
                <w:lang w:val="uk-UA"/>
              </w:rPr>
            </w:pPr>
            <w:r w:rsidRPr="005A1F0B">
              <w:rPr>
                <w:rFonts w:ascii="Times New Roman" w:eastAsia="Times New Roman" w:hAnsi="Times New Roman"/>
                <w:sz w:val="24"/>
                <w:szCs w:val="24"/>
                <w:lang w:val="uk-UA" w:eastAsia="uk-UA"/>
              </w:rPr>
              <w:t>15</w:t>
            </w:r>
          </w:p>
        </w:tc>
        <w:tc>
          <w:tcPr>
            <w:tcW w:w="3304" w:type="dxa"/>
            <w:vAlign w:val="center"/>
          </w:tcPr>
          <w:p w14:paraId="163C0608" w14:textId="7EE4D4BB" w:rsidR="00F26F83" w:rsidRDefault="00F26F83" w:rsidP="00F26F83">
            <w:pPr>
              <w:jc w:val="center"/>
              <w:rPr>
                <w:lang w:val="uk-UA"/>
              </w:rPr>
            </w:pPr>
            <w:r w:rsidRPr="008A1350">
              <w:rPr>
                <w:rFonts w:ascii="Times New Roman" w:hAnsi="Times New Roman"/>
                <w:sz w:val="24"/>
                <w:szCs w:val="24"/>
              </w:rPr>
              <w:t>Table with backsplash and shelf 1600×700×900</w:t>
            </w:r>
          </w:p>
        </w:tc>
        <w:tc>
          <w:tcPr>
            <w:tcW w:w="1285" w:type="dxa"/>
            <w:vAlign w:val="center"/>
          </w:tcPr>
          <w:p w14:paraId="17C02BB0" w14:textId="2BC20019"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4258BD0E" w14:textId="4C8A83CA"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61598BD0" w14:textId="78EECBDF" w:rsidR="00F26F83" w:rsidRDefault="00F26F83" w:rsidP="00F26F83">
            <w:pPr>
              <w:jc w:val="center"/>
              <w:rPr>
                <w:lang w:val="uk-UA"/>
              </w:rPr>
            </w:pPr>
            <w:r w:rsidRPr="005A1F0B">
              <w:rPr>
                <w:rFonts w:ascii="Times New Roman" w:hAnsi="Times New Roman"/>
                <w:sz w:val="24"/>
                <w:szCs w:val="24"/>
              </w:rPr>
              <w:t>171,00</w:t>
            </w:r>
          </w:p>
        </w:tc>
        <w:tc>
          <w:tcPr>
            <w:tcW w:w="1554" w:type="dxa"/>
            <w:vAlign w:val="center"/>
          </w:tcPr>
          <w:p w14:paraId="4355A093" w14:textId="7C103500" w:rsidR="00F26F83" w:rsidRDefault="00F26F83" w:rsidP="00F26F83">
            <w:pPr>
              <w:jc w:val="center"/>
              <w:rPr>
                <w:lang w:val="uk-UA"/>
              </w:rPr>
            </w:pPr>
            <w:r w:rsidRPr="005A1F0B">
              <w:rPr>
                <w:rFonts w:ascii="Times New Roman" w:hAnsi="Times New Roman"/>
                <w:sz w:val="24"/>
                <w:szCs w:val="24"/>
              </w:rPr>
              <w:t>171,00</w:t>
            </w:r>
          </w:p>
        </w:tc>
      </w:tr>
      <w:tr w:rsidR="00F26F83" w14:paraId="37CD550F" w14:textId="77777777" w:rsidTr="009D522E">
        <w:tc>
          <w:tcPr>
            <w:tcW w:w="760" w:type="dxa"/>
          </w:tcPr>
          <w:p w14:paraId="19FE13A3" w14:textId="14CE3F1B" w:rsidR="00F26F83" w:rsidRDefault="00F26F83" w:rsidP="00F26F83">
            <w:pPr>
              <w:jc w:val="center"/>
              <w:rPr>
                <w:lang w:val="uk-UA"/>
              </w:rPr>
            </w:pPr>
            <w:r w:rsidRPr="005A1F0B">
              <w:rPr>
                <w:rFonts w:ascii="Times New Roman" w:eastAsia="Times New Roman" w:hAnsi="Times New Roman"/>
                <w:sz w:val="24"/>
                <w:szCs w:val="24"/>
                <w:lang w:val="uk-UA" w:eastAsia="uk-UA"/>
              </w:rPr>
              <w:t>16</w:t>
            </w:r>
          </w:p>
        </w:tc>
        <w:tc>
          <w:tcPr>
            <w:tcW w:w="3304" w:type="dxa"/>
            <w:vAlign w:val="center"/>
          </w:tcPr>
          <w:p w14:paraId="434415DA" w14:textId="4757BD42" w:rsidR="00F26F83" w:rsidRDefault="00F26F83" w:rsidP="00F26F83">
            <w:pPr>
              <w:jc w:val="center"/>
              <w:rPr>
                <w:lang w:val="uk-UA"/>
              </w:rPr>
            </w:pPr>
            <w:r w:rsidRPr="008A1350">
              <w:rPr>
                <w:rFonts w:ascii="Times New Roman" w:hAnsi="Times New Roman"/>
                <w:sz w:val="24"/>
                <w:szCs w:val="24"/>
              </w:rPr>
              <w:t>Table with backsplash and shelf 900×700×900</w:t>
            </w:r>
          </w:p>
        </w:tc>
        <w:tc>
          <w:tcPr>
            <w:tcW w:w="1285" w:type="dxa"/>
            <w:vAlign w:val="center"/>
          </w:tcPr>
          <w:p w14:paraId="26072A88" w14:textId="0C046DA3"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7BF7712E" w14:textId="20EEC5D5"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EBDE061" w14:textId="03283807" w:rsidR="00F26F83" w:rsidRDefault="00F26F83" w:rsidP="00F26F83">
            <w:pPr>
              <w:jc w:val="center"/>
              <w:rPr>
                <w:lang w:val="uk-UA"/>
              </w:rPr>
            </w:pPr>
            <w:r w:rsidRPr="005A1F0B">
              <w:rPr>
                <w:rFonts w:ascii="Times New Roman" w:hAnsi="Times New Roman"/>
                <w:sz w:val="24"/>
                <w:szCs w:val="24"/>
              </w:rPr>
              <w:t>118,00</w:t>
            </w:r>
          </w:p>
        </w:tc>
        <w:tc>
          <w:tcPr>
            <w:tcW w:w="1554" w:type="dxa"/>
            <w:vAlign w:val="center"/>
          </w:tcPr>
          <w:p w14:paraId="3555CE05" w14:textId="38FA0822" w:rsidR="00F26F83" w:rsidRDefault="00F26F83" w:rsidP="00F26F83">
            <w:pPr>
              <w:jc w:val="center"/>
              <w:rPr>
                <w:lang w:val="uk-UA"/>
              </w:rPr>
            </w:pPr>
            <w:r w:rsidRPr="005A1F0B">
              <w:rPr>
                <w:rFonts w:ascii="Times New Roman" w:hAnsi="Times New Roman"/>
                <w:sz w:val="24"/>
                <w:szCs w:val="24"/>
              </w:rPr>
              <w:t>118,00</w:t>
            </w:r>
          </w:p>
        </w:tc>
      </w:tr>
      <w:tr w:rsidR="00F26F83" w14:paraId="7BCEB2AF" w14:textId="77777777" w:rsidTr="009D522E">
        <w:tc>
          <w:tcPr>
            <w:tcW w:w="760" w:type="dxa"/>
          </w:tcPr>
          <w:p w14:paraId="5B44DF9D" w14:textId="6B16E4E8" w:rsidR="00F26F83" w:rsidRDefault="00F26F83" w:rsidP="00F26F83">
            <w:pPr>
              <w:jc w:val="center"/>
              <w:rPr>
                <w:lang w:val="uk-UA"/>
              </w:rPr>
            </w:pPr>
            <w:r w:rsidRPr="005A1F0B">
              <w:rPr>
                <w:rFonts w:ascii="Times New Roman" w:eastAsia="Times New Roman" w:hAnsi="Times New Roman"/>
                <w:sz w:val="24"/>
                <w:szCs w:val="24"/>
                <w:lang w:val="uk-UA" w:eastAsia="uk-UA"/>
              </w:rPr>
              <w:t>17</w:t>
            </w:r>
          </w:p>
        </w:tc>
        <w:tc>
          <w:tcPr>
            <w:tcW w:w="3304" w:type="dxa"/>
            <w:vAlign w:val="center"/>
          </w:tcPr>
          <w:p w14:paraId="7C436897" w14:textId="68587FFB" w:rsidR="00F26F83" w:rsidRDefault="00F26F83" w:rsidP="00F26F83">
            <w:pPr>
              <w:jc w:val="center"/>
              <w:rPr>
                <w:lang w:val="uk-UA"/>
              </w:rPr>
            </w:pPr>
            <w:r w:rsidRPr="008A1350">
              <w:rPr>
                <w:rFonts w:ascii="Times New Roman" w:hAnsi="Times New Roman"/>
                <w:sz w:val="24"/>
                <w:szCs w:val="24"/>
              </w:rPr>
              <w:t>Table with backsplash and shelf 1300×700×900</w:t>
            </w:r>
          </w:p>
        </w:tc>
        <w:tc>
          <w:tcPr>
            <w:tcW w:w="1285" w:type="dxa"/>
            <w:vAlign w:val="center"/>
          </w:tcPr>
          <w:p w14:paraId="411071E6" w14:textId="2632A903"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2EEE66F0" w14:textId="008A8FFE"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0AEFCBA0" w14:textId="5EC2A3B7" w:rsidR="00F26F83" w:rsidRDefault="00F26F83" w:rsidP="00F26F83">
            <w:pPr>
              <w:jc w:val="center"/>
              <w:rPr>
                <w:lang w:val="uk-UA"/>
              </w:rPr>
            </w:pPr>
            <w:r w:rsidRPr="005A1F0B">
              <w:rPr>
                <w:rFonts w:ascii="Times New Roman" w:hAnsi="Times New Roman"/>
                <w:sz w:val="24"/>
                <w:szCs w:val="24"/>
              </w:rPr>
              <w:t>147,00</w:t>
            </w:r>
          </w:p>
        </w:tc>
        <w:tc>
          <w:tcPr>
            <w:tcW w:w="1554" w:type="dxa"/>
            <w:vAlign w:val="center"/>
          </w:tcPr>
          <w:p w14:paraId="2C6362B6" w14:textId="6C0F9645" w:rsidR="00F26F83" w:rsidRDefault="00F26F83" w:rsidP="00F26F83">
            <w:pPr>
              <w:jc w:val="center"/>
              <w:rPr>
                <w:lang w:val="uk-UA"/>
              </w:rPr>
            </w:pPr>
            <w:r w:rsidRPr="005A1F0B">
              <w:rPr>
                <w:rFonts w:ascii="Times New Roman" w:hAnsi="Times New Roman"/>
                <w:sz w:val="24"/>
                <w:szCs w:val="24"/>
              </w:rPr>
              <w:t>147,00</w:t>
            </w:r>
          </w:p>
        </w:tc>
      </w:tr>
      <w:tr w:rsidR="00F26F83" w14:paraId="5C4386AF" w14:textId="77777777" w:rsidTr="009D522E">
        <w:tc>
          <w:tcPr>
            <w:tcW w:w="760" w:type="dxa"/>
          </w:tcPr>
          <w:p w14:paraId="43A9EA38" w14:textId="2D04C4DC" w:rsidR="00F26F83" w:rsidRDefault="00F26F83" w:rsidP="00F26F83">
            <w:pPr>
              <w:jc w:val="center"/>
              <w:rPr>
                <w:lang w:val="uk-UA"/>
              </w:rPr>
            </w:pPr>
            <w:r w:rsidRPr="005A1F0B">
              <w:rPr>
                <w:rFonts w:ascii="Times New Roman" w:eastAsia="Times New Roman" w:hAnsi="Times New Roman"/>
                <w:sz w:val="24"/>
                <w:szCs w:val="24"/>
                <w:lang w:val="uk-UA" w:eastAsia="uk-UA"/>
              </w:rPr>
              <w:t>18</w:t>
            </w:r>
          </w:p>
        </w:tc>
        <w:tc>
          <w:tcPr>
            <w:tcW w:w="3304" w:type="dxa"/>
            <w:vAlign w:val="center"/>
          </w:tcPr>
          <w:p w14:paraId="688B4FEA" w14:textId="2B010610" w:rsidR="00F26F83" w:rsidRDefault="00F26F83" w:rsidP="00F26F83">
            <w:pPr>
              <w:jc w:val="center"/>
              <w:rPr>
                <w:lang w:val="uk-UA"/>
              </w:rPr>
            </w:pPr>
            <w:r w:rsidRPr="008A1350">
              <w:rPr>
                <w:rFonts w:ascii="Times New Roman" w:hAnsi="Times New Roman"/>
                <w:sz w:val="24"/>
                <w:szCs w:val="24"/>
              </w:rPr>
              <w:t>Table with backsplash and shelf 1100×700×900</w:t>
            </w:r>
          </w:p>
        </w:tc>
        <w:tc>
          <w:tcPr>
            <w:tcW w:w="1285" w:type="dxa"/>
            <w:vAlign w:val="center"/>
          </w:tcPr>
          <w:p w14:paraId="4385C196" w14:textId="61525AFE"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7D6081D0" w14:textId="2F79B18B"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7A60FF19" w14:textId="6A9CF138" w:rsidR="00F26F83" w:rsidRDefault="00F26F83" w:rsidP="00F26F83">
            <w:pPr>
              <w:jc w:val="center"/>
              <w:rPr>
                <w:lang w:val="uk-UA"/>
              </w:rPr>
            </w:pPr>
            <w:r w:rsidRPr="005A1F0B">
              <w:rPr>
                <w:rFonts w:ascii="Times New Roman" w:hAnsi="Times New Roman"/>
                <w:sz w:val="24"/>
                <w:szCs w:val="24"/>
              </w:rPr>
              <w:t>133,00</w:t>
            </w:r>
          </w:p>
        </w:tc>
        <w:tc>
          <w:tcPr>
            <w:tcW w:w="1554" w:type="dxa"/>
            <w:vAlign w:val="center"/>
          </w:tcPr>
          <w:p w14:paraId="762749B4" w14:textId="21DED560" w:rsidR="00F26F83" w:rsidRDefault="00F26F83" w:rsidP="00F26F83">
            <w:pPr>
              <w:jc w:val="center"/>
              <w:rPr>
                <w:lang w:val="uk-UA"/>
              </w:rPr>
            </w:pPr>
            <w:r w:rsidRPr="005A1F0B">
              <w:rPr>
                <w:rFonts w:ascii="Times New Roman" w:hAnsi="Times New Roman"/>
                <w:sz w:val="24"/>
                <w:szCs w:val="24"/>
              </w:rPr>
              <w:t>133,00</w:t>
            </w:r>
          </w:p>
        </w:tc>
      </w:tr>
      <w:tr w:rsidR="00F26F83" w14:paraId="093C2BBA" w14:textId="77777777" w:rsidTr="009D522E">
        <w:tc>
          <w:tcPr>
            <w:tcW w:w="760" w:type="dxa"/>
          </w:tcPr>
          <w:p w14:paraId="2592D100" w14:textId="7CAC8A28" w:rsidR="00F26F83" w:rsidRDefault="00F26F83" w:rsidP="00F26F83">
            <w:pPr>
              <w:jc w:val="center"/>
              <w:rPr>
                <w:lang w:val="uk-UA"/>
              </w:rPr>
            </w:pPr>
            <w:r w:rsidRPr="005A1F0B">
              <w:rPr>
                <w:rFonts w:ascii="Times New Roman" w:eastAsia="Times New Roman" w:hAnsi="Times New Roman"/>
                <w:sz w:val="24"/>
                <w:szCs w:val="24"/>
                <w:lang w:val="uk-UA" w:eastAsia="uk-UA"/>
              </w:rPr>
              <w:t>19</w:t>
            </w:r>
          </w:p>
        </w:tc>
        <w:tc>
          <w:tcPr>
            <w:tcW w:w="3304" w:type="dxa"/>
            <w:vAlign w:val="center"/>
          </w:tcPr>
          <w:p w14:paraId="0C68B649" w14:textId="023D08E9" w:rsidR="00F26F83" w:rsidRDefault="00F26F83" w:rsidP="00F26F83">
            <w:pPr>
              <w:jc w:val="center"/>
              <w:rPr>
                <w:lang w:val="uk-UA"/>
              </w:rPr>
            </w:pPr>
            <w:r w:rsidRPr="008A1350">
              <w:rPr>
                <w:rFonts w:ascii="Times New Roman" w:hAnsi="Times New Roman"/>
                <w:sz w:val="24"/>
                <w:szCs w:val="24"/>
              </w:rPr>
              <w:t>Table without backsplash, with two shelves 1770×700×900</w:t>
            </w:r>
          </w:p>
        </w:tc>
        <w:tc>
          <w:tcPr>
            <w:tcW w:w="1285" w:type="dxa"/>
            <w:vAlign w:val="center"/>
          </w:tcPr>
          <w:p w14:paraId="2825B45C" w14:textId="7A8B872B"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4984FCD8" w14:textId="55CD6320"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0DE4D8FE" w14:textId="43609FC3" w:rsidR="00F26F83" w:rsidRDefault="00F26F83" w:rsidP="00F26F83">
            <w:pPr>
              <w:jc w:val="center"/>
              <w:rPr>
                <w:lang w:val="uk-UA"/>
              </w:rPr>
            </w:pPr>
            <w:r w:rsidRPr="005A1F0B">
              <w:rPr>
                <w:rFonts w:ascii="Times New Roman" w:hAnsi="Times New Roman"/>
                <w:sz w:val="24"/>
                <w:szCs w:val="24"/>
              </w:rPr>
              <w:t>233,00</w:t>
            </w:r>
          </w:p>
        </w:tc>
        <w:tc>
          <w:tcPr>
            <w:tcW w:w="1554" w:type="dxa"/>
            <w:vAlign w:val="center"/>
          </w:tcPr>
          <w:p w14:paraId="1F6538AE" w14:textId="6CDDCD36" w:rsidR="00F26F83" w:rsidRDefault="00F26F83" w:rsidP="00F26F83">
            <w:pPr>
              <w:jc w:val="center"/>
              <w:rPr>
                <w:lang w:val="uk-UA"/>
              </w:rPr>
            </w:pPr>
            <w:r w:rsidRPr="005A1F0B">
              <w:rPr>
                <w:rFonts w:ascii="Times New Roman" w:hAnsi="Times New Roman"/>
                <w:sz w:val="24"/>
                <w:szCs w:val="24"/>
              </w:rPr>
              <w:t>466,00</w:t>
            </w:r>
          </w:p>
        </w:tc>
      </w:tr>
      <w:tr w:rsidR="00F26F83" w14:paraId="35FE8A77" w14:textId="77777777" w:rsidTr="009D522E">
        <w:tc>
          <w:tcPr>
            <w:tcW w:w="760" w:type="dxa"/>
          </w:tcPr>
          <w:p w14:paraId="6466411B" w14:textId="14167480" w:rsidR="00F26F83" w:rsidRDefault="00F26F83" w:rsidP="00F26F83">
            <w:pPr>
              <w:jc w:val="center"/>
              <w:rPr>
                <w:lang w:val="uk-UA"/>
              </w:rPr>
            </w:pPr>
            <w:r w:rsidRPr="005A1F0B">
              <w:rPr>
                <w:rFonts w:ascii="Times New Roman" w:eastAsia="Times New Roman" w:hAnsi="Times New Roman"/>
                <w:sz w:val="24"/>
                <w:szCs w:val="24"/>
                <w:lang w:val="uk-UA" w:eastAsia="uk-UA"/>
              </w:rPr>
              <w:t>20</w:t>
            </w:r>
          </w:p>
        </w:tc>
        <w:tc>
          <w:tcPr>
            <w:tcW w:w="3304" w:type="dxa"/>
            <w:vAlign w:val="center"/>
          </w:tcPr>
          <w:p w14:paraId="41DC8E09" w14:textId="3C800AEC" w:rsidR="00F26F83" w:rsidRDefault="00F26F83" w:rsidP="00F26F83">
            <w:pPr>
              <w:jc w:val="center"/>
              <w:rPr>
                <w:lang w:val="uk-UA"/>
              </w:rPr>
            </w:pPr>
            <w:r w:rsidRPr="008A1350">
              <w:rPr>
                <w:rFonts w:ascii="Times New Roman" w:hAnsi="Times New Roman"/>
                <w:sz w:val="24"/>
                <w:szCs w:val="24"/>
              </w:rPr>
              <w:t>Reinforced shelving unit with 5 shelves 1300×600×1800</w:t>
            </w:r>
          </w:p>
        </w:tc>
        <w:tc>
          <w:tcPr>
            <w:tcW w:w="1285" w:type="dxa"/>
            <w:vAlign w:val="center"/>
          </w:tcPr>
          <w:p w14:paraId="4541D852" w14:textId="172FD0F6"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0A148E98" w14:textId="20701CF3"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1AF17A9" w14:textId="081356DF" w:rsidR="00F26F83" w:rsidRDefault="00F26F83" w:rsidP="00F26F83">
            <w:pPr>
              <w:jc w:val="center"/>
              <w:rPr>
                <w:lang w:val="uk-UA"/>
              </w:rPr>
            </w:pPr>
            <w:r w:rsidRPr="005A1F0B">
              <w:rPr>
                <w:rFonts w:ascii="Times New Roman" w:hAnsi="Times New Roman"/>
                <w:sz w:val="24"/>
                <w:szCs w:val="24"/>
              </w:rPr>
              <w:t>352,00</w:t>
            </w:r>
          </w:p>
        </w:tc>
        <w:tc>
          <w:tcPr>
            <w:tcW w:w="1554" w:type="dxa"/>
            <w:vAlign w:val="center"/>
          </w:tcPr>
          <w:p w14:paraId="452BA24F" w14:textId="68F84C27" w:rsidR="00F26F83" w:rsidRDefault="00F26F83" w:rsidP="00F26F83">
            <w:pPr>
              <w:jc w:val="center"/>
              <w:rPr>
                <w:lang w:val="uk-UA"/>
              </w:rPr>
            </w:pPr>
            <w:r w:rsidRPr="005A1F0B">
              <w:rPr>
                <w:rFonts w:ascii="Times New Roman" w:hAnsi="Times New Roman"/>
                <w:sz w:val="24"/>
                <w:szCs w:val="24"/>
              </w:rPr>
              <w:t>704,00</w:t>
            </w:r>
          </w:p>
        </w:tc>
      </w:tr>
      <w:tr w:rsidR="00F26F83" w14:paraId="611E62D3" w14:textId="77777777" w:rsidTr="009D522E">
        <w:tc>
          <w:tcPr>
            <w:tcW w:w="760" w:type="dxa"/>
          </w:tcPr>
          <w:p w14:paraId="0112C1F0" w14:textId="188E5547" w:rsidR="00F26F83" w:rsidRDefault="00F26F83" w:rsidP="00F26F83">
            <w:pPr>
              <w:jc w:val="center"/>
              <w:rPr>
                <w:lang w:val="uk-UA"/>
              </w:rPr>
            </w:pPr>
            <w:r w:rsidRPr="005A1F0B">
              <w:rPr>
                <w:rFonts w:ascii="Times New Roman" w:eastAsia="Times New Roman" w:hAnsi="Times New Roman"/>
                <w:sz w:val="24"/>
                <w:szCs w:val="24"/>
                <w:lang w:val="uk-UA" w:eastAsia="uk-UA"/>
              </w:rPr>
              <w:t>21</w:t>
            </w:r>
          </w:p>
        </w:tc>
        <w:tc>
          <w:tcPr>
            <w:tcW w:w="3304" w:type="dxa"/>
            <w:vAlign w:val="center"/>
          </w:tcPr>
          <w:p w14:paraId="47A6CB56" w14:textId="276A47DB" w:rsidR="00F26F83" w:rsidRDefault="00F26F83" w:rsidP="00F26F83">
            <w:pPr>
              <w:jc w:val="center"/>
              <w:rPr>
                <w:lang w:val="uk-UA"/>
              </w:rPr>
            </w:pPr>
            <w:r w:rsidRPr="008A1350">
              <w:rPr>
                <w:rFonts w:ascii="Times New Roman" w:hAnsi="Times New Roman"/>
                <w:sz w:val="24"/>
                <w:szCs w:val="24"/>
              </w:rPr>
              <w:t>Reinforced shelving unit with 5 shelves 1050×600×1800</w:t>
            </w:r>
          </w:p>
        </w:tc>
        <w:tc>
          <w:tcPr>
            <w:tcW w:w="1285" w:type="dxa"/>
            <w:vAlign w:val="center"/>
          </w:tcPr>
          <w:p w14:paraId="64D37018" w14:textId="335365D7"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1E802376" w14:textId="2176B54F"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34DD1812" w14:textId="6216671F" w:rsidR="00F26F83" w:rsidRDefault="00F26F83" w:rsidP="00F26F83">
            <w:pPr>
              <w:jc w:val="center"/>
              <w:rPr>
                <w:lang w:val="uk-UA"/>
              </w:rPr>
            </w:pPr>
            <w:r w:rsidRPr="005A1F0B">
              <w:rPr>
                <w:rFonts w:ascii="Times New Roman" w:hAnsi="Times New Roman"/>
                <w:sz w:val="24"/>
                <w:szCs w:val="24"/>
              </w:rPr>
              <w:t>327,00</w:t>
            </w:r>
          </w:p>
        </w:tc>
        <w:tc>
          <w:tcPr>
            <w:tcW w:w="1554" w:type="dxa"/>
            <w:vAlign w:val="center"/>
          </w:tcPr>
          <w:p w14:paraId="20F138D7" w14:textId="107EFEC9" w:rsidR="00F26F83" w:rsidRDefault="00F26F83" w:rsidP="00F26F83">
            <w:pPr>
              <w:jc w:val="center"/>
              <w:rPr>
                <w:lang w:val="uk-UA"/>
              </w:rPr>
            </w:pPr>
            <w:r w:rsidRPr="005A1F0B">
              <w:rPr>
                <w:rFonts w:ascii="Times New Roman" w:hAnsi="Times New Roman"/>
                <w:sz w:val="24"/>
                <w:szCs w:val="24"/>
              </w:rPr>
              <w:t>654,00</w:t>
            </w:r>
          </w:p>
        </w:tc>
      </w:tr>
      <w:tr w:rsidR="00F26F83" w14:paraId="3F34DEAD" w14:textId="77777777" w:rsidTr="009D522E">
        <w:tc>
          <w:tcPr>
            <w:tcW w:w="760" w:type="dxa"/>
          </w:tcPr>
          <w:p w14:paraId="65C226DF" w14:textId="7301156C" w:rsidR="00F26F83" w:rsidRDefault="00F26F83" w:rsidP="00F26F83">
            <w:pPr>
              <w:jc w:val="center"/>
              <w:rPr>
                <w:lang w:val="uk-UA"/>
              </w:rPr>
            </w:pPr>
            <w:r w:rsidRPr="005A1F0B">
              <w:rPr>
                <w:rFonts w:ascii="Times New Roman" w:eastAsia="Times New Roman" w:hAnsi="Times New Roman"/>
                <w:sz w:val="24"/>
                <w:szCs w:val="24"/>
                <w:lang w:val="uk-UA" w:eastAsia="uk-UA"/>
              </w:rPr>
              <w:t>22</w:t>
            </w:r>
          </w:p>
        </w:tc>
        <w:tc>
          <w:tcPr>
            <w:tcW w:w="3304" w:type="dxa"/>
            <w:vAlign w:val="center"/>
          </w:tcPr>
          <w:p w14:paraId="645A1A44" w14:textId="0B9FB71D" w:rsidR="00F26F83" w:rsidRDefault="00F26F83" w:rsidP="00F26F83">
            <w:pPr>
              <w:jc w:val="center"/>
              <w:rPr>
                <w:lang w:val="uk-UA"/>
              </w:rPr>
            </w:pPr>
            <w:r w:rsidRPr="008A1350">
              <w:rPr>
                <w:rFonts w:ascii="Times New Roman" w:hAnsi="Times New Roman"/>
                <w:sz w:val="24"/>
                <w:szCs w:val="24"/>
              </w:rPr>
              <w:t xml:space="preserve">Double-basin </w:t>
            </w:r>
            <w:proofErr w:type="gramStart"/>
            <w:r w:rsidRPr="008A1350">
              <w:rPr>
                <w:rFonts w:ascii="Times New Roman" w:hAnsi="Times New Roman"/>
                <w:sz w:val="24"/>
                <w:szCs w:val="24"/>
              </w:rPr>
              <w:t>sink</w:t>
            </w:r>
            <w:proofErr w:type="gramEnd"/>
            <w:r w:rsidRPr="008A1350">
              <w:rPr>
                <w:rFonts w:ascii="Times New Roman" w:hAnsi="Times New Roman"/>
                <w:sz w:val="24"/>
                <w:szCs w:val="24"/>
              </w:rPr>
              <w:t xml:space="preserve"> with backsplash. Basin size: 850×550×400 mm, with guides for GN 1/1 containers. Total size: 2500×700×900</w:t>
            </w:r>
          </w:p>
        </w:tc>
        <w:tc>
          <w:tcPr>
            <w:tcW w:w="1285" w:type="dxa"/>
            <w:vAlign w:val="center"/>
          </w:tcPr>
          <w:p w14:paraId="6FAE9A10" w14:textId="09409626"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18593F37" w14:textId="0DCCF5A4"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0AF85326" w14:textId="77777777" w:rsidR="00F26F83" w:rsidRDefault="00F26F83" w:rsidP="00F26F83">
            <w:pPr>
              <w:jc w:val="center"/>
              <w:rPr>
                <w:rFonts w:ascii="Times New Roman" w:hAnsi="Times New Roman"/>
                <w:sz w:val="24"/>
                <w:szCs w:val="24"/>
              </w:rPr>
            </w:pPr>
          </w:p>
          <w:p w14:paraId="739A7F9D" w14:textId="77777777" w:rsidR="00F26F83" w:rsidRDefault="00F26F83" w:rsidP="00F26F83">
            <w:pPr>
              <w:jc w:val="center"/>
              <w:rPr>
                <w:rFonts w:ascii="Times New Roman" w:hAnsi="Times New Roman"/>
                <w:sz w:val="24"/>
                <w:szCs w:val="24"/>
              </w:rPr>
            </w:pPr>
          </w:p>
          <w:p w14:paraId="144F6091" w14:textId="091EADB0" w:rsidR="00F26F83" w:rsidRDefault="00F26F83" w:rsidP="00F26F83">
            <w:pPr>
              <w:jc w:val="center"/>
              <w:rPr>
                <w:lang w:val="uk-UA"/>
              </w:rPr>
            </w:pPr>
            <w:r w:rsidRPr="005A1F0B">
              <w:rPr>
                <w:rFonts w:ascii="Times New Roman" w:hAnsi="Times New Roman"/>
                <w:sz w:val="24"/>
                <w:szCs w:val="24"/>
              </w:rPr>
              <w:t>360,00</w:t>
            </w:r>
          </w:p>
        </w:tc>
        <w:tc>
          <w:tcPr>
            <w:tcW w:w="1554" w:type="dxa"/>
            <w:vAlign w:val="center"/>
          </w:tcPr>
          <w:p w14:paraId="44384ED3" w14:textId="78F9F1F4" w:rsidR="00F26F83" w:rsidRDefault="00F26F83" w:rsidP="00F26F83">
            <w:pPr>
              <w:jc w:val="center"/>
              <w:rPr>
                <w:lang w:val="uk-UA"/>
              </w:rPr>
            </w:pPr>
            <w:r w:rsidRPr="005A1F0B">
              <w:rPr>
                <w:rFonts w:ascii="Times New Roman" w:hAnsi="Times New Roman"/>
                <w:sz w:val="24"/>
                <w:szCs w:val="24"/>
              </w:rPr>
              <w:t>360,00</w:t>
            </w:r>
          </w:p>
        </w:tc>
      </w:tr>
      <w:tr w:rsidR="00F26F83" w14:paraId="173DA6E0" w14:textId="77777777" w:rsidTr="009D522E">
        <w:tc>
          <w:tcPr>
            <w:tcW w:w="760" w:type="dxa"/>
          </w:tcPr>
          <w:p w14:paraId="6A4F6D82" w14:textId="27C4269D" w:rsidR="00F26F83" w:rsidRDefault="00F26F83" w:rsidP="00F26F83">
            <w:pPr>
              <w:jc w:val="center"/>
              <w:rPr>
                <w:lang w:val="uk-UA"/>
              </w:rPr>
            </w:pPr>
            <w:r w:rsidRPr="005A1F0B">
              <w:rPr>
                <w:rFonts w:ascii="Times New Roman" w:eastAsia="Times New Roman" w:hAnsi="Times New Roman"/>
                <w:sz w:val="24"/>
                <w:szCs w:val="24"/>
                <w:lang w:val="uk-UA" w:eastAsia="uk-UA"/>
              </w:rPr>
              <w:t>23</w:t>
            </w:r>
          </w:p>
        </w:tc>
        <w:tc>
          <w:tcPr>
            <w:tcW w:w="3304" w:type="dxa"/>
            <w:vAlign w:val="center"/>
          </w:tcPr>
          <w:p w14:paraId="04290C31" w14:textId="2B0A0A03" w:rsidR="00F26F83" w:rsidRDefault="00F26F83" w:rsidP="00F26F83">
            <w:pPr>
              <w:jc w:val="center"/>
              <w:rPr>
                <w:lang w:val="uk-UA"/>
              </w:rPr>
            </w:pPr>
            <w:r w:rsidRPr="008A1350">
              <w:rPr>
                <w:rFonts w:ascii="Times New Roman" w:hAnsi="Times New Roman"/>
                <w:sz w:val="24"/>
                <w:szCs w:val="24"/>
              </w:rPr>
              <w:t>Reinforced shelving unit with 5 shelves 1000×700×1800</w:t>
            </w:r>
          </w:p>
        </w:tc>
        <w:tc>
          <w:tcPr>
            <w:tcW w:w="1285" w:type="dxa"/>
            <w:vAlign w:val="center"/>
          </w:tcPr>
          <w:p w14:paraId="35C55FDC" w14:textId="3B2ED8AD"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6FFB4D44" w14:textId="0F3B388C"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16D01B72" w14:textId="6DF50236" w:rsidR="00F26F83" w:rsidRDefault="00F26F83" w:rsidP="00F26F83">
            <w:pPr>
              <w:jc w:val="center"/>
              <w:rPr>
                <w:lang w:val="uk-UA"/>
              </w:rPr>
            </w:pPr>
            <w:r w:rsidRPr="005A1F0B">
              <w:rPr>
                <w:rFonts w:ascii="Times New Roman" w:hAnsi="Times New Roman"/>
                <w:sz w:val="24"/>
                <w:szCs w:val="24"/>
              </w:rPr>
              <w:t>324,00</w:t>
            </w:r>
          </w:p>
        </w:tc>
        <w:tc>
          <w:tcPr>
            <w:tcW w:w="1554" w:type="dxa"/>
            <w:vAlign w:val="center"/>
          </w:tcPr>
          <w:p w14:paraId="48B9B410" w14:textId="6B62CA06" w:rsidR="00F26F83" w:rsidRDefault="00F26F83" w:rsidP="00F26F83">
            <w:pPr>
              <w:jc w:val="center"/>
              <w:rPr>
                <w:lang w:val="uk-UA"/>
              </w:rPr>
            </w:pPr>
            <w:r w:rsidRPr="005A1F0B">
              <w:rPr>
                <w:rFonts w:ascii="Times New Roman" w:hAnsi="Times New Roman"/>
                <w:sz w:val="24"/>
                <w:szCs w:val="24"/>
              </w:rPr>
              <w:t>324,00</w:t>
            </w:r>
          </w:p>
        </w:tc>
      </w:tr>
      <w:tr w:rsidR="00F26F83" w14:paraId="78F33ED0" w14:textId="77777777" w:rsidTr="009D522E">
        <w:tc>
          <w:tcPr>
            <w:tcW w:w="760" w:type="dxa"/>
          </w:tcPr>
          <w:p w14:paraId="3337A9C8" w14:textId="47ED447C" w:rsidR="00F26F83" w:rsidRDefault="00F26F83" w:rsidP="00F26F83">
            <w:pPr>
              <w:jc w:val="center"/>
              <w:rPr>
                <w:lang w:val="uk-UA"/>
              </w:rPr>
            </w:pPr>
            <w:r w:rsidRPr="005A1F0B">
              <w:rPr>
                <w:rFonts w:ascii="Times New Roman" w:eastAsia="Times New Roman" w:hAnsi="Times New Roman"/>
                <w:sz w:val="24"/>
                <w:szCs w:val="24"/>
                <w:lang w:val="uk-UA" w:eastAsia="uk-UA"/>
              </w:rPr>
              <w:t>24</w:t>
            </w:r>
          </w:p>
        </w:tc>
        <w:tc>
          <w:tcPr>
            <w:tcW w:w="3304" w:type="dxa"/>
            <w:vAlign w:val="center"/>
          </w:tcPr>
          <w:p w14:paraId="79791F4A" w14:textId="74693012" w:rsidR="00F26F83" w:rsidRDefault="00F26F83" w:rsidP="00F26F83">
            <w:pPr>
              <w:jc w:val="center"/>
              <w:rPr>
                <w:lang w:val="uk-UA"/>
              </w:rPr>
            </w:pPr>
            <w:r w:rsidRPr="008A1350">
              <w:rPr>
                <w:rFonts w:ascii="Times New Roman" w:hAnsi="Times New Roman"/>
                <w:sz w:val="24"/>
                <w:szCs w:val="24"/>
              </w:rPr>
              <w:t>Table with backsplash and two shelves 1100×700×900</w:t>
            </w:r>
          </w:p>
        </w:tc>
        <w:tc>
          <w:tcPr>
            <w:tcW w:w="1285" w:type="dxa"/>
            <w:vAlign w:val="center"/>
          </w:tcPr>
          <w:p w14:paraId="36B25E95" w14:textId="02661961"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73E347FA" w14:textId="21E85503"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714D3774" w14:textId="69122576" w:rsidR="00F26F83" w:rsidRDefault="00F26F83" w:rsidP="00F26F83">
            <w:pPr>
              <w:jc w:val="center"/>
              <w:rPr>
                <w:lang w:val="uk-UA"/>
              </w:rPr>
            </w:pPr>
            <w:r w:rsidRPr="005A1F0B">
              <w:rPr>
                <w:rFonts w:ascii="Times New Roman" w:hAnsi="Times New Roman"/>
                <w:sz w:val="24"/>
                <w:szCs w:val="24"/>
              </w:rPr>
              <w:t>162,00</w:t>
            </w:r>
          </w:p>
        </w:tc>
        <w:tc>
          <w:tcPr>
            <w:tcW w:w="1554" w:type="dxa"/>
            <w:vAlign w:val="center"/>
          </w:tcPr>
          <w:p w14:paraId="3A55643D" w14:textId="78341ABF" w:rsidR="00F26F83" w:rsidRDefault="00F26F83" w:rsidP="00F26F83">
            <w:pPr>
              <w:jc w:val="center"/>
              <w:rPr>
                <w:lang w:val="uk-UA"/>
              </w:rPr>
            </w:pPr>
            <w:r w:rsidRPr="005A1F0B">
              <w:rPr>
                <w:rFonts w:ascii="Times New Roman" w:hAnsi="Times New Roman"/>
                <w:sz w:val="24"/>
                <w:szCs w:val="24"/>
              </w:rPr>
              <w:t>162,00</w:t>
            </w:r>
          </w:p>
        </w:tc>
      </w:tr>
      <w:tr w:rsidR="00F26F83" w14:paraId="5D5380E7" w14:textId="77777777" w:rsidTr="009D522E">
        <w:tc>
          <w:tcPr>
            <w:tcW w:w="760" w:type="dxa"/>
          </w:tcPr>
          <w:p w14:paraId="26BDBCC8" w14:textId="01F30D66" w:rsidR="00F26F83" w:rsidRDefault="00F26F83" w:rsidP="00F26F83">
            <w:pPr>
              <w:jc w:val="center"/>
              <w:rPr>
                <w:lang w:val="uk-UA"/>
              </w:rPr>
            </w:pPr>
            <w:r w:rsidRPr="005A1F0B">
              <w:rPr>
                <w:rFonts w:ascii="Times New Roman" w:eastAsia="Times New Roman" w:hAnsi="Times New Roman"/>
                <w:sz w:val="24"/>
                <w:szCs w:val="24"/>
                <w:lang w:val="uk-UA" w:eastAsia="uk-UA"/>
              </w:rPr>
              <w:t>25</w:t>
            </w:r>
          </w:p>
        </w:tc>
        <w:tc>
          <w:tcPr>
            <w:tcW w:w="3304" w:type="dxa"/>
            <w:vAlign w:val="center"/>
          </w:tcPr>
          <w:p w14:paraId="58000B03" w14:textId="6455A6D8" w:rsidR="00F26F83" w:rsidRDefault="00F26F83" w:rsidP="00F26F83">
            <w:pPr>
              <w:jc w:val="center"/>
              <w:rPr>
                <w:lang w:val="uk-UA"/>
              </w:rPr>
            </w:pPr>
            <w:r w:rsidRPr="008A1350">
              <w:rPr>
                <w:rFonts w:ascii="Times New Roman" w:hAnsi="Times New Roman"/>
                <w:sz w:val="24"/>
                <w:szCs w:val="24"/>
              </w:rPr>
              <w:t>Table with two backsplashes and shelf 1000×700×900</w:t>
            </w:r>
          </w:p>
        </w:tc>
        <w:tc>
          <w:tcPr>
            <w:tcW w:w="1285" w:type="dxa"/>
            <w:vAlign w:val="center"/>
          </w:tcPr>
          <w:p w14:paraId="14B36170" w14:textId="44EE8D6E"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40ADB604" w14:textId="0EB48117"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632C975C" w14:textId="3DC917D0" w:rsidR="00F26F83" w:rsidRDefault="00F26F83" w:rsidP="00F26F83">
            <w:pPr>
              <w:jc w:val="center"/>
              <w:rPr>
                <w:lang w:val="uk-UA"/>
              </w:rPr>
            </w:pPr>
            <w:r w:rsidRPr="005A1F0B">
              <w:rPr>
                <w:rFonts w:ascii="Times New Roman" w:hAnsi="Times New Roman"/>
                <w:sz w:val="24"/>
                <w:szCs w:val="24"/>
              </w:rPr>
              <w:t>131,00</w:t>
            </w:r>
          </w:p>
        </w:tc>
        <w:tc>
          <w:tcPr>
            <w:tcW w:w="1554" w:type="dxa"/>
            <w:vAlign w:val="center"/>
          </w:tcPr>
          <w:p w14:paraId="40B79171" w14:textId="66A352D6" w:rsidR="00F26F83" w:rsidRDefault="00F26F83" w:rsidP="00F26F83">
            <w:pPr>
              <w:jc w:val="center"/>
              <w:rPr>
                <w:lang w:val="uk-UA"/>
              </w:rPr>
            </w:pPr>
            <w:r w:rsidRPr="005A1F0B">
              <w:rPr>
                <w:rFonts w:ascii="Times New Roman" w:hAnsi="Times New Roman"/>
                <w:sz w:val="24"/>
                <w:szCs w:val="24"/>
              </w:rPr>
              <w:t>131,00</w:t>
            </w:r>
          </w:p>
        </w:tc>
      </w:tr>
      <w:tr w:rsidR="00F26F83" w14:paraId="273D1477" w14:textId="77777777" w:rsidTr="009D522E">
        <w:tc>
          <w:tcPr>
            <w:tcW w:w="760" w:type="dxa"/>
          </w:tcPr>
          <w:p w14:paraId="67850A7D" w14:textId="22ADD880" w:rsidR="00F26F83" w:rsidRDefault="00F26F83" w:rsidP="00F26F83">
            <w:pPr>
              <w:jc w:val="center"/>
              <w:rPr>
                <w:lang w:val="uk-UA"/>
              </w:rPr>
            </w:pPr>
            <w:r w:rsidRPr="005A1F0B">
              <w:rPr>
                <w:rFonts w:ascii="Times New Roman" w:eastAsia="Times New Roman" w:hAnsi="Times New Roman"/>
                <w:sz w:val="24"/>
                <w:szCs w:val="24"/>
                <w:lang w:val="uk-UA" w:eastAsia="uk-UA"/>
              </w:rPr>
              <w:t>26</w:t>
            </w:r>
          </w:p>
        </w:tc>
        <w:tc>
          <w:tcPr>
            <w:tcW w:w="3304" w:type="dxa"/>
            <w:vAlign w:val="center"/>
          </w:tcPr>
          <w:p w14:paraId="75F03ED0" w14:textId="02576A8A" w:rsidR="00F26F83" w:rsidRDefault="00F26F83" w:rsidP="00F26F83">
            <w:pPr>
              <w:jc w:val="center"/>
              <w:rPr>
                <w:lang w:val="uk-UA"/>
              </w:rPr>
            </w:pPr>
            <w:r w:rsidRPr="008A1350">
              <w:rPr>
                <w:rFonts w:ascii="Times New Roman" w:hAnsi="Times New Roman"/>
                <w:sz w:val="24"/>
                <w:szCs w:val="24"/>
              </w:rPr>
              <w:t>Table with sink and backsplash. Basin size: 400×400×400 mm, total size: 1600×600×900</w:t>
            </w:r>
          </w:p>
        </w:tc>
        <w:tc>
          <w:tcPr>
            <w:tcW w:w="1285" w:type="dxa"/>
            <w:vAlign w:val="center"/>
          </w:tcPr>
          <w:p w14:paraId="1CA6B6DD" w14:textId="6E9EE0E9"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42C1F528" w14:textId="60272E00"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A1CA15F" w14:textId="77777777" w:rsidR="00F26F83" w:rsidRDefault="00F26F83" w:rsidP="00F26F83">
            <w:pPr>
              <w:jc w:val="center"/>
              <w:rPr>
                <w:rFonts w:ascii="Times New Roman" w:hAnsi="Times New Roman"/>
                <w:sz w:val="24"/>
                <w:szCs w:val="24"/>
              </w:rPr>
            </w:pPr>
          </w:p>
          <w:p w14:paraId="23678C1C" w14:textId="17679E85" w:rsidR="00F26F83" w:rsidRDefault="00F26F83" w:rsidP="00F26F83">
            <w:pPr>
              <w:jc w:val="center"/>
              <w:rPr>
                <w:lang w:val="uk-UA"/>
              </w:rPr>
            </w:pPr>
            <w:r w:rsidRPr="005A1F0B">
              <w:rPr>
                <w:rFonts w:ascii="Times New Roman" w:hAnsi="Times New Roman"/>
                <w:sz w:val="24"/>
                <w:szCs w:val="24"/>
              </w:rPr>
              <w:t>200,00</w:t>
            </w:r>
          </w:p>
        </w:tc>
        <w:tc>
          <w:tcPr>
            <w:tcW w:w="1554" w:type="dxa"/>
            <w:vAlign w:val="center"/>
          </w:tcPr>
          <w:p w14:paraId="5676D102" w14:textId="7D390218" w:rsidR="00F26F83" w:rsidRDefault="00F26F83" w:rsidP="00F26F83">
            <w:pPr>
              <w:jc w:val="center"/>
              <w:rPr>
                <w:lang w:val="uk-UA"/>
              </w:rPr>
            </w:pPr>
            <w:r w:rsidRPr="005A1F0B">
              <w:rPr>
                <w:rFonts w:ascii="Times New Roman" w:hAnsi="Times New Roman"/>
                <w:sz w:val="24"/>
                <w:szCs w:val="24"/>
              </w:rPr>
              <w:t>400,00</w:t>
            </w:r>
          </w:p>
        </w:tc>
      </w:tr>
      <w:tr w:rsidR="00F26F83" w14:paraId="6D792444" w14:textId="77777777" w:rsidTr="009D522E">
        <w:tc>
          <w:tcPr>
            <w:tcW w:w="760" w:type="dxa"/>
          </w:tcPr>
          <w:p w14:paraId="6D46F1CB" w14:textId="0F125240" w:rsidR="00F26F83" w:rsidRDefault="00F26F83" w:rsidP="00F26F83">
            <w:pPr>
              <w:jc w:val="center"/>
              <w:rPr>
                <w:lang w:val="uk-UA"/>
              </w:rPr>
            </w:pPr>
            <w:r w:rsidRPr="005A1F0B">
              <w:rPr>
                <w:rFonts w:ascii="Times New Roman" w:eastAsia="Times New Roman" w:hAnsi="Times New Roman"/>
                <w:sz w:val="24"/>
                <w:szCs w:val="24"/>
                <w:lang w:val="uk-UA" w:eastAsia="uk-UA"/>
              </w:rPr>
              <w:t>27</w:t>
            </w:r>
          </w:p>
        </w:tc>
        <w:tc>
          <w:tcPr>
            <w:tcW w:w="3304" w:type="dxa"/>
            <w:vAlign w:val="center"/>
          </w:tcPr>
          <w:p w14:paraId="55B6ED69" w14:textId="4CEA1AB8" w:rsidR="00F26F83" w:rsidRDefault="00F26F83" w:rsidP="00F26F83">
            <w:pPr>
              <w:jc w:val="center"/>
              <w:rPr>
                <w:lang w:val="uk-UA"/>
              </w:rPr>
            </w:pPr>
            <w:r w:rsidRPr="008A1350">
              <w:rPr>
                <w:rFonts w:ascii="Times New Roman" w:hAnsi="Times New Roman"/>
                <w:sz w:val="24"/>
                <w:szCs w:val="24"/>
              </w:rPr>
              <w:t>Cleaning equipment cabinet. One side with shelves, other side with mop holders 800×450×1800</w:t>
            </w:r>
          </w:p>
        </w:tc>
        <w:tc>
          <w:tcPr>
            <w:tcW w:w="1285" w:type="dxa"/>
            <w:vAlign w:val="center"/>
          </w:tcPr>
          <w:p w14:paraId="65BEA7F0" w14:textId="4C0FEAE5" w:rsidR="00F26F83" w:rsidRDefault="00F26F83" w:rsidP="00F26F83">
            <w:pPr>
              <w:jc w:val="center"/>
              <w:rPr>
                <w:lang w:val="uk-UA"/>
              </w:rPr>
            </w:pPr>
            <w:r w:rsidRPr="005A1F0B">
              <w:rPr>
                <w:rFonts w:ascii="Times New Roman" w:hAnsi="Times New Roman"/>
                <w:color w:val="000000"/>
                <w:sz w:val="24"/>
                <w:szCs w:val="24"/>
              </w:rPr>
              <w:t>4</w:t>
            </w:r>
          </w:p>
        </w:tc>
        <w:tc>
          <w:tcPr>
            <w:tcW w:w="1523" w:type="dxa"/>
            <w:vAlign w:val="center"/>
          </w:tcPr>
          <w:p w14:paraId="5E3D9760" w14:textId="19B33C2B"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0C180375" w14:textId="77777777" w:rsidR="00F26F83" w:rsidRDefault="00F26F83" w:rsidP="00F26F83">
            <w:pPr>
              <w:jc w:val="center"/>
              <w:rPr>
                <w:rFonts w:ascii="Times New Roman" w:hAnsi="Times New Roman"/>
                <w:sz w:val="24"/>
                <w:szCs w:val="24"/>
              </w:rPr>
            </w:pPr>
          </w:p>
          <w:p w14:paraId="10495E13" w14:textId="77777777" w:rsidR="00F26F83" w:rsidRDefault="00F26F83" w:rsidP="00F26F83">
            <w:pPr>
              <w:jc w:val="center"/>
              <w:rPr>
                <w:rFonts w:ascii="Times New Roman" w:hAnsi="Times New Roman"/>
                <w:sz w:val="24"/>
                <w:szCs w:val="24"/>
              </w:rPr>
            </w:pPr>
          </w:p>
          <w:p w14:paraId="77D979E5" w14:textId="69AAA5B7" w:rsidR="00F26F83" w:rsidRDefault="00F26F83" w:rsidP="00F26F83">
            <w:pPr>
              <w:jc w:val="center"/>
              <w:rPr>
                <w:lang w:val="uk-UA"/>
              </w:rPr>
            </w:pPr>
            <w:r w:rsidRPr="005A1F0B">
              <w:rPr>
                <w:rFonts w:ascii="Times New Roman" w:hAnsi="Times New Roman"/>
                <w:sz w:val="24"/>
                <w:szCs w:val="24"/>
              </w:rPr>
              <w:t>366,00</w:t>
            </w:r>
          </w:p>
        </w:tc>
        <w:tc>
          <w:tcPr>
            <w:tcW w:w="1554" w:type="dxa"/>
            <w:vAlign w:val="center"/>
          </w:tcPr>
          <w:p w14:paraId="6D2632D6" w14:textId="52A43AC4" w:rsidR="00F26F83" w:rsidRDefault="00F26F83" w:rsidP="00F26F83">
            <w:pPr>
              <w:jc w:val="center"/>
              <w:rPr>
                <w:lang w:val="uk-UA"/>
              </w:rPr>
            </w:pPr>
            <w:r w:rsidRPr="005A1F0B">
              <w:rPr>
                <w:rFonts w:ascii="Times New Roman" w:hAnsi="Times New Roman"/>
                <w:sz w:val="24"/>
                <w:szCs w:val="24"/>
              </w:rPr>
              <w:t>1464,00</w:t>
            </w:r>
          </w:p>
        </w:tc>
      </w:tr>
      <w:tr w:rsidR="00F26F83" w14:paraId="1583559F" w14:textId="77777777" w:rsidTr="009D522E">
        <w:tc>
          <w:tcPr>
            <w:tcW w:w="760" w:type="dxa"/>
          </w:tcPr>
          <w:p w14:paraId="5B712D87" w14:textId="016F5084" w:rsidR="00F26F83" w:rsidRDefault="00F26F83" w:rsidP="00F26F83">
            <w:pPr>
              <w:jc w:val="center"/>
              <w:rPr>
                <w:lang w:val="uk-UA"/>
              </w:rPr>
            </w:pPr>
            <w:r w:rsidRPr="005A1F0B">
              <w:rPr>
                <w:rFonts w:ascii="Times New Roman" w:eastAsia="Times New Roman" w:hAnsi="Times New Roman"/>
                <w:sz w:val="24"/>
                <w:szCs w:val="24"/>
                <w:lang w:val="uk-UA" w:eastAsia="uk-UA"/>
              </w:rPr>
              <w:t>28</w:t>
            </w:r>
          </w:p>
        </w:tc>
        <w:tc>
          <w:tcPr>
            <w:tcW w:w="3304" w:type="dxa"/>
            <w:vAlign w:val="center"/>
          </w:tcPr>
          <w:p w14:paraId="1FEC7261" w14:textId="26708D3B" w:rsidR="00F26F83" w:rsidRDefault="00F26F83" w:rsidP="00F26F83">
            <w:pPr>
              <w:jc w:val="center"/>
              <w:rPr>
                <w:lang w:val="uk-UA"/>
              </w:rPr>
            </w:pPr>
            <w:r w:rsidRPr="008A1350">
              <w:rPr>
                <w:rFonts w:ascii="Times New Roman" w:hAnsi="Times New Roman"/>
                <w:color w:val="000000"/>
                <w:sz w:val="24"/>
                <w:szCs w:val="24"/>
              </w:rPr>
              <w:t xml:space="preserve">Table with single-basin sink. </w:t>
            </w:r>
            <w:r w:rsidRPr="008A1350">
              <w:rPr>
                <w:rFonts w:ascii="Times New Roman" w:hAnsi="Times New Roman"/>
                <w:color w:val="000000"/>
                <w:sz w:val="24"/>
                <w:szCs w:val="24"/>
              </w:rPr>
              <w:lastRenderedPageBreak/>
              <w:t>Basin size: 500×500×400 mm, total size: 1000×700×900</w:t>
            </w:r>
          </w:p>
        </w:tc>
        <w:tc>
          <w:tcPr>
            <w:tcW w:w="1285" w:type="dxa"/>
            <w:vAlign w:val="center"/>
          </w:tcPr>
          <w:p w14:paraId="4CECC103" w14:textId="46E6C988" w:rsidR="00F26F83" w:rsidRDefault="00F26F83" w:rsidP="00F26F83">
            <w:pPr>
              <w:jc w:val="center"/>
              <w:rPr>
                <w:lang w:val="uk-UA"/>
              </w:rPr>
            </w:pPr>
            <w:r w:rsidRPr="005A1F0B">
              <w:rPr>
                <w:rFonts w:ascii="Times New Roman" w:hAnsi="Times New Roman"/>
                <w:color w:val="000000"/>
                <w:sz w:val="24"/>
                <w:szCs w:val="24"/>
              </w:rPr>
              <w:lastRenderedPageBreak/>
              <w:t>1</w:t>
            </w:r>
          </w:p>
        </w:tc>
        <w:tc>
          <w:tcPr>
            <w:tcW w:w="1523" w:type="dxa"/>
            <w:vAlign w:val="center"/>
          </w:tcPr>
          <w:p w14:paraId="31B57EC3" w14:textId="1ECE351F"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750E370" w14:textId="77777777" w:rsidR="00F26F83" w:rsidRDefault="00F26F83" w:rsidP="00F26F83">
            <w:pPr>
              <w:jc w:val="center"/>
              <w:rPr>
                <w:rFonts w:ascii="Times New Roman" w:hAnsi="Times New Roman"/>
                <w:sz w:val="24"/>
                <w:szCs w:val="24"/>
                <w:lang w:val="uk-UA"/>
              </w:rPr>
            </w:pPr>
          </w:p>
          <w:p w14:paraId="1ACCBD2F" w14:textId="0451F5D7" w:rsidR="00F26F83" w:rsidRDefault="00F26F83" w:rsidP="00F26F83">
            <w:pPr>
              <w:jc w:val="center"/>
              <w:rPr>
                <w:lang w:val="uk-UA"/>
              </w:rPr>
            </w:pPr>
            <w:r w:rsidRPr="005A1F0B">
              <w:rPr>
                <w:rFonts w:ascii="Times New Roman" w:hAnsi="Times New Roman"/>
                <w:sz w:val="24"/>
                <w:szCs w:val="24"/>
              </w:rPr>
              <w:lastRenderedPageBreak/>
              <w:t>161,00</w:t>
            </w:r>
          </w:p>
        </w:tc>
        <w:tc>
          <w:tcPr>
            <w:tcW w:w="1554" w:type="dxa"/>
            <w:vAlign w:val="center"/>
          </w:tcPr>
          <w:p w14:paraId="3B826C59" w14:textId="7D5D8482" w:rsidR="00F26F83" w:rsidRDefault="00F26F83" w:rsidP="00F26F83">
            <w:pPr>
              <w:jc w:val="center"/>
              <w:rPr>
                <w:lang w:val="uk-UA"/>
              </w:rPr>
            </w:pPr>
            <w:r w:rsidRPr="005A1F0B">
              <w:rPr>
                <w:rFonts w:ascii="Times New Roman" w:hAnsi="Times New Roman"/>
                <w:sz w:val="24"/>
                <w:szCs w:val="24"/>
              </w:rPr>
              <w:lastRenderedPageBreak/>
              <w:t>161,00</w:t>
            </w:r>
          </w:p>
        </w:tc>
      </w:tr>
      <w:tr w:rsidR="00F26F83" w14:paraId="0CAB5AA1" w14:textId="77777777" w:rsidTr="009D522E">
        <w:tc>
          <w:tcPr>
            <w:tcW w:w="760" w:type="dxa"/>
          </w:tcPr>
          <w:p w14:paraId="6A786C95" w14:textId="07B163AB" w:rsidR="00F26F83" w:rsidRDefault="00F26F83" w:rsidP="00F26F83">
            <w:pPr>
              <w:jc w:val="center"/>
              <w:rPr>
                <w:lang w:val="uk-UA"/>
              </w:rPr>
            </w:pPr>
            <w:r w:rsidRPr="005A1F0B">
              <w:rPr>
                <w:rFonts w:ascii="Times New Roman" w:eastAsia="Times New Roman" w:hAnsi="Times New Roman"/>
                <w:sz w:val="24"/>
                <w:szCs w:val="24"/>
                <w:lang w:val="uk-UA" w:eastAsia="uk-UA"/>
              </w:rPr>
              <w:lastRenderedPageBreak/>
              <w:t>29</w:t>
            </w:r>
          </w:p>
        </w:tc>
        <w:tc>
          <w:tcPr>
            <w:tcW w:w="3304" w:type="dxa"/>
            <w:vAlign w:val="center"/>
          </w:tcPr>
          <w:p w14:paraId="28EA7655" w14:textId="3B495516" w:rsidR="00F26F83" w:rsidRDefault="00F26F83" w:rsidP="00F26F83">
            <w:pPr>
              <w:jc w:val="center"/>
              <w:rPr>
                <w:lang w:val="uk-UA"/>
              </w:rPr>
            </w:pPr>
            <w:r w:rsidRPr="008A1350">
              <w:rPr>
                <w:rFonts w:ascii="Times New Roman" w:hAnsi="Times New Roman"/>
                <w:sz w:val="24"/>
                <w:szCs w:val="24"/>
              </w:rPr>
              <w:t>Reinforced shelving unit with 5 shelves 1300×600×1800</w:t>
            </w:r>
          </w:p>
        </w:tc>
        <w:tc>
          <w:tcPr>
            <w:tcW w:w="1285" w:type="dxa"/>
            <w:vAlign w:val="center"/>
          </w:tcPr>
          <w:p w14:paraId="45CA6B6D" w14:textId="07520F27"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0188188E" w14:textId="721BFCB1"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D22BEE6" w14:textId="36BA14FA" w:rsidR="00F26F83" w:rsidRDefault="00F26F83" w:rsidP="00F26F83">
            <w:pPr>
              <w:jc w:val="center"/>
              <w:rPr>
                <w:lang w:val="uk-UA"/>
              </w:rPr>
            </w:pPr>
            <w:r w:rsidRPr="005A1F0B">
              <w:rPr>
                <w:rFonts w:ascii="Times New Roman" w:hAnsi="Times New Roman"/>
                <w:sz w:val="24"/>
                <w:szCs w:val="24"/>
              </w:rPr>
              <w:t>367,00</w:t>
            </w:r>
          </w:p>
        </w:tc>
        <w:tc>
          <w:tcPr>
            <w:tcW w:w="1554" w:type="dxa"/>
            <w:vAlign w:val="center"/>
          </w:tcPr>
          <w:p w14:paraId="19026A0E" w14:textId="1BC38C45" w:rsidR="00F26F83" w:rsidRDefault="00F26F83" w:rsidP="00F26F83">
            <w:pPr>
              <w:jc w:val="center"/>
              <w:rPr>
                <w:lang w:val="uk-UA"/>
              </w:rPr>
            </w:pPr>
            <w:r w:rsidRPr="005A1F0B">
              <w:rPr>
                <w:rFonts w:ascii="Times New Roman" w:hAnsi="Times New Roman"/>
                <w:sz w:val="24"/>
                <w:szCs w:val="24"/>
              </w:rPr>
              <w:t>367,00</w:t>
            </w:r>
          </w:p>
        </w:tc>
      </w:tr>
      <w:tr w:rsidR="00F26F83" w14:paraId="4E17CFD6" w14:textId="77777777" w:rsidTr="009D522E">
        <w:tc>
          <w:tcPr>
            <w:tcW w:w="760" w:type="dxa"/>
          </w:tcPr>
          <w:p w14:paraId="24C0872A" w14:textId="37E8F78D" w:rsidR="00F26F83" w:rsidRDefault="00F26F83" w:rsidP="00F26F83">
            <w:pPr>
              <w:jc w:val="center"/>
              <w:rPr>
                <w:lang w:val="uk-UA"/>
              </w:rPr>
            </w:pPr>
            <w:r w:rsidRPr="005A1F0B">
              <w:rPr>
                <w:rFonts w:ascii="Times New Roman" w:eastAsia="Times New Roman" w:hAnsi="Times New Roman"/>
                <w:sz w:val="24"/>
                <w:szCs w:val="24"/>
                <w:lang w:val="uk-UA" w:eastAsia="uk-UA"/>
              </w:rPr>
              <w:t>30</w:t>
            </w:r>
          </w:p>
        </w:tc>
        <w:tc>
          <w:tcPr>
            <w:tcW w:w="3304" w:type="dxa"/>
            <w:vAlign w:val="center"/>
          </w:tcPr>
          <w:p w14:paraId="090E2456" w14:textId="7F6DB6CF" w:rsidR="00F26F83" w:rsidRDefault="00F26F83" w:rsidP="00F26F83">
            <w:pPr>
              <w:jc w:val="center"/>
              <w:rPr>
                <w:lang w:val="uk-UA"/>
              </w:rPr>
            </w:pPr>
            <w:r w:rsidRPr="008A1350">
              <w:rPr>
                <w:rFonts w:ascii="Times New Roman" w:hAnsi="Times New Roman"/>
                <w:sz w:val="24"/>
                <w:szCs w:val="24"/>
              </w:rPr>
              <w:t>Table with backsplash and shelf 1200×700×900</w:t>
            </w:r>
          </w:p>
        </w:tc>
        <w:tc>
          <w:tcPr>
            <w:tcW w:w="1285" w:type="dxa"/>
            <w:vAlign w:val="center"/>
          </w:tcPr>
          <w:p w14:paraId="7E94B50E" w14:textId="2F0B1431"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29F2D4AC" w14:textId="57127258"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63D58441" w14:textId="79B96BF0" w:rsidR="00F26F83" w:rsidRDefault="00F26F83" w:rsidP="00F26F83">
            <w:pPr>
              <w:jc w:val="center"/>
              <w:rPr>
                <w:lang w:val="uk-UA"/>
              </w:rPr>
            </w:pPr>
            <w:r w:rsidRPr="005A1F0B">
              <w:rPr>
                <w:rFonts w:ascii="Times New Roman" w:hAnsi="Times New Roman"/>
                <w:sz w:val="24"/>
                <w:szCs w:val="24"/>
              </w:rPr>
              <w:t>141,00</w:t>
            </w:r>
          </w:p>
        </w:tc>
        <w:tc>
          <w:tcPr>
            <w:tcW w:w="1554" w:type="dxa"/>
            <w:vAlign w:val="center"/>
          </w:tcPr>
          <w:p w14:paraId="113F8D2E" w14:textId="596ECB73" w:rsidR="00F26F83" w:rsidRDefault="00F26F83" w:rsidP="00F26F83">
            <w:pPr>
              <w:jc w:val="center"/>
              <w:rPr>
                <w:lang w:val="uk-UA"/>
              </w:rPr>
            </w:pPr>
            <w:r w:rsidRPr="005A1F0B">
              <w:rPr>
                <w:rFonts w:ascii="Times New Roman" w:hAnsi="Times New Roman"/>
                <w:sz w:val="24"/>
                <w:szCs w:val="24"/>
              </w:rPr>
              <w:t>282,00</w:t>
            </w:r>
          </w:p>
        </w:tc>
      </w:tr>
      <w:tr w:rsidR="00F26F83" w14:paraId="14287C42" w14:textId="77777777" w:rsidTr="009D522E">
        <w:tc>
          <w:tcPr>
            <w:tcW w:w="760" w:type="dxa"/>
          </w:tcPr>
          <w:p w14:paraId="028D3271" w14:textId="0A7FDEF6" w:rsidR="00F26F83" w:rsidRDefault="00F26F83" w:rsidP="00F26F83">
            <w:pPr>
              <w:jc w:val="center"/>
              <w:rPr>
                <w:lang w:val="uk-UA"/>
              </w:rPr>
            </w:pPr>
            <w:r w:rsidRPr="005A1F0B">
              <w:rPr>
                <w:rFonts w:ascii="Times New Roman" w:eastAsia="Times New Roman" w:hAnsi="Times New Roman"/>
                <w:sz w:val="24"/>
                <w:szCs w:val="24"/>
                <w:lang w:val="uk-UA" w:eastAsia="uk-UA"/>
              </w:rPr>
              <w:t>31</w:t>
            </w:r>
          </w:p>
        </w:tc>
        <w:tc>
          <w:tcPr>
            <w:tcW w:w="3304" w:type="dxa"/>
            <w:vAlign w:val="center"/>
          </w:tcPr>
          <w:p w14:paraId="7DD4C987" w14:textId="66993139" w:rsidR="00F26F83" w:rsidRDefault="00F26F83" w:rsidP="00F26F83">
            <w:pPr>
              <w:jc w:val="center"/>
              <w:rPr>
                <w:lang w:val="uk-UA"/>
              </w:rPr>
            </w:pPr>
            <w:r w:rsidRPr="008A1350">
              <w:rPr>
                <w:rFonts w:ascii="Times New Roman" w:hAnsi="Times New Roman"/>
                <w:color w:val="000000"/>
                <w:sz w:val="24"/>
                <w:szCs w:val="24"/>
              </w:rPr>
              <w:t>Table with backsplash and shelf 1450×700×900</w:t>
            </w:r>
          </w:p>
        </w:tc>
        <w:tc>
          <w:tcPr>
            <w:tcW w:w="1285" w:type="dxa"/>
            <w:vAlign w:val="center"/>
          </w:tcPr>
          <w:p w14:paraId="67442DE3" w14:textId="1E0237D8"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3DA15952" w14:textId="56250EAB"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71EC824B" w14:textId="66B08E9C" w:rsidR="00F26F83" w:rsidRDefault="00F26F83" w:rsidP="00F26F83">
            <w:pPr>
              <w:jc w:val="center"/>
              <w:rPr>
                <w:lang w:val="uk-UA"/>
              </w:rPr>
            </w:pPr>
            <w:r w:rsidRPr="005A1F0B">
              <w:rPr>
                <w:rFonts w:ascii="Times New Roman" w:hAnsi="Times New Roman"/>
                <w:sz w:val="24"/>
                <w:szCs w:val="24"/>
              </w:rPr>
              <w:t>160,00</w:t>
            </w:r>
          </w:p>
        </w:tc>
        <w:tc>
          <w:tcPr>
            <w:tcW w:w="1554" w:type="dxa"/>
            <w:vAlign w:val="center"/>
          </w:tcPr>
          <w:p w14:paraId="194F597B" w14:textId="1E5BE45F" w:rsidR="00F26F83" w:rsidRDefault="00F26F83" w:rsidP="00F26F83">
            <w:pPr>
              <w:jc w:val="center"/>
              <w:rPr>
                <w:lang w:val="uk-UA"/>
              </w:rPr>
            </w:pPr>
            <w:r w:rsidRPr="005A1F0B">
              <w:rPr>
                <w:rFonts w:ascii="Times New Roman" w:hAnsi="Times New Roman"/>
                <w:sz w:val="24"/>
                <w:szCs w:val="24"/>
              </w:rPr>
              <w:t>320,00</w:t>
            </w:r>
          </w:p>
        </w:tc>
      </w:tr>
      <w:tr w:rsidR="00F26F83" w14:paraId="1A5540C8" w14:textId="77777777" w:rsidTr="009D522E">
        <w:tc>
          <w:tcPr>
            <w:tcW w:w="760" w:type="dxa"/>
          </w:tcPr>
          <w:p w14:paraId="7033A8C5" w14:textId="4654C0FE" w:rsidR="00F26F83" w:rsidRDefault="00F26F83" w:rsidP="00F26F83">
            <w:pPr>
              <w:jc w:val="center"/>
              <w:rPr>
                <w:lang w:val="uk-UA"/>
              </w:rPr>
            </w:pPr>
            <w:r w:rsidRPr="005A1F0B">
              <w:rPr>
                <w:rFonts w:ascii="Times New Roman" w:eastAsia="Times New Roman" w:hAnsi="Times New Roman"/>
                <w:sz w:val="24"/>
                <w:szCs w:val="24"/>
                <w:lang w:val="uk-UA" w:eastAsia="uk-UA"/>
              </w:rPr>
              <w:t>32</w:t>
            </w:r>
          </w:p>
        </w:tc>
        <w:tc>
          <w:tcPr>
            <w:tcW w:w="3304" w:type="dxa"/>
            <w:vAlign w:val="center"/>
          </w:tcPr>
          <w:p w14:paraId="08DE81A2" w14:textId="3C7C97C1" w:rsidR="00F26F83" w:rsidRDefault="00F26F83" w:rsidP="00F26F83">
            <w:pPr>
              <w:jc w:val="center"/>
              <w:rPr>
                <w:lang w:val="uk-UA"/>
              </w:rPr>
            </w:pPr>
            <w:r w:rsidRPr="008A1350">
              <w:rPr>
                <w:rFonts w:ascii="Times New Roman" w:hAnsi="Times New Roman"/>
                <w:sz w:val="24"/>
                <w:szCs w:val="24"/>
              </w:rPr>
              <w:t>Table without backsplash, with shelf, on wheels 1200×600×900</w:t>
            </w:r>
          </w:p>
        </w:tc>
        <w:tc>
          <w:tcPr>
            <w:tcW w:w="1285" w:type="dxa"/>
            <w:vAlign w:val="center"/>
          </w:tcPr>
          <w:p w14:paraId="5B1FE543" w14:textId="12D6ABE5" w:rsidR="00F26F83" w:rsidRDefault="00F26F83" w:rsidP="00F26F83">
            <w:pPr>
              <w:jc w:val="center"/>
              <w:rPr>
                <w:lang w:val="uk-UA"/>
              </w:rPr>
            </w:pPr>
            <w:r w:rsidRPr="005A1F0B">
              <w:rPr>
                <w:rFonts w:ascii="Times New Roman" w:hAnsi="Times New Roman"/>
                <w:color w:val="000000"/>
                <w:sz w:val="24"/>
                <w:szCs w:val="24"/>
              </w:rPr>
              <w:t>10</w:t>
            </w:r>
          </w:p>
        </w:tc>
        <w:tc>
          <w:tcPr>
            <w:tcW w:w="1523" w:type="dxa"/>
            <w:vAlign w:val="center"/>
          </w:tcPr>
          <w:p w14:paraId="71AB2B21" w14:textId="508D2F6E"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EA2917D" w14:textId="5361747D" w:rsidR="00F26F83" w:rsidRDefault="00F26F83" w:rsidP="00F26F83">
            <w:pPr>
              <w:jc w:val="center"/>
              <w:rPr>
                <w:lang w:val="uk-UA"/>
              </w:rPr>
            </w:pPr>
            <w:r w:rsidRPr="005A1F0B">
              <w:rPr>
                <w:rFonts w:ascii="Times New Roman" w:hAnsi="Times New Roman"/>
                <w:sz w:val="24"/>
                <w:szCs w:val="24"/>
              </w:rPr>
              <w:t>167,00</w:t>
            </w:r>
          </w:p>
        </w:tc>
        <w:tc>
          <w:tcPr>
            <w:tcW w:w="1554" w:type="dxa"/>
            <w:vAlign w:val="center"/>
          </w:tcPr>
          <w:p w14:paraId="4DB45608" w14:textId="5CBEBDF8" w:rsidR="00F26F83" w:rsidRDefault="00F26F83" w:rsidP="00F26F83">
            <w:pPr>
              <w:jc w:val="center"/>
              <w:rPr>
                <w:lang w:val="uk-UA"/>
              </w:rPr>
            </w:pPr>
            <w:r w:rsidRPr="005A1F0B">
              <w:rPr>
                <w:rFonts w:ascii="Times New Roman" w:hAnsi="Times New Roman"/>
                <w:sz w:val="24"/>
                <w:szCs w:val="24"/>
              </w:rPr>
              <w:t>1670,00</w:t>
            </w:r>
          </w:p>
        </w:tc>
      </w:tr>
      <w:tr w:rsidR="00F26F83" w14:paraId="4C5B694D" w14:textId="77777777" w:rsidTr="009D522E">
        <w:tc>
          <w:tcPr>
            <w:tcW w:w="760" w:type="dxa"/>
          </w:tcPr>
          <w:p w14:paraId="53A30442" w14:textId="1C8AB5C7" w:rsidR="00F26F83" w:rsidRDefault="00F26F83" w:rsidP="00F26F83">
            <w:pPr>
              <w:jc w:val="center"/>
              <w:rPr>
                <w:lang w:val="uk-UA"/>
              </w:rPr>
            </w:pPr>
            <w:r w:rsidRPr="005A1F0B">
              <w:rPr>
                <w:rFonts w:ascii="Times New Roman" w:eastAsia="Times New Roman" w:hAnsi="Times New Roman"/>
                <w:sz w:val="24"/>
                <w:szCs w:val="24"/>
                <w:lang w:val="uk-UA" w:eastAsia="uk-UA"/>
              </w:rPr>
              <w:t>33</w:t>
            </w:r>
          </w:p>
        </w:tc>
        <w:tc>
          <w:tcPr>
            <w:tcW w:w="3304" w:type="dxa"/>
            <w:vAlign w:val="center"/>
          </w:tcPr>
          <w:p w14:paraId="2FE73C62" w14:textId="106C4F3D" w:rsidR="00F26F83" w:rsidRDefault="00F26F83" w:rsidP="00F26F83">
            <w:pPr>
              <w:jc w:val="center"/>
              <w:rPr>
                <w:lang w:val="uk-UA"/>
              </w:rPr>
            </w:pPr>
            <w:r w:rsidRPr="008A1350">
              <w:rPr>
                <w:rFonts w:ascii="Times New Roman" w:hAnsi="Times New Roman"/>
                <w:sz w:val="24"/>
                <w:szCs w:val="24"/>
              </w:rPr>
              <w:t>Table with backsplash and shelf 1200×700×900</w:t>
            </w:r>
          </w:p>
        </w:tc>
        <w:tc>
          <w:tcPr>
            <w:tcW w:w="1285" w:type="dxa"/>
            <w:vAlign w:val="center"/>
          </w:tcPr>
          <w:p w14:paraId="55043E5D" w14:textId="262896A0"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1ED9498F" w14:textId="7E274C31"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10E7A947" w14:textId="44A2EC5C" w:rsidR="00F26F83" w:rsidRDefault="00F26F83" w:rsidP="00F26F83">
            <w:pPr>
              <w:jc w:val="center"/>
              <w:rPr>
                <w:lang w:val="uk-UA"/>
              </w:rPr>
            </w:pPr>
            <w:r w:rsidRPr="005A1F0B">
              <w:rPr>
                <w:rFonts w:ascii="Times New Roman" w:hAnsi="Times New Roman"/>
                <w:sz w:val="24"/>
                <w:szCs w:val="24"/>
              </w:rPr>
              <w:t>141,00</w:t>
            </w:r>
          </w:p>
        </w:tc>
        <w:tc>
          <w:tcPr>
            <w:tcW w:w="1554" w:type="dxa"/>
            <w:vAlign w:val="center"/>
          </w:tcPr>
          <w:p w14:paraId="2255B05B" w14:textId="3952694D" w:rsidR="00F26F83" w:rsidRDefault="00F26F83" w:rsidP="00F26F83">
            <w:pPr>
              <w:jc w:val="center"/>
              <w:rPr>
                <w:lang w:val="uk-UA"/>
              </w:rPr>
            </w:pPr>
            <w:r w:rsidRPr="005A1F0B">
              <w:rPr>
                <w:rFonts w:ascii="Times New Roman" w:hAnsi="Times New Roman"/>
                <w:sz w:val="24"/>
                <w:szCs w:val="24"/>
              </w:rPr>
              <w:t>282,00</w:t>
            </w:r>
          </w:p>
        </w:tc>
      </w:tr>
      <w:tr w:rsidR="00F26F83" w14:paraId="3BF73AC7" w14:textId="77777777" w:rsidTr="009D522E">
        <w:tc>
          <w:tcPr>
            <w:tcW w:w="760" w:type="dxa"/>
          </w:tcPr>
          <w:p w14:paraId="69E38B6F" w14:textId="299E8DAF" w:rsidR="00F26F83" w:rsidRDefault="00F26F83" w:rsidP="00F26F83">
            <w:pPr>
              <w:jc w:val="center"/>
              <w:rPr>
                <w:lang w:val="uk-UA"/>
              </w:rPr>
            </w:pPr>
            <w:r w:rsidRPr="005A1F0B">
              <w:rPr>
                <w:rFonts w:ascii="Times New Roman" w:eastAsia="Times New Roman" w:hAnsi="Times New Roman"/>
                <w:sz w:val="24"/>
                <w:szCs w:val="24"/>
                <w:lang w:val="uk-UA" w:eastAsia="uk-UA"/>
              </w:rPr>
              <w:t>34</w:t>
            </w:r>
          </w:p>
        </w:tc>
        <w:tc>
          <w:tcPr>
            <w:tcW w:w="3304" w:type="dxa"/>
            <w:vAlign w:val="center"/>
          </w:tcPr>
          <w:p w14:paraId="596900B5" w14:textId="42AE3CD4" w:rsidR="00F26F83" w:rsidRDefault="00F26F83" w:rsidP="00F26F83">
            <w:pPr>
              <w:jc w:val="center"/>
              <w:rPr>
                <w:lang w:val="uk-UA"/>
              </w:rPr>
            </w:pPr>
            <w:r w:rsidRPr="008A1350">
              <w:rPr>
                <w:rFonts w:ascii="Times New Roman" w:hAnsi="Times New Roman"/>
                <w:sz w:val="24"/>
                <w:szCs w:val="24"/>
              </w:rPr>
              <w:t>Table with backsplash, sink, and waste hole. Basin size: 600×600×400 mm, total size: 2000×700×900</w:t>
            </w:r>
          </w:p>
        </w:tc>
        <w:tc>
          <w:tcPr>
            <w:tcW w:w="1285" w:type="dxa"/>
            <w:vAlign w:val="center"/>
          </w:tcPr>
          <w:p w14:paraId="2C4D025C" w14:textId="31606B15"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21605EC3" w14:textId="5AF8C4D7"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14A45F7F" w14:textId="77777777" w:rsidR="00F26F83" w:rsidRDefault="00F26F83" w:rsidP="00F26F83">
            <w:pPr>
              <w:jc w:val="center"/>
              <w:rPr>
                <w:rFonts w:ascii="Times New Roman" w:hAnsi="Times New Roman"/>
                <w:sz w:val="24"/>
                <w:szCs w:val="24"/>
              </w:rPr>
            </w:pPr>
          </w:p>
          <w:p w14:paraId="30D5834B" w14:textId="00F05A7D" w:rsidR="00F26F83" w:rsidRDefault="00F26F83" w:rsidP="00F26F83">
            <w:pPr>
              <w:jc w:val="center"/>
              <w:rPr>
                <w:lang w:val="uk-UA"/>
              </w:rPr>
            </w:pPr>
            <w:r w:rsidRPr="005A1F0B">
              <w:rPr>
                <w:rFonts w:ascii="Times New Roman" w:hAnsi="Times New Roman"/>
                <w:sz w:val="24"/>
                <w:szCs w:val="24"/>
              </w:rPr>
              <w:t>286,00</w:t>
            </w:r>
          </w:p>
        </w:tc>
        <w:tc>
          <w:tcPr>
            <w:tcW w:w="1554" w:type="dxa"/>
            <w:vAlign w:val="center"/>
          </w:tcPr>
          <w:p w14:paraId="0A1AA9F8" w14:textId="1FCC2E9A" w:rsidR="00F26F83" w:rsidRDefault="00F26F83" w:rsidP="00F26F83">
            <w:pPr>
              <w:jc w:val="center"/>
              <w:rPr>
                <w:lang w:val="uk-UA"/>
              </w:rPr>
            </w:pPr>
            <w:r w:rsidRPr="005A1F0B">
              <w:rPr>
                <w:rFonts w:ascii="Times New Roman" w:hAnsi="Times New Roman"/>
                <w:sz w:val="24"/>
                <w:szCs w:val="24"/>
              </w:rPr>
              <w:t>286,00</w:t>
            </w:r>
          </w:p>
        </w:tc>
      </w:tr>
      <w:tr w:rsidR="00F26F83" w14:paraId="31BB7746" w14:textId="77777777" w:rsidTr="009D522E">
        <w:tc>
          <w:tcPr>
            <w:tcW w:w="760" w:type="dxa"/>
          </w:tcPr>
          <w:p w14:paraId="1696BA2A" w14:textId="77247E78" w:rsidR="00F26F83" w:rsidRDefault="00F26F83" w:rsidP="00F26F83">
            <w:pPr>
              <w:jc w:val="center"/>
              <w:rPr>
                <w:lang w:val="uk-UA"/>
              </w:rPr>
            </w:pPr>
            <w:r w:rsidRPr="005A1F0B">
              <w:rPr>
                <w:rFonts w:ascii="Times New Roman" w:eastAsia="Times New Roman" w:hAnsi="Times New Roman"/>
                <w:sz w:val="24"/>
                <w:szCs w:val="24"/>
                <w:lang w:val="uk-UA" w:eastAsia="uk-UA"/>
              </w:rPr>
              <w:t>35</w:t>
            </w:r>
          </w:p>
        </w:tc>
        <w:tc>
          <w:tcPr>
            <w:tcW w:w="3304" w:type="dxa"/>
            <w:vAlign w:val="center"/>
          </w:tcPr>
          <w:p w14:paraId="2F7096E1" w14:textId="4E14B399" w:rsidR="00F26F83" w:rsidRDefault="00F26F83" w:rsidP="00F26F83">
            <w:pPr>
              <w:jc w:val="center"/>
              <w:rPr>
                <w:lang w:val="uk-UA"/>
              </w:rPr>
            </w:pPr>
            <w:r w:rsidRPr="008A1350">
              <w:rPr>
                <w:rFonts w:ascii="Times New Roman" w:hAnsi="Times New Roman"/>
                <w:sz w:val="24"/>
                <w:szCs w:val="24"/>
              </w:rPr>
              <w:t>Table with backsplash, sink, and waste hole. Basin size: 700×600×400 mm, total size: 2200×700×900</w:t>
            </w:r>
          </w:p>
        </w:tc>
        <w:tc>
          <w:tcPr>
            <w:tcW w:w="1285" w:type="dxa"/>
            <w:vAlign w:val="center"/>
          </w:tcPr>
          <w:p w14:paraId="0D59035E" w14:textId="0B3AC954"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2AE2E785" w14:textId="694A5FB3"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65463B1B" w14:textId="77777777" w:rsidR="00F26F83" w:rsidRDefault="00F26F83" w:rsidP="00F26F83">
            <w:pPr>
              <w:jc w:val="center"/>
              <w:rPr>
                <w:rFonts w:ascii="Times New Roman" w:hAnsi="Times New Roman"/>
                <w:sz w:val="24"/>
                <w:szCs w:val="24"/>
              </w:rPr>
            </w:pPr>
          </w:p>
          <w:p w14:paraId="5A7B1870" w14:textId="525655EC" w:rsidR="00F26F83" w:rsidRDefault="00F26F83" w:rsidP="00F26F83">
            <w:pPr>
              <w:jc w:val="center"/>
              <w:rPr>
                <w:lang w:val="uk-UA"/>
              </w:rPr>
            </w:pPr>
            <w:r w:rsidRPr="005A1F0B">
              <w:rPr>
                <w:rFonts w:ascii="Times New Roman" w:hAnsi="Times New Roman"/>
                <w:sz w:val="24"/>
                <w:szCs w:val="24"/>
              </w:rPr>
              <w:t>314,00</w:t>
            </w:r>
          </w:p>
        </w:tc>
        <w:tc>
          <w:tcPr>
            <w:tcW w:w="1554" w:type="dxa"/>
            <w:vAlign w:val="center"/>
          </w:tcPr>
          <w:p w14:paraId="3F657161" w14:textId="552B13C7" w:rsidR="00F26F83" w:rsidRDefault="00F26F83" w:rsidP="00F26F83">
            <w:pPr>
              <w:jc w:val="center"/>
              <w:rPr>
                <w:lang w:val="uk-UA"/>
              </w:rPr>
            </w:pPr>
            <w:r w:rsidRPr="005A1F0B">
              <w:rPr>
                <w:rFonts w:ascii="Times New Roman" w:hAnsi="Times New Roman"/>
                <w:sz w:val="24"/>
                <w:szCs w:val="24"/>
              </w:rPr>
              <w:t>314,00</w:t>
            </w:r>
          </w:p>
        </w:tc>
      </w:tr>
      <w:tr w:rsidR="00F26F83" w14:paraId="30683B09" w14:textId="77777777" w:rsidTr="009D522E">
        <w:tc>
          <w:tcPr>
            <w:tcW w:w="760" w:type="dxa"/>
          </w:tcPr>
          <w:p w14:paraId="7FDB7485" w14:textId="70A29959" w:rsidR="00F26F83" w:rsidRDefault="00F26F83" w:rsidP="00F26F83">
            <w:pPr>
              <w:jc w:val="center"/>
              <w:rPr>
                <w:lang w:val="uk-UA"/>
              </w:rPr>
            </w:pPr>
            <w:r w:rsidRPr="005A1F0B">
              <w:rPr>
                <w:rFonts w:ascii="Times New Roman" w:eastAsia="Times New Roman" w:hAnsi="Times New Roman"/>
                <w:sz w:val="24"/>
                <w:szCs w:val="24"/>
                <w:lang w:val="uk-UA" w:eastAsia="uk-UA"/>
              </w:rPr>
              <w:t>36</w:t>
            </w:r>
          </w:p>
        </w:tc>
        <w:tc>
          <w:tcPr>
            <w:tcW w:w="3304" w:type="dxa"/>
            <w:vAlign w:val="center"/>
          </w:tcPr>
          <w:p w14:paraId="21120615" w14:textId="28E1E64B" w:rsidR="00F26F83" w:rsidRDefault="00F26F83" w:rsidP="00F26F83">
            <w:pPr>
              <w:jc w:val="center"/>
              <w:rPr>
                <w:lang w:val="uk-UA"/>
              </w:rPr>
            </w:pPr>
            <w:r w:rsidRPr="008A1350">
              <w:rPr>
                <w:rFonts w:ascii="Times New Roman" w:hAnsi="Times New Roman"/>
                <w:color w:val="000000"/>
                <w:sz w:val="24"/>
                <w:szCs w:val="24"/>
              </w:rPr>
              <w:t>Single-basin sink 1000×700×900</w:t>
            </w:r>
          </w:p>
        </w:tc>
        <w:tc>
          <w:tcPr>
            <w:tcW w:w="1285" w:type="dxa"/>
            <w:vAlign w:val="center"/>
          </w:tcPr>
          <w:p w14:paraId="4B801F88" w14:textId="7D4C8191"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0D467E53" w14:textId="7B138BF6"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6468E86D" w14:textId="37ED58F9" w:rsidR="00F26F83" w:rsidRDefault="00F26F83" w:rsidP="00F26F83">
            <w:pPr>
              <w:jc w:val="center"/>
              <w:rPr>
                <w:lang w:val="uk-UA"/>
              </w:rPr>
            </w:pPr>
            <w:r w:rsidRPr="005A1F0B">
              <w:rPr>
                <w:rFonts w:ascii="Times New Roman" w:hAnsi="Times New Roman"/>
                <w:sz w:val="24"/>
                <w:szCs w:val="24"/>
              </w:rPr>
              <w:t>145,00</w:t>
            </w:r>
          </w:p>
        </w:tc>
        <w:tc>
          <w:tcPr>
            <w:tcW w:w="1554" w:type="dxa"/>
            <w:vAlign w:val="center"/>
          </w:tcPr>
          <w:p w14:paraId="27A9993B" w14:textId="277B24FF" w:rsidR="00F26F83" w:rsidRDefault="00F26F83" w:rsidP="00F26F83">
            <w:pPr>
              <w:jc w:val="center"/>
              <w:rPr>
                <w:lang w:val="uk-UA"/>
              </w:rPr>
            </w:pPr>
            <w:r w:rsidRPr="005A1F0B">
              <w:rPr>
                <w:rFonts w:ascii="Times New Roman" w:hAnsi="Times New Roman"/>
                <w:sz w:val="24"/>
                <w:szCs w:val="24"/>
              </w:rPr>
              <w:t>145,00</w:t>
            </w:r>
          </w:p>
        </w:tc>
      </w:tr>
      <w:tr w:rsidR="00F26F83" w14:paraId="0EA6C3E8" w14:textId="77777777" w:rsidTr="009D522E">
        <w:tc>
          <w:tcPr>
            <w:tcW w:w="760" w:type="dxa"/>
          </w:tcPr>
          <w:p w14:paraId="29AD9081" w14:textId="3A470AA0" w:rsidR="00F26F83" w:rsidRDefault="00F26F83" w:rsidP="00F26F83">
            <w:pPr>
              <w:jc w:val="center"/>
              <w:rPr>
                <w:lang w:val="uk-UA"/>
              </w:rPr>
            </w:pPr>
            <w:r w:rsidRPr="005A1F0B">
              <w:rPr>
                <w:rFonts w:ascii="Times New Roman" w:eastAsia="Times New Roman" w:hAnsi="Times New Roman"/>
                <w:sz w:val="24"/>
                <w:szCs w:val="24"/>
                <w:lang w:val="uk-UA" w:eastAsia="uk-UA"/>
              </w:rPr>
              <w:t>37</w:t>
            </w:r>
          </w:p>
        </w:tc>
        <w:tc>
          <w:tcPr>
            <w:tcW w:w="3304" w:type="dxa"/>
            <w:vAlign w:val="center"/>
          </w:tcPr>
          <w:p w14:paraId="028D5C3D" w14:textId="526F7A9C" w:rsidR="00F26F83" w:rsidRDefault="00F26F83" w:rsidP="00F26F83">
            <w:pPr>
              <w:jc w:val="center"/>
              <w:rPr>
                <w:lang w:val="uk-UA"/>
              </w:rPr>
            </w:pPr>
            <w:r w:rsidRPr="008A1350">
              <w:rPr>
                <w:rFonts w:ascii="Times New Roman" w:hAnsi="Times New Roman"/>
                <w:color w:val="000000"/>
                <w:sz w:val="24"/>
                <w:szCs w:val="24"/>
              </w:rPr>
              <w:t xml:space="preserve">Table with backsplash and shelf 1900×700×900 </w:t>
            </w:r>
          </w:p>
        </w:tc>
        <w:tc>
          <w:tcPr>
            <w:tcW w:w="1285" w:type="dxa"/>
            <w:vAlign w:val="center"/>
          </w:tcPr>
          <w:p w14:paraId="04184C8E" w14:textId="19BF8E63" w:rsidR="00F26F83" w:rsidRDefault="00F26F83" w:rsidP="00F26F83">
            <w:pPr>
              <w:jc w:val="center"/>
              <w:rPr>
                <w:lang w:val="uk-UA"/>
              </w:rPr>
            </w:pPr>
            <w:r w:rsidRPr="005A1F0B">
              <w:rPr>
                <w:rFonts w:ascii="Times New Roman" w:hAnsi="Times New Roman"/>
                <w:color w:val="000000"/>
                <w:sz w:val="24"/>
                <w:szCs w:val="24"/>
              </w:rPr>
              <w:t>1</w:t>
            </w:r>
          </w:p>
        </w:tc>
        <w:tc>
          <w:tcPr>
            <w:tcW w:w="1523" w:type="dxa"/>
            <w:vAlign w:val="center"/>
          </w:tcPr>
          <w:p w14:paraId="333DA680" w14:textId="64C62C07"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F294ED6" w14:textId="2193EE00" w:rsidR="00F26F83" w:rsidRDefault="00F26F83" w:rsidP="00F26F83">
            <w:pPr>
              <w:jc w:val="center"/>
              <w:rPr>
                <w:lang w:val="uk-UA"/>
              </w:rPr>
            </w:pPr>
            <w:r w:rsidRPr="005A1F0B">
              <w:rPr>
                <w:rFonts w:ascii="Times New Roman" w:hAnsi="Times New Roman"/>
                <w:sz w:val="24"/>
                <w:szCs w:val="24"/>
              </w:rPr>
              <w:t>208,00</w:t>
            </w:r>
          </w:p>
        </w:tc>
        <w:tc>
          <w:tcPr>
            <w:tcW w:w="1554" w:type="dxa"/>
            <w:vAlign w:val="center"/>
          </w:tcPr>
          <w:p w14:paraId="4EC24A3C" w14:textId="431E273A" w:rsidR="00F26F83" w:rsidRDefault="00F26F83" w:rsidP="00F26F83">
            <w:pPr>
              <w:jc w:val="center"/>
              <w:rPr>
                <w:lang w:val="uk-UA"/>
              </w:rPr>
            </w:pPr>
            <w:r w:rsidRPr="005A1F0B">
              <w:rPr>
                <w:rFonts w:ascii="Times New Roman" w:hAnsi="Times New Roman"/>
                <w:sz w:val="24"/>
                <w:szCs w:val="24"/>
              </w:rPr>
              <w:t>208,00</w:t>
            </w:r>
          </w:p>
        </w:tc>
      </w:tr>
      <w:tr w:rsidR="00F26F83" w14:paraId="21E9063E" w14:textId="77777777" w:rsidTr="009D522E">
        <w:tc>
          <w:tcPr>
            <w:tcW w:w="760" w:type="dxa"/>
          </w:tcPr>
          <w:p w14:paraId="2EB6422C" w14:textId="76D3C2DE" w:rsidR="00F26F83" w:rsidRDefault="00F26F83" w:rsidP="00F26F83">
            <w:pPr>
              <w:jc w:val="center"/>
              <w:rPr>
                <w:lang w:val="uk-UA"/>
              </w:rPr>
            </w:pPr>
            <w:r w:rsidRPr="005A1F0B">
              <w:rPr>
                <w:rFonts w:ascii="Times New Roman" w:eastAsia="Times New Roman" w:hAnsi="Times New Roman"/>
                <w:sz w:val="24"/>
                <w:szCs w:val="24"/>
                <w:lang w:val="uk-UA" w:eastAsia="uk-UA"/>
              </w:rPr>
              <w:t>38</w:t>
            </w:r>
          </w:p>
        </w:tc>
        <w:tc>
          <w:tcPr>
            <w:tcW w:w="3304" w:type="dxa"/>
            <w:vAlign w:val="center"/>
          </w:tcPr>
          <w:p w14:paraId="21154FE1" w14:textId="34E7C6F2" w:rsidR="00F26F83" w:rsidRDefault="00F26F83" w:rsidP="00F26F83">
            <w:pPr>
              <w:jc w:val="center"/>
              <w:rPr>
                <w:lang w:val="uk-UA"/>
              </w:rPr>
            </w:pPr>
            <w:r w:rsidRPr="008A1350">
              <w:rPr>
                <w:rFonts w:ascii="Times New Roman" w:hAnsi="Times New Roman"/>
                <w:sz w:val="24"/>
                <w:szCs w:val="24"/>
              </w:rPr>
              <w:t>Table with backsplash and sink. Basin size: 1100×650×400 mm, total size: 2100×700×900</w:t>
            </w:r>
          </w:p>
        </w:tc>
        <w:tc>
          <w:tcPr>
            <w:tcW w:w="1285" w:type="dxa"/>
            <w:vAlign w:val="center"/>
          </w:tcPr>
          <w:p w14:paraId="49A61F90" w14:textId="3AC7F4FA" w:rsidR="00F26F83" w:rsidRDefault="00F26F83" w:rsidP="00F26F83">
            <w:pPr>
              <w:jc w:val="center"/>
              <w:rPr>
                <w:lang w:val="uk-UA"/>
              </w:rPr>
            </w:pPr>
            <w:r w:rsidRPr="005A1F0B">
              <w:rPr>
                <w:rFonts w:ascii="Times New Roman" w:hAnsi="Times New Roman"/>
                <w:color w:val="000000"/>
                <w:sz w:val="24"/>
                <w:szCs w:val="24"/>
              </w:rPr>
              <w:t>3</w:t>
            </w:r>
          </w:p>
        </w:tc>
        <w:tc>
          <w:tcPr>
            <w:tcW w:w="1523" w:type="dxa"/>
            <w:vAlign w:val="center"/>
          </w:tcPr>
          <w:p w14:paraId="0515B354" w14:textId="240DE41A"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3F485A6" w14:textId="77777777" w:rsidR="00F26F83" w:rsidRDefault="00F26F83" w:rsidP="00F26F83">
            <w:pPr>
              <w:jc w:val="center"/>
              <w:rPr>
                <w:rFonts w:ascii="Times New Roman" w:hAnsi="Times New Roman"/>
                <w:sz w:val="24"/>
                <w:szCs w:val="24"/>
              </w:rPr>
            </w:pPr>
          </w:p>
          <w:p w14:paraId="44B96E53" w14:textId="16B800BB" w:rsidR="00F26F83" w:rsidRDefault="00F26F83" w:rsidP="00F26F83">
            <w:pPr>
              <w:jc w:val="center"/>
              <w:rPr>
                <w:lang w:val="uk-UA"/>
              </w:rPr>
            </w:pPr>
            <w:r w:rsidRPr="005A1F0B">
              <w:rPr>
                <w:rFonts w:ascii="Times New Roman" w:hAnsi="Times New Roman"/>
                <w:sz w:val="24"/>
                <w:szCs w:val="24"/>
              </w:rPr>
              <w:t>290,00</w:t>
            </w:r>
          </w:p>
        </w:tc>
        <w:tc>
          <w:tcPr>
            <w:tcW w:w="1554" w:type="dxa"/>
            <w:vAlign w:val="center"/>
          </w:tcPr>
          <w:p w14:paraId="18CA3F3F" w14:textId="2C00CE17" w:rsidR="00F26F83" w:rsidRDefault="00F26F83" w:rsidP="00F26F83">
            <w:pPr>
              <w:jc w:val="center"/>
              <w:rPr>
                <w:lang w:val="uk-UA"/>
              </w:rPr>
            </w:pPr>
            <w:r w:rsidRPr="005A1F0B">
              <w:rPr>
                <w:rFonts w:ascii="Times New Roman" w:hAnsi="Times New Roman"/>
                <w:sz w:val="24"/>
                <w:szCs w:val="24"/>
              </w:rPr>
              <w:t>870,00</w:t>
            </w:r>
          </w:p>
        </w:tc>
      </w:tr>
      <w:tr w:rsidR="00F26F83" w14:paraId="46DA4E1D" w14:textId="77777777" w:rsidTr="009D522E">
        <w:tc>
          <w:tcPr>
            <w:tcW w:w="760" w:type="dxa"/>
          </w:tcPr>
          <w:p w14:paraId="03A12E67" w14:textId="35EF1F20" w:rsidR="00F26F83" w:rsidRDefault="00F26F83" w:rsidP="00F26F83">
            <w:pPr>
              <w:jc w:val="center"/>
              <w:rPr>
                <w:lang w:val="uk-UA"/>
              </w:rPr>
            </w:pPr>
            <w:r w:rsidRPr="005A1F0B">
              <w:rPr>
                <w:rFonts w:ascii="Times New Roman" w:eastAsia="Times New Roman" w:hAnsi="Times New Roman"/>
                <w:sz w:val="24"/>
                <w:szCs w:val="24"/>
                <w:lang w:val="uk-UA" w:eastAsia="uk-UA"/>
              </w:rPr>
              <w:t>39</w:t>
            </w:r>
          </w:p>
        </w:tc>
        <w:tc>
          <w:tcPr>
            <w:tcW w:w="3304" w:type="dxa"/>
            <w:vAlign w:val="center"/>
          </w:tcPr>
          <w:p w14:paraId="597DC988" w14:textId="3189CF24" w:rsidR="00F26F83" w:rsidRDefault="00F26F83" w:rsidP="00F26F83">
            <w:pPr>
              <w:jc w:val="center"/>
              <w:rPr>
                <w:lang w:val="uk-UA"/>
              </w:rPr>
            </w:pPr>
            <w:r w:rsidRPr="008A1350">
              <w:rPr>
                <w:rFonts w:ascii="Times New Roman" w:hAnsi="Times New Roman"/>
                <w:sz w:val="24"/>
                <w:szCs w:val="24"/>
              </w:rPr>
              <w:t>Gastronomic trolley for 17 levels, for GN 1/1 containers 392×570×1700</w:t>
            </w:r>
          </w:p>
        </w:tc>
        <w:tc>
          <w:tcPr>
            <w:tcW w:w="1285" w:type="dxa"/>
            <w:vAlign w:val="center"/>
          </w:tcPr>
          <w:p w14:paraId="49A95560" w14:textId="0EDC5A9E" w:rsidR="00F26F83" w:rsidRDefault="00F26F83" w:rsidP="00F26F83">
            <w:pPr>
              <w:jc w:val="center"/>
              <w:rPr>
                <w:lang w:val="uk-UA"/>
              </w:rPr>
            </w:pPr>
            <w:r w:rsidRPr="005A1F0B">
              <w:rPr>
                <w:rFonts w:ascii="Times New Roman" w:hAnsi="Times New Roman"/>
                <w:color w:val="000000"/>
                <w:sz w:val="24"/>
                <w:szCs w:val="24"/>
              </w:rPr>
              <w:t>200</w:t>
            </w:r>
          </w:p>
        </w:tc>
        <w:tc>
          <w:tcPr>
            <w:tcW w:w="1523" w:type="dxa"/>
            <w:vAlign w:val="center"/>
          </w:tcPr>
          <w:p w14:paraId="003D1E18" w14:textId="368D1E44"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ECED963" w14:textId="77777777" w:rsidR="00F26F83" w:rsidRDefault="00F26F83" w:rsidP="00F26F83">
            <w:pPr>
              <w:jc w:val="center"/>
              <w:rPr>
                <w:rFonts w:ascii="Times New Roman" w:hAnsi="Times New Roman"/>
                <w:sz w:val="24"/>
                <w:szCs w:val="24"/>
              </w:rPr>
            </w:pPr>
          </w:p>
          <w:p w14:paraId="0AAA0E04" w14:textId="40769E21" w:rsidR="00F26F83" w:rsidRDefault="00F26F83" w:rsidP="00F26F83">
            <w:pPr>
              <w:jc w:val="center"/>
              <w:rPr>
                <w:lang w:val="uk-UA"/>
              </w:rPr>
            </w:pPr>
            <w:r w:rsidRPr="005A1F0B">
              <w:rPr>
                <w:rFonts w:ascii="Times New Roman" w:hAnsi="Times New Roman"/>
                <w:sz w:val="24"/>
                <w:szCs w:val="24"/>
              </w:rPr>
              <w:t>155,00</w:t>
            </w:r>
          </w:p>
        </w:tc>
        <w:tc>
          <w:tcPr>
            <w:tcW w:w="1554" w:type="dxa"/>
            <w:vAlign w:val="center"/>
          </w:tcPr>
          <w:p w14:paraId="38E86793" w14:textId="219D38CC" w:rsidR="00F26F83" w:rsidRDefault="00F26F83" w:rsidP="00F26F83">
            <w:pPr>
              <w:jc w:val="center"/>
              <w:rPr>
                <w:lang w:val="uk-UA"/>
              </w:rPr>
            </w:pPr>
            <w:r w:rsidRPr="005A1F0B">
              <w:rPr>
                <w:rFonts w:ascii="Times New Roman" w:hAnsi="Times New Roman"/>
                <w:sz w:val="24"/>
                <w:szCs w:val="24"/>
              </w:rPr>
              <w:t>31000,00</w:t>
            </w:r>
          </w:p>
        </w:tc>
      </w:tr>
      <w:tr w:rsidR="00F26F83" w14:paraId="6C33C3C5" w14:textId="77777777" w:rsidTr="009D522E">
        <w:tc>
          <w:tcPr>
            <w:tcW w:w="760" w:type="dxa"/>
          </w:tcPr>
          <w:p w14:paraId="3FF394F6" w14:textId="2798B7A9" w:rsidR="00F26F83" w:rsidRDefault="00F26F83" w:rsidP="00F26F83">
            <w:pPr>
              <w:jc w:val="center"/>
              <w:rPr>
                <w:lang w:val="uk-UA"/>
              </w:rPr>
            </w:pPr>
            <w:r w:rsidRPr="005A1F0B">
              <w:rPr>
                <w:rFonts w:ascii="Times New Roman" w:eastAsia="Times New Roman" w:hAnsi="Times New Roman"/>
                <w:sz w:val="24"/>
                <w:szCs w:val="24"/>
                <w:lang w:val="uk-UA" w:eastAsia="uk-UA"/>
              </w:rPr>
              <w:t>40</w:t>
            </w:r>
          </w:p>
        </w:tc>
        <w:tc>
          <w:tcPr>
            <w:tcW w:w="3304" w:type="dxa"/>
            <w:vAlign w:val="center"/>
          </w:tcPr>
          <w:p w14:paraId="7EA686D1" w14:textId="28CAA829" w:rsidR="00F26F83" w:rsidRDefault="00F26F83" w:rsidP="00F26F83">
            <w:pPr>
              <w:jc w:val="center"/>
              <w:rPr>
                <w:lang w:val="uk-UA"/>
              </w:rPr>
            </w:pPr>
            <w:r w:rsidRPr="008A1350">
              <w:rPr>
                <w:rFonts w:ascii="Times New Roman" w:hAnsi="Times New Roman"/>
                <w:sz w:val="24"/>
                <w:szCs w:val="24"/>
              </w:rPr>
              <w:t>Cart for boxes 600×400 mm, total size: 620×420×180</w:t>
            </w:r>
          </w:p>
        </w:tc>
        <w:tc>
          <w:tcPr>
            <w:tcW w:w="1285" w:type="dxa"/>
            <w:vAlign w:val="center"/>
          </w:tcPr>
          <w:p w14:paraId="558EFDE1" w14:textId="01A1F79A" w:rsidR="00F26F83" w:rsidRDefault="00F26F83" w:rsidP="00F26F83">
            <w:pPr>
              <w:jc w:val="center"/>
              <w:rPr>
                <w:lang w:val="uk-UA"/>
              </w:rPr>
            </w:pPr>
            <w:r w:rsidRPr="005A1F0B">
              <w:rPr>
                <w:rFonts w:ascii="Times New Roman" w:hAnsi="Times New Roman"/>
                <w:color w:val="000000"/>
                <w:sz w:val="24"/>
                <w:szCs w:val="24"/>
              </w:rPr>
              <w:t>20</w:t>
            </w:r>
          </w:p>
        </w:tc>
        <w:tc>
          <w:tcPr>
            <w:tcW w:w="1523" w:type="dxa"/>
            <w:vAlign w:val="center"/>
          </w:tcPr>
          <w:p w14:paraId="69AE879D" w14:textId="3DA48618"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67957AEF" w14:textId="6BB91491" w:rsidR="00F26F83" w:rsidRDefault="00F26F83" w:rsidP="00F26F83">
            <w:pPr>
              <w:jc w:val="center"/>
              <w:rPr>
                <w:lang w:val="uk-UA"/>
              </w:rPr>
            </w:pPr>
            <w:r w:rsidRPr="005A1F0B">
              <w:rPr>
                <w:rFonts w:ascii="Times New Roman" w:hAnsi="Times New Roman"/>
                <w:sz w:val="24"/>
                <w:szCs w:val="24"/>
              </w:rPr>
              <w:t>87,00</w:t>
            </w:r>
          </w:p>
        </w:tc>
        <w:tc>
          <w:tcPr>
            <w:tcW w:w="1554" w:type="dxa"/>
            <w:vAlign w:val="center"/>
          </w:tcPr>
          <w:p w14:paraId="6C9A080D" w14:textId="3656FFC7" w:rsidR="00F26F83" w:rsidRDefault="00F26F83" w:rsidP="00F26F83">
            <w:pPr>
              <w:jc w:val="center"/>
              <w:rPr>
                <w:lang w:val="uk-UA"/>
              </w:rPr>
            </w:pPr>
            <w:r w:rsidRPr="005A1F0B">
              <w:rPr>
                <w:rFonts w:ascii="Times New Roman" w:hAnsi="Times New Roman"/>
                <w:sz w:val="24"/>
                <w:szCs w:val="24"/>
              </w:rPr>
              <w:t>1740,00</w:t>
            </w:r>
          </w:p>
        </w:tc>
      </w:tr>
      <w:tr w:rsidR="00F26F83" w14:paraId="517CF03A" w14:textId="77777777" w:rsidTr="009D522E">
        <w:tc>
          <w:tcPr>
            <w:tcW w:w="760" w:type="dxa"/>
          </w:tcPr>
          <w:p w14:paraId="18EA4FE2" w14:textId="429F4DEF" w:rsidR="00F26F83" w:rsidRDefault="00F26F83" w:rsidP="00F26F83">
            <w:pPr>
              <w:jc w:val="center"/>
              <w:rPr>
                <w:lang w:val="uk-UA"/>
              </w:rPr>
            </w:pPr>
            <w:r w:rsidRPr="005A1F0B">
              <w:rPr>
                <w:rFonts w:ascii="Times New Roman" w:eastAsia="Times New Roman" w:hAnsi="Times New Roman"/>
                <w:sz w:val="24"/>
                <w:szCs w:val="24"/>
                <w:lang w:val="uk-UA" w:eastAsia="uk-UA"/>
              </w:rPr>
              <w:t>41</w:t>
            </w:r>
          </w:p>
        </w:tc>
        <w:tc>
          <w:tcPr>
            <w:tcW w:w="3304" w:type="dxa"/>
            <w:vAlign w:val="center"/>
          </w:tcPr>
          <w:p w14:paraId="7007598E" w14:textId="747D9F17" w:rsidR="00F26F83" w:rsidRDefault="00F26F83" w:rsidP="00F26F83">
            <w:pPr>
              <w:jc w:val="center"/>
              <w:rPr>
                <w:lang w:val="uk-UA"/>
              </w:rPr>
            </w:pPr>
            <w:r w:rsidRPr="008A1350">
              <w:rPr>
                <w:rFonts w:ascii="Times New Roman" w:hAnsi="Times New Roman"/>
                <w:sz w:val="24"/>
                <w:szCs w:val="24"/>
              </w:rPr>
              <w:t>Perforated shelving unit with 5 shelves 2000×600×1800</w:t>
            </w:r>
          </w:p>
        </w:tc>
        <w:tc>
          <w:tcPr>
            <w:tcW w:w="1285" w:type="dxa"/>
            <w:vAlign w:val="center"/>
          </w:tcPr>
          <w:p w14:paraId="65038F39" w14:textId="124D2A52" w:rsidR="00F26F83" w:rsidRDefault="00F26F83" w:rsidP="00F26F83">
            <w:pPr>
              <w:jc w:val="center"/>
              <w:rPr>
                <w:lang w:val="uk-UA"/>
              </w:rPr>
            </w:pPr>
            <w:r w:rsidRPr="005A1F0B">
              <w:rPr>
                <w:rFonts w:ascii="Times New Roman" w:hAnsi="Times New Roman"/>
                <w:color w:val="000000"/>
                <w:sz w:val="24"/>
                <w:szCs w:val="24"/>
              </w:rPr>
              <w:t>6</w:t>
            </w:r>
          </w:p>
        </w:tc>
        <w:tc>
          <w:tcPr>
            <w:tcW w:w="1523" w:type="dxa"/>
            <w:vAlign w:val="center"/>
          </w:tcPr>
          <w:p w14:paraId="549A7A9D" w14:textId="355D5419"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55EAB02" w14:textId="5870016C" w:rsidR="00F26F83" w:rsidRDefault="00F26F83" w:rsidP="00F26F83">
            <w:pPr>
              <w:jc w:val="center"/>
              <w:rPr>
                <w:lang w:val="uk-UA"/>
              </w:rPr>
            </w:pPr>
            <w:r w:rsidRPr="005A1F0B">
              <w:rPr>
                <w:rFonts w:ascii="Times New Roman" w:hAnsi="Times New Roman"/>
                <w:sz w:val="24"/>
                <w:szCs w:val="24"/>
              </w:rPr>
              <w:t>634,00</w:t>
            </w:r>
          </w:p>
        </w:tc>
        <w:tc>
          <w:tcPr>
            <w:tcW w:w="1554" w:type="dxa"/>
            <w:vAlign w:val="center"/>
          </w:tcPr>
          <w:p w14:paraId="5BD33AA0" w14:textId="5BF36ADE" w:rsidR="00F26F83" w:rsidRDefault="00F26F83" w:rsidP="00F26F83">
            <w:pPr>
              <w:jc w:val="center"/>
              <w:rPr>
                <w:lang w:val="uk-UA"/>
              </w:rPr>
            </w:pPr>
            <w:r w:rsidRPr="005A1F0B">
              <w:rPr>
                <w:rFonts w:ascii="Times New Roman" w:hAnsi="Times New Roman"/>
                <w:sz w:val="24"/>
                <w:szCs w:val="24"/>
              </w:rPr>
              <w:t>3804,00</w:t>
            </w:r>
          </w:p>
        </w:tc>
      </w:tr>
      <w:tr w:rsidR="00F26F83" w14:paraId="4D561E56" w14:textId="77777777" w:rsidTr="009D522E">
        <w:tc>
          <w:tcPr>
            <w:tcW w:w="760" w:type="dxa"/>
          </w:tcPr>
          <w:p w14:paraId="4118D4AF" w14:textId="2457B04D" w:rsidR="00F26F83" w:rsidRDefault="00F26F83" w:rsidP="00F26F83">
            <w:pPr>
              <w:jc w:val="center"/>
              <w:rPr>
                <w:lang w:val="uk-UA"/>
              </w:rPr>
            </w:pPr>
            <w:r w:rsidRPr="005A1F0B">
              <w:rPr>
                <w:rFonts w:ascii="Times New Roman" w:eastAsia="Times New Roman" w:hAnsi="Times New Roman"/>
                <w:sz w:val="24"/>
                <w:szCs w:val="24"/>
                <w:lang w:val="uk-UA" w:eastAsia="uk-UA"/>
              </w:rPr>
              <w:t>42</w:t>
            </w:r>
          </w:p>
        </w:tc>
        <w:tc>
          <w:tcPr>
            <w:tcW w:w="3304" w:type="dxa"/>
            <w:vAlign w:val="center"/>
          </w:tcPr>
          <w:p w14:paraId="70A421D3" w14:textId="531331CB" w:rsidR="00F26F83" w:rsidRDefault="00F26F83" w:rsidP="00F26F83">
            <w:pPr>
              <w:jc w:val="center"/>
              <w:rPr>
                <w:lang w:val="uk-UA"/>
              </w:rPr>
            </w:pPr>
            <w:r w:rsidRPr="008A1350">
              <w:rPr>
                <w:rFonts w:ascii="Times New Roman" w:hAnsi="Times New Roman"/>
                <w:sz w:val="24"/>
                <w:szCs w:val="24"/>
              </w:rPr>
              <w:t>Perforated shelving unit with 5 shelves 1200×600×1800</w:t>
            </w:r>
          </w:p>
        </w:tc>
        <w:tc>
          <w:tcPr>
            <w:tcW w:w="1285" w:type="dxa"/>
            <w:vAlign w:val="center"/>
          </w:tcPr>
          <w:p w14:paraId="63B29D34" w14:textId="226A1EF3"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5645AFFA" w14:textId="5C3220D3"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A7CECBA" w14:textId="0A22229C" w:rsidR="00F26F83" w:rsidRDefault="00F26F83" w:rsidP="00F26F83">
            <w:pPr>
              <w:jc w:val="center"/>
              <w:rPr>
                <w:lang w:val="uk-UA"/>
              </w:rPr>
            </w:pPr>
            <w:r w:rsidRPr="005A1F0B">
              <w:rPr>
                <w:rFonts w:ascii="Times New Roman" w:hAnsi="Times New Roman"/>
                <w:sz w:val="24"/>
                <w:szCs w:val="24"/>
              </w:rPr>
              <w:t>363,00</w:t>
            </w:r>
          </w:p>
        </w:tc>
        <w:tc>
          <w:tcPr>
            <w:tcW w:w="1554" w:type="dxa"/>
            <w:vAlign w:val="center"/>
          </w:tcPr>
          <w:p w14:paraId="35926C6B" w14:textId="5A9679FC" w:rsidR="00F26F83" w:rsidRDefault="00F26F83" w:rsidP="00F26F83">
            <w:pPr>
              <w:jc w:val="center"/>
              <w:rPr>
                <w:lang w:val="uk-UA"/>
              </w:rPr>
            </w:pPr>
            <w:r w:rsidRPr="005A1F0B">
              <w:rPr>
                <w:rFonts w:ascii="Times New Roman" w:hAnsi="Times New Roman"/>
                <w:sz w:val="24"/>
                <w:szCs w:val="24"/>
              </w:rPr>
              <w:t>726,00</w:t>
            </w:r>
          </w:p>
        </w:tc>
      </w:tr>
      <w:tr w:rsidR="00F26F83" w14:paraId="5278CBEC" w14:textId="77777777" w:rsidTr="009D522E">
        <w:tc>
          <w:tcPr>
            <w:tcW w:w="760" w:type="dxa"/>
          </w:tcPr>
          <w:p w14:paraId="7BD69E6F" w14:textId="59D2A50B" w:rsidR="00F26F83" w:rsidRDefault="00F26F83" w:rsidP="00F26F83">
            <w:pPr>
              <w:jc w:val="center"/>
              <w:rPr>
                <w:lang w:val="uk-UA"/>
              </w:rPr>
            </w:pPr>
            <w:r w:rsidRPr="005A1F0B">
              <w:rPr>
                <w:rFonts w:ascii="Times New Roman" w:eastAsia="Times New Roman" w:hAnsi="Times New Roman"/>
                <w:sz w:val="24"/>
                <w:szCs w:val="24"/>
                <w:lang w:val="uk-UA" w:eastAsia="uk-UA"/>
              </w:rPr>
              <w:t>43</w:t>
            </w:r>
          </w:p>
        </w:tc>
        <w:tc>
          <w:tcPr>
            <w:tcW w:w="3304" w:type="dxa"/>
            <w:vAlign w:val="center"/>
          </w:tcPr>
          <w:p w14:paraId="7388F651" w14:textId="01127170" w:rsidR="00F26F83" w:rsidRDefault="00F26F83" w:rsidP="00F26F83">
            <w:pPr>
              <w:jc w:val="center"/>
              <w:rPr>
                <w:lang w:val="uk-UA"/>
              </w:rPr>
            </w:pPr>
            <w:r w:rsidRPr="008A1350">
              <w:rPr>
                <w:rFonts w:ascii="Times New Roman" w:hAnsi="Times New Roman"/>
                <w:sz w:val="24"/>
                <w:szCs w:val="24"/>
              </w:rPr>
              <w:t>Perforated shelving unit with 5 shelves 1350×600×1800</w:t>
            </w:r>
          </w:p>
        </w:tc>
        <w:tc>
          <w:tcPr>
            <w:tcW w:w="1285" w:type="dxa"/>
            <w:vAlign w:val="center"/>
          </w:tcPr>
          <w:p w14:paraId="685E7424" w14:textId="3B969261" w:rsidR="00F26F83" w:rsidRDefault="00F26F83" w:rsidP="00F26F83">
            <w:pPr>
              <w:jc w:val="center"/>
              <w:rPr>
                <w:lang w:val="uk-UA"/>
              </w:rPr>
            </w:pPr>
            <w:r w:rsidRPr="005A1F0B">
              <w:rPr>
                <w:rFonts w:ascii="Times New Roman" w:hAnsi="Times New Roman"/>
                <w:color w:val="000000"/>
                <w:sz w:val="24"/>
                <w:szCs w:val="24"/>
              </w:rPr>
              <w:t>2</w:t>
            </w:r>
          </w:p>
        </w:tc>
        <w:tc>
          <w:tcPr>
            <w:tcW w:w="1523" w:type="dxa"/>
          </w:tcPr>
          <w:p w14:paraId="0A9A6684" w14:textId="1A7A7207" w:rsidR="00F26F83" w:rsidRDefault="00F26F83" w:rsidP="00F26F83">
            <w:pPr>
              <w:jc w:val="center"/>
              <w:rPr>
                <w:lang w:val="uk-UA"/>
              </w:rPr>
            </w:pPr>
            <w:proofErr w:type="gramStart"/>
            <w:r w:rsidRPr="005C6E90">
              <w:rPr>
                <w:rFonts w:ascii="Times New Roman" w:hAnsi="Times New Roman"/>
                <w:sz w:val="24"/>
                <w:szCs w:val="24"/>
              </w:rPr>
              <w:t>pcs</w:t>
            </w:r>
            <w:proofErr w:type="gramEnd"/>
            <w:r w:rsidRPr="005C6E90">
              <w:rPr>
                <w:rFonts w:ascii="Times New Roman" w:hAnsi="Times New Roman"/>
                <w:sz w:val="24"/>
                <w:szCs w:val="24"/>
              </w:rPr>
              <w:t>.</w:t>
            </w:r>
          </w:p>
        </w:tc>
        <w:tc>
          <w:tcPr>
            <w:tcW w:w="1638" w:type="dxa"/>
          </w:tcPr>
          <w:p w14:paraId="605B9CD5" w14:textId="66752CDD" w:rsidR="00F26F83" w:rsidRDefault="00F26F83" w:rsidP="00F26F83">
            <w:pPr>
              <w:jc w:val="center"/>
              <w:rPr>
                <w:lang w:val="uk-UA"/>
              </w:rPr>
            </w:pPr>
            <w:r w:rsidRPr="005A1F0B">
              <w:rPr>
                <w:rFonts w:ascii="Times New Roman" w:hAnsi="Times New Roman"/>
                <w:sz w:val="24"/>
                <w:szCs w:val="24"/>
              </w:rPr>
              <w:t>393,00</w:t>
            </w:r>
          </w:p>
        </w:tc>
        <w:tc>
          <w:tcPr>
            <w:tcW w:w="1554" w:type="dxa"/>
            <w:vAlign w:val="center"/>
          </w:tcPr>
          <w:p w14:paraId="359C9123" w14:textId="38470E93" w:rsidR="00F26F83" w:rsidRDefault="00F26F83" w:rsidP="00F26F83">
            <w:pPr>
              <w:jc w:val="center"/>
              <w:rPr>
                <w:lang w:val="uk-UA"/>
              </w:rPr>
            </w:pPr>
            <w:r w:rsidRPr="005A1F0B">
              <w:rPr>
                <w:rFonts w:ascii="Times New Roman" w:hAnsi="Times New Roman"/>
                <w:sz w:val="24"/>
                <w:szCs w:val="24"/>
              </w:rPr>
              <w:t>786,00</w:t>
            </w:r>
          </w:p>
        </w:tc>
      </w:tr>
      <w:tr w:rsidR="00F26F83" w14:paraId="61454D41" w14:textId="77777777" w:rsidTr="009D522E">
        <w:tc>
          <w:tcPr>
            <w:tcW w:w="760" w:type="dxa"/>
          </w:tcPr>
          <w:p w14:paraId="7F33FF43" w14:textId="1906F3A6" w:rsidR="00F26F83" w:rsidRDefault="00F26F83" w:rsidP="00F26F83">
            <w:pPr>
              <w:jc w:val="center"/>
              <w:rPr>
                <w:lang w:val="uk-UA"/>
              </w:rPr>
            </w:pPr>
            <w:r w:rsidRPr="005A1F0B">
              <w:rPr>
                <w:rFonts w:ascii="Times New Roman" w:eastAsia="Times New Roman" w:hAnsi="Times New Roman"/>
                <w:sz w:val="24"/>
                <w:szCs w:val="24"/>
                <w:lang w:val="uk-UA" w:eastAsia="uk-UA"/>
              </w:rPr>
              <w:t>44</w:t>
            </w:r>
          </w:p>
        </w:tc>
        <w:tc>
          <w:tcPr>
            <w:tcW w:w="3304" w:type="dxa"/>
            <w:vAlign w:val="center"/>
          </w:tcPr>
          <w:p w14:paraId="08D4A813" w14:textId="3ABDDD67" w:rsidR="00F26F83" w:rsidRDefault="00F26F83" w:rsidP="00F26F83">
            <w:pPr>
              <w:jc w:val="center"/>
              <w:rPr>
                <w:lang w:val="uk-UA"/>
              </w:rPr>
            </w:pPr>
            <w:r w:rsidRPr="008A1350">
              <w:rPr>
                <w:rFonts w:ascii="Times New Roman" w:hAnsi="Times New Roman"/>
                <w:sz w:val="24"/>
                <w:szCs w:val="24"/>
              </w:rPr>
              <w:t>Island hood 950×1200×350</w:t>
            </w:r>
          </w:p>
        </w:tc>
        <w:tc>
          <w:tcPr>
            <w:tcW w:w="1285" w:type="dxa"/>
            <w:vAlign w:val="center"/>
          </w:tcPr>
          <w:p w14:paraId="6140A8C2" w14:textId="20E397CE" w:rsidR="00F26F83" w:rsidRDefault="00F26F83" w:rsidP="00F26F83">
            <w:pPr>
              <w:jc w:val="center"/>
              <w:rPr>
                <w:lang w:val="uk-UA"/>
              </w:rPr>
            </w:pPr>
            <w:r w:rsidRPr="005A1F0B">
              <w:rPr>
                <w:rFonts w:ascii="Times New Roman" w:hAnsi="Times New Roman"/>
                <w:color w:val="000000"/>
                <w:sz w:val="24"/>
                <w:szCs w:val="24"/>
              </w:rPr>
              <w:t>8</w:t>
            </w:r>
          </w:p>
        </w:tc>
        <w:tc>
          <w:tcPr>
            <w:tcW w:w="1523" w:type="dxa"/>
          </w:tcPr>
          <w:p w14:paraId="0896FBBD" w14:textId="56437614" w:rsidR="00F26F83" w:rsidRDefault="00F26F83" w:rsidP="00F26F83">
            <w:pPr>
              <w:jc w:val="center"/>
              <w:rPr>
                <w:lang w:val="uk-UA"/>
              </w:rPr>
            </w:pPr>
            <w:proofErr w:type="gramStart"/>
            <w:r w:rsidRPr="005C6E90">
              <w:rPr>
                <w:rFonts w:ascii="Times New Roman" w:hAnsi="Times New Roman"/>
                <w:sz w:val="24"/>
                <w:szCs w:val="24"/>
              </w:rPr>
              <w:t>pcs</w:t>
            </w:r>
            <w:proofErr w:type="gramEnd"/>
            <w:r w:rsidRPr="005C6E90">
              <w:rPr>
                <w:rFonts w:ascii="Times New Roman" w:hAnsi="Times New Roman"/>
                <w:sz w:val="24"/>
                <w:szCs w:val="24"/>
              </w:rPr>
              <w:t>.</w:t>
            </w:r>
          </w:p>
        </w:tc>
        <w:tc>
          <w:tcPr>
            <w:tcW w:w="1638" w:type="dxa"/>
          </w:tcPr>
          <w:p w14:paraId="23442C4C" w14:textId="7515B89A" w:rsidR="00F26F83" w:rsidRDefault="00F26F83" w:rsidP="00F26F83">
            <w:pPr>
              <w:jc w:val="center"/>
              <w:rPr>
                <w:lang w:val="uk-UA"/>
              </w:rPr>
            </w:pPr>
            <w:r w:rsidRPr="005A1F0B">
              <w:rPr>
                <w:rFonts w:ascii="Times New Roman" w:hAnsi="Times New Roman"/>
                <w:sz w:val="24"/>
                <w:szCs w:val="24"/>
              </w:rPr>
              <w:t>297,00</w:t>
            </w:r>
          </w:p>
        </w:tc>
        <w:tc>
          <w:tcPr>
            <w:tcW w:w="1554" w:type="dxa"/>
            <w:vAlign w:val="center"/>
          </w:tcPr>
          <w:p w14:paraId="096420A7" w14:textId="5D57D5E4" w:rsidR="00F26F83" w:rsidRDefault="00F26F83" w:rsidP="00F26F83">
            <w:pPr>
              <w:jc w:val="center"/>
              <w:rPr>
                <w:lang w:val="uk-UA"/>
              </w:rPr>
            </w:pPr>
            <w:r w:rsidRPr="005A1F0B">
              <w:rPr>
                <w:rFonts w:ascii="Times New Roman" w:hAnsi="Times New Roman"/>
                <w:sz w:val="24"/>
                <w:szCs w:val="24"/>
              </w:rPr>
              <w:t>2376,00</w:t>
            </w:r>
          </w:p>
        </w:tc>
      </w:tr>
      <w:tr w:rsidR="00F26F83" w14:paraId="4C69CEAB" w14:textId="77777777" w:rsidTr="009D522E">
        <w:tc>
          <w:tcPr>
            <w:tcW w:w="760" w:type="dxa"/>
          </w:tcPr>
          <w:p w14:paraId="3AB1A55C" w14:textId="0DB5860A" w:rsidR="00F26F83" w:rsidRDefault="00F26F83" w:rsidP="00F26F83">
            <w:pPr>
              <w:jc w:val="center"/>
              <w:rPr>
                <w:lang w:val="uk-UA"/>
              </w:rPr>
            </w:pPr>
            <w:r w:rsidRPr="005A1F0B">
              <w:rPr>
                <w:rFonts w:ascii="Times New Roman" w:eastAsia="Times New Roman" w:hAnsi="Times New Roman"/>
                <w:sz w:val="24"/>
                <w:szCs w:val="24"/>
                <w:lang w:val="uk-UA" w:eastAsia="uk-UA"/>
              </w:rPr>
              <w:t>45</w:t>
            </w:r>
          </w:p>
        </w:tc>
        <w:tc>
          <w:tcPr>
            <w:tcW w:w="3304" w:type="dxa"/>
            <w:vAlign w:val="center"/>
          </w:tcPr>
          <w:p w14:paraId="4C217FBB" w14:textId="07E3EAEE" w:rsidR="00F26F83" w:rsidRDefault="00F26F83" w:rsidP="00F26F83">
            <w:pPr>
              <w:jc w:val="center"/>
              <w:rPr>
                <w:lang w:val="uk-UA"/>
              </w:rPr>
            </w:pPr>
            <w:r w:rsidRPr="008A1350">
              <w:rPr>
                <w:rFonts w:ascii="Times New Roman" w:hAnsi="Times New Roman"/>
                <w:sz w:val="24"/>
                <w:szCs w:val="24"/>
              </w:rPr>
              <w:t>Island hood 1600×1700×350</w:t>
            </w:r>
          </w:p>
        </w:tc>
        <w:tc>
          <w:tcPr>
            <w:tcW w:w="1285" w:type="dxa"/>
            <w:vAlign w:val="center"/>
          </w:tcPr>
          <w:p w14:paraId="3C2E0373" w14:textId="4DB84FE7" w:rsidR="00F26F83" w:rsidRDefault="00F26F83" w:rsidP="00F26F83">
            <w:pPr>
              <w:jc w:val="center"/>
              <w:rPr>
                <w:lang w:val="uk-UA"/>
              </w:rPr>
            </w:pPr>
            <w:r w:rsidRPr="005A1F0B">
              <w:rPr>
                <w:rFonts w:ascii="Times New Roman" w:hAnsi="Times New Roman"/>
                <w:color w:val="000000"/>
                <w:sz w:val="24"/>
                <w:szCs w:val="24"/>
              </w:rPr>
              <w:t>3</w:t>
            </w:r>
          </w:p>
        </w:tc>
        <w:tc>
          <w:tcPr>
            <w:tcW w:w="1523" w:type="dxa"/>
          </w:tcPr>
          <w:p w14:paraId="4C471670" w14:textId="32DE2789" w:rsidR="00F26F83" w:rsidRDefault="00F26F83" w:rsidP="00F26F83">
            <w:pPr>
              <w:jc w:val="center"/>
              <w:rPr>
                <w:lang w:val="uk-UA"/>
              </w:rPr>
            </w:pPr>
            <w:proofErr w:type="gramStart"/>
            <w:r w:rsidRPr="005C6E90">
              <w:rPr>
                <w:rFonts w:ascii="Times New Roman" w:hAnsi="Times New Roman"/>
                <w:sz w:val="24"/>
                <w:szCs w:val="24"/>
              </w:rPr>
              <w:t>pcs</w:t>
            </w:r>
            <w:proofErr w:type="gramEnd"/>
            <w:r w:rsidRPr="005C6E90">
              <w:rPr>
                <w:rFonts w:ascii="Times New Roman" w:hAnsi="Times New Roman"/>
                <w:sz w:val="24"/>
                <w:szCs w:val="24"/>
              </w:rPr>
              <w:t>.</w:t>
            </w:r>
          </w:p>
        </w:tc>
        <w:tc>
          <w:tcPr>
            <w:tcW w:w="1638" w:type="dxa"/>
          </w:tcPr>
          <w:p w14:paraId="5E34A159" w14:textId="0F9F8BB6" w:rsidR="00F26F83" w:rsidRDefault="00F26F83" w:rsidP="00F26F83">
            <w:pPr>
              <w:jc w:val="center"/>
              <w:rPr>
                <w:lang w:val="uk-UA"/>
              </w:rPr>
            </w:pPr>
            <w:r w:rsidRPr="005A1F0B">
              <w:rPr>
                <w:rFonts w:ascii="Times New Roman" w:hAnsi="Times New Roman"/>
                <w:sz w:val="24"/>
                <w:szCs w:val="24"/>
              </w:rPr>
              <w:t>444,00</w:t>
            </w:r>
          </w:p>
        </w:tc>
        <w:tc>
          <w:tcPr>
            <w:tcW w:w="1554" w:type="dxa"/>
            <w:vAlign w:val="center"/>
          </w:tcPr>
          <w:p w14:paraId="241ECB4B" w14:textId="76BF8FE5" w:rsidR="00F26F83" w:rsidRDefault="00F26F83" w:rsidP="00F26F83">
            <w:pPr>
              <w:jc w:val="center"/>
              <w:rPr>
                <w:lang w:val="uk-UA"/>
              </w:rPr>
            </w:pPr>
            <w:r w:rsidRPr="005A1F0B">
              <w:rPr>
                <w:rFonts w:ascii="Times New Roman" w:hAnsi="Times New Roman"/>
                <w:sz w:val="24"/>
                <w:szCs w:val="24"/>
              </w:rPr>
              <w:t>1332,00</w:t>
            </w:r>
          </w:p>
        </w:tc>
      </w:tr>
      <w:tr w:rsidR="00F26F83" w14:paraId="54EBF81A" w14:textId="77777777" w:rsidTr="009D522E">
        <w:tc>
          <w:tcPr>
            <w:tcW w:w="760" w:type="dxa"/>
          </w:tcPr>
          <w:p w14:paraId="122A4878" w14:textId="2E0028AC" w:rsidR="00F26F83" w:rsidRDefault="00F26F83" w:rsidP="00F26F83">
            <w:pPr>
              <w:jc w:val="center"/>
              <w:rPr>
                <w:lang w:val="uk-UA"/>
              </w:rPr>
            </w:pPr>
            <w:r w:rsidRPr="005A1F0B">
              <w:rPr>
                <w:rFonts w:ascii="Times New Roman" w:eastAsia="Times New Roman" w:hAnsi="Times New Roman"/>
                <w:sz w:val="24"/>
                <w:szCs w:val="24"/>
                <w:lang w:val="uk-UA" w:eastAsia="uk-UA"/>
              </w:rPr>
              <w:t>46</w:t>
            </w:r>
          </w:p>
        </w:tc>
        <w:tc>
          <w:tcPr>
            <w:tcW w:w="3304" w:type="dxa"/>
            <w:vAlign w:val="center"/>
          </w:tcPr>
          <w:p w14:paraId="7B2AEEF8" w14:textId="5725184A" w:rsidR="00F26F83" w:rsidRDefault="00F26F83" w:rsidP="00F26F83">
            <w:pPr>
              <w:jc w:val="center"/>
              <w:rPr>
                <w:lang w:val="uk-UA"/>
              </w:rPr>
            </w:pPr>
            <w:r w:rsidRPr="008A1350">
              <w:rPr>
                <w:rFonts w:ascii="Times New Roman" w:hAnsi="Times New Roman"/>
                <w:sz w:val="24"/>
                <w:szCs w:val="24"/>
              </w:rPr>
              <w:t>Island hood 1200×1300×350</w:t>
            </w:r>
          </w:p>
        </w:tc>
        <w:tc>
          <w:tcPr>
            <w:tcW w:w="1285" w:type="dxa"/>
            <w:vAlign w:val="center"/>
          </w:tcPr>
          <w:p w14:paraId="391E95F5" w14:textId="4521A580" w:rsidR="00F26F83" w:rsidRDefault="00F26F83" w:rsidP="00F26F83">
            <w:pPr>
              <w:jc w:val="center"/>
              <w:rPr>
                <w:lang w:val="uk-UA"/>
              </w:rPr>
            </w:pPr>
            <w:r w:rsidRPr="005A1F0B">
              <w:rPr>
                <w:rFonts w:ascii="Times New Roman" w:hAnsi="Times New Roman"/>
                <w:color w:val="000000"/>
                <w:sz w:val="24"/>
                <w:szCs w:val="24"/>
              </w:rPr>
              <w:t>3</w:t>
            </w:r>
          </w:p>
        </w:tc>
        <w:tc>
          <w:tcPr>
            <w:tcW w:w="1523" w:type="dxa"/>
          </w:tcPr>
          <w:p w14:paraId="656BA733" w14:textId="36D6F871" w:rsidR="00F26F83" w:rsidRDefault="00F26F83" w:rsidP="00F26F83">
            <w:pPr>
              <w:jc w:val="center"/>
              <w:rPr>
                <w:lang w:val="uk-UA"/>
              </w:rPr>
            </w:pPr>
            <w:proofErr w:type="gramStart"/>
            <w:r w:rsidRPr="005C6E90">
              <w:rPr>
                <w:rFonts w:ascii="Times New Roman" w:hAnsi="Times New Roman"/>
                <w:sz w:val="24"/>
                <w:szCs w:val="24"/>
              </w:rPr>
              <w:t>pcs</w:t>
            </w:r>
            <w:proofErr w:type="gramEnd"/>
            <w:r w:rsidRPr="005C6E90">
              <w:rPr>
                <w:rFonts w:ascii="Times New Roman" w:hAnsi="Times New Roman"/>
                <w:sz w:val="24"/>
                <w:szCs w:val="24"/>
              </w:rPr>
              <w:t>.</w:t>
            </w:r>
          </w:p>
        </w:tc>
        <w:tc>
          <w:tcPr>
            <w:tcW w:w="1638" w:type="dxa"/>
          </w:tcPr>
          <w:p w14:paraId="6DFA4F81" w14:textId="7005D1D4" w:rsidR="00F26F83" w:rsidRDefault="00F26F83" w:rsidP="00F26F83">
            <w:pPr>
              <w:jc w:val="center"/>
              <w:rPr>
                <w:lang w:val="uk-UA"/>
              </w:rPr>
            </w:pPr>
            <w:r w:rsidRPr="005A1F0B">
              <w:rPr>
                <w:rFonts w:ascii="Times New Roman" w:hAnsi="Times New Roman"/>
                <w:sz w:val="24"/>
                <w:szCs w:val="24"/>
              </w:rPr>
              <w:t>328,00</w:t>
            </w:r>
          </w:p>
        </w:tc>
        <w:tc>
          <w:tcPr>
            <w:tcW w:w="1554" w:type="dxa"/>
            <w:vAlign w:val="center"/>
          </w:tcPr>
          <w:p w14:paraId="36C8EAFF" w14:textId="2A4F967F" w:rsidR="00F26F83" w:rsidRDefault="00F26F83" w:rsidP="00F26F83">
            <w:pPr>
              <w:jc w:val="center"/>
              <w:rPr>
                <w:lang w:val="uk-UA"/>
              </w:rPr>
            </w:pPr>
            <w:r w:rsidRPr="005A1F0B">
              <w:rPr>
                <w:rFonts w:ascii="Times New Roman" w:hAnsi="Times New Roman"/>
                <w:sz w:val="24"/>
                <w:szCs w:val="24"/>
              </w:rPr>
              <w:t>984,00</w:t>
            </w:r>
          </w:p>
        </w:tc>
      </w:tr>
      <w:tr w:rsidR="00F26F83" w14:paraId="431469DA" w14:textId="77777777" w:rsidTr="009D522E">
        <w:tc>
          <w:tcPr>
            <w:tcW w:w="760" w:type="dxa"/>
          </w:tcPr>
          <w:p w14:paraId="7B99D183" w14:textId="4A4D4FF1" w:rsidR="00F26F83" w:rsidRDefault="00F26F83" w:rsidP="00F26F83">
            <w:pPr>
              <w:jc w:val="center"/>
              <w:rPr>
                <w:lang w:val="uk-UA"/>
              </w:rPr>
            </w:pPr>
            <w:r w:rsidRPr="005A1F0B">
              <w:rPr>
                <w:rFonts w:ascii="Times New Roman" w:eastAsia="Times New Roman" w:hAnsi="Times New Roman"/>
                <w:sz w:val="24"/>
                <w:szCs w:val="24"/>
                <w:lang w:val="uk-UA" w:eastAsia="uk-UA"/>
              </w:rPr>
              <w:t>47</w:t>
            </w:r>
          </w:p>
        </w:tc>
        <w:tc>
          <w:tcPr>
            <w:tcW w:w="3304" w:type="dxa"/>
            <w:vAlign w:val="center"/>
          </w:tcPr>
          <w:p w14:paraId="57078726" w14:textId="0F29B53A" w:rsidR="00F26F83" w:rsidRPr="00DB1BC8" w:rsidRDefault="00DB1BC8" w:rsidP="00DB1BC8">
            <w:pPr>
              <w:jc w:val="center"/>
              <w:rPr>
                <w:rFonts w:ascii="Times New Roman" w:hAnsi="Times New Roman"/>
                <w:sz w:val="24"/>
                <w:szCs w:val="24"/>
                <w:lang w:val="uk-UA"/>
              </w:rPr>
            </w:pPr>
            <w:r w:rsidRPr="00DB1BC8">
              <w:rPr>
                <w:rFonts w:ascii="Times New Roman" w:hAnsi="Times New Roman"/>
                <w:sz w:val="24"/>
                <w:szCs w:val="24"/>
                <w:lang w:val="en"/>
              </w:rPr>
              <w:t>Island umbrella 1450x1200x350 (with grease trap)  with inlet</w:t>
            </w:r>
          </w:p>
        </w:tc>
        <w:tc>
          <w:tcPr>
            <w:tcW w:w="1285" w:type="dxa"/>
            <w:vAlign w:val="center"/>
          </w:tcPr>
          <w:p w14:paraId="56D8A0AF" w14:textId="1B19F590" w:rsidR="00F26F83" w:rsidRDefault="00F26F83" w:rsidP="00F26F83">
            <w:pPr>
              <w:jc w:val="center"/>
              <w:rPr>
                <w:lang w:val="uk-UA"/>
              </w:rPr>
            </w:pPr>
            <w:r w:rsidRPr="005A1F0B">
              <w:rPr>
                <w:rFonts w:ascii="Times New Roman" w:hAnsi="Times New Roman"/>
                <w:color w:val="000000"/>
                <w:sz w:val="24"/>
                <w:szCs w:val="24"/>
              </w:rPr>
              <w:t>4</w:t>
            </w:r>
          </w:p>
        </w:tc>
        <w:tc>
          <w:tcPr>
            <w:tcW w:w="1523" w:type="dxa"/>
          </w:tcPr>
          <w:p w14:paraId="4F993848" w14:textId="4DEE6017" w:rsidR="00F26F83" w:rsidRDefault="00F26F83" w:rsidP="00F26F83">
            <w:pPr>
              <w:jc w:val="center"/>
              <w:rPr>
                <w:lang w:val="uk-UA"/>
              </w:rPr>
            </w:pPr>
            <w:proofErr w:type="gramStart"/>
            <w:r w:rsidRPr="005C6E90">
              <w:rPr>
                <w:rFonts w:ascii="Times New Roman" w:hAnsi="Times New Roman"/>
                <w:sz w:val="24"/>
                <w:szCs w:val="24"/>
              </w:rPr>
              <w:t>pcs</w:t>
            </w:r>
            <w:proofErr w:type="gramEnd"/>
            <w:r w:rsidRPr="005C6E90">
              <w:rPr>
                <w:rFonts w:ascii="Times New Roman" w:hAnsi="Times New Roman"/>
                <w:sz w:val="24"/>
                <w:szCs w:val="24"/>
              </w:rPr>
              <w:t>.</w:t>
            </w:r>
          </w:p>
        </w:tc>
        <w:tc>
          <w:tcPr>
            <w:tcW w:w="1638" w:type="dxa"/>
          </w:tcPr>
          <w:p w14:paraId="441112C6" w14:textId="08DE260F" w:rsidR="00F26F83" w:rsidRDefault="00DB1BC8" w:rsidP="00F26F83">
            <w:pPr>
              <w:jc w:val="center"/>
              <w:rPr>
                <w:lang w:val="uk-UA"/>
              </w:rPr>
            </w:pPr>
            <w:r w:rsidRPr="00DB1BC8">
              <w:rPr>
                <w:rFonts w:ascii="Times New Roman" w:hAnsi="Times New Roman"/>
                <w:sz w:val="24"/>
                <w:szCs w:val="24"/>
              </w:rPr>
              <w:t>682,00</w:t>
            </w:r>
          </w:p>
        </w:tc>
        <w:tc>
          <w:tcPr>
            <w:tcW w:w="1554" w:type="dxa"/>
            <w:vAlign w:val="center"/>
          </w:tcPr>
          <w:p w14:paraId="5E0A0FFE" w14:textId="37A950BF" w:rsidR="00F26F83" w:rsidRDefault="00DB1BC8" w:rsidP="00F26F83">
            <w:pPr>
              <w:jc w:val="center"/>
              <w:rPr>
                <w:lang w:val="uk-UA"/>
              </w:rPr>
            </w:pPr>
            <w:r w:rsidRPr="00DB1BC8">
              <w:rPr>
                <w:rFonts w:ascii="Times New Roman" w:hAnsi="Times New Roman"/>
                <w:sz w:val="24"/>
                <w:szCs w:val="24"/>
              </w:rPr>
              <w:t>2 728,00</w:t>
            </w:r>
          </w:p>
        </w:tc>
      </w:tr>
      <w:tr w:rsidR="00F26F83" w14:paraId="27DC87BD" w14:textId="77777777" w:rsidTr="009D522E">
        <w:tc>
          <w:tcPr>
            <w:tcW w:w="760" w:type="dxa"/>
          </w:tcPr>
          <w:p w14:paraId="012D9D3A" w14:textId="7CE5E69A" w:rsidR="00F26F83" w:rsidRDefault="00F26F83" w:rsidP="00F26F83">
            <w:pPr>
              <w:jc w:val="center"/>
              <w:rPr>
                <w:lang w:val="uk-UA"/>
              </w:rPr>
            </w:pPr>
            <w:r w:rsidRPr="005A1F0B">
              <w:rPr>
                <w:rFonts w:ascii="Times New Roman" w:eastAsia="Times New Roman" w:hAnsi="Times New Roman"/>
                <w:sz w:val="24"/>
                <w:szCs w:val="24"/>
                <w:lang w:val="uk-UA" w:eastAsia="uk-UA"/>
              </w:rPr>
              <w:t>48</w:t>
            </w:r>
          </w:p>
        </w:tc>
        <w:tc>
          <w:tcPr>
            <w:tcW w:w="3304" w:type="dxa"/>
            <w:vAlign w:val="center"/>
          </w:tcPr>
          <w:p w14:paraId="4DF5630E" w14:textId="5E3BA537" w:rsidR="00F26F83" w:rsidRPr="00DB1BC8" w:rsidRDefault="00DB1BC8" w:rsidP="00DB1BC8">
            <w:pPr>
              <w:jc w:val="center"/>
              <w:rPr>
                <w:rFonts w:ascii="Times New Roman" w:hAnsi="Times New Roman"/>
                <w:sz w:val="24"/>
                <w:szCs w:val="24"/>
                <w:lang w:val="uk-UA"/>
              </w:rPr>
            </w:pPr>
            <w:r w:rsidRPr="00DB1BC8">
              <w:rPr>
                <w:rFonts w:ascii="Times New Roman" w:hAnsi="Times New Roman"/>
                <w:sz w:val="24"/>
                <w:szCs w:val="24"/>
                <w:lang w:val="en"/>
              </w:rPr>
              <w:t>Wall-mounted umbrella 2000x1200x350 (with grease trap) with inlet</w:t>
            </w:r>
          </w:p>
        </w:tc>
        <w:tc>
          <w:tcPr>
            <w:tcW w:w="1285" w:type="dxa"/>
            <w:vAlign w:val="center"/>
          </w:tcPr>
          <w:p w14:paraId="59E5F7A3" w14:textId="37F0F811" w:rsidR="00F26F83" w:rsidRDefault="00F26F83" w:rsidP="00F26F83">
            <w:pPr>
              <w:jc w:val="center"/>
              <w:rPr>
                <w:lang w:val="uk-UA"/>
              </w:rPr>
            </w:pPr>
            <w:r w:rsidRPr="005A1F0B">
              <w:rPr>
                <w:rFonts w:ascii="Times New Roman" w:hAnsi="Times New Roman"/>
                <w:color w:val="000000"/>
                <w:sz w:val="24"/>
                <w:szCs w:val="24"/>
              </w:rPr>
              <w:t>2</w:t>
            </w:r>
          </w:p>
        </w:tc>
        <w:tc>
          <w:tcPr>
            <w:tcW w:w="1523" w:type="dxa"/>
          </w:tcPr>
          <w:p w14:paraId="665A0E91" w14:textId="326973C0" w:rsidR="00F26F83" w:rsidRDefault="00F26F83" w:rsidP="00F26F83">
            <w:pPr>
              <w:jc w:val="center"/>
              <w:rPr>
                <w:lang w:val="uk-UA"/>
              </w:rPr>
            </w:pPr>
            <w:proofErr w:type="gramStart"/>
            <w:r w:rsidRPr="005C6E90">
              <w:rPr>
                <w:rFonts w:ascii="Times New Roman" w:hAnsi="Times New Roman"/>
                <w:sz w:val="24"/>
                <w:szCs w:val="24"/>
              </w:rPr>
              <w:t>pcs</w:t>
            </w:r>
            <w:proofErr w:type="gramEnd"/>
            <w:r w:rsidRPr="005C6E90">
              <w:rPr>
                <w:rFonts w:ascii="Times New Roman" w:hAnsi="Times New Roman"/>
                <w:sz w:val="24"/>
                <w:szCs w:val="24"/>
              </w:rPr>
              <w:t>.</w:t>
            </w:r>
          </w:p>
        </w:tc>
        <w:tc>
          <w:tcPr>
            <w:tcW w:w="1638" w:type="dxa"/>
          </w:tcPr>
          <w:p w14:paraId="27EDAF2A" w14:textId="6B88F2F5" w:rsidR="00F26F83" w:rsidRDefault="00DB1BC8" w:rsidP="00F26F83">
            <w:pPr>
              <w:jc w:val="center"/>
              <w:rPr>
                <w:lang w:val="uk-UA"/>
              </w:rPr>
            </w:pPr>
            <w:r w:rsidRPr="00DB1BC8">
              <w:rPr>
                <w:rFonts w:ascii="Times New Roman" w:hAnsi="Times New Roman"/>
                <w:sz w:val="24"/>
                <w:szCs w:val="24"/>
              </w:rPr>
              <w:t>661,00</w:t>
            </w:r>
          </w:p>
        </w:tc>
        <w:tc>
          <w:tcPr>
            <w:tcW w:w="1554" w:type="dxa"/>
            <w:vAlign w:val="center"/>
          </w:tcPr>
          <w:p w14:paraId="6465939B" w14:textId="72D72832" w:rsidR="00F26F83" w:rsidRDefault="00DB1BC8" w:rsidP="00F26F83">
            <w:pPr>
              <w:jc w:val="center"/>
              <w:rPr>
                <w:lang w:val="uk-UA"/>
              </w:rPr>
            </w:pPr>
            <w:r w:rsidRPr="00DB1BC8">
              <w:rPr>
                <w:rFonts w:ascii="Times New Roman" w:hAnsi="Times New Roman"/>
                <w:sz w:val="24"/>
                <w:szCs w:val="24"/>
              </w:rPr>
              <w:t>1 322,00</w:t>
            </w:r>
          </w:p>
        </w:tc>
      </w:tr>
      <w:tr w:rsidR="00F26F83" w14:paraId="14507C9B" w14:textId="77777777" w:rsidTr="009D522E">
        <w:tc>
          <w:tcPr>
            <w:tcW w:w="760" w:type="dxa"/>
          </w:tcPr>
          <w:p w14:paraId="52501CC0" w14:textId="0624E5E7" w:rsidR="00F26F83" w:rsidRDefault="00F26F83" w:rsidP="00F26F83">
            <w:pPr>
              <w:jc w:val="center"/>
              <w:rPr>
                <w:lang w:val="uk-UA"/>
              </w:rPr>
            </w:pPr>
            <w:r w:rsidRPr="005A1F0B">
              <w:rPr>
                <w:rFonts w:ascii="Times New Roman" w:eastAsia="Times New Roman" w:hAnsi="Times New Roman"/>
                <w:sz w:val="24"/>
                <w:szCs w:val="24"/>
                <w:lang w:val="uk-UA" w:eastAsia="uk-UA"/>
              </w:rPr>
              <w:t>49</w:t>
            </w:r>
          </w:p>
        </w:tc>
        <w:tc>
          <w:tcPr>
            <w:tcW w:w="3304" w:type="dxa"/>
            <w:vAlign w:val="center"/>
          </w:tcPr>
          <w:p w14:paraId="666BC957" w14:textId="50948A69" w:rsidR="00F26F83" w:rsidRDefault="00F26F83" w:rsidP="00F26F83">
            <w:pPr>
              <w:jc w:val="center"/>
              <w:rPr>
                <w:lang w:val="uk-UA"/>
              </w:rPr>
            </w:pPr>
            <w:r w:rsidRPr="008A1350">
              <w:rPr>
                <w:rFonts w:ascii="Times New Roman" w:hAnsi="Times New Roman"/>
                <w:sz w:val="24"/>
                <w:szCs w:val="24"/>
              </w:rPr>
              <w:t>Wall-mounted hood 1200×800×350</w:t>
            </w:r>
          </w:p>
        </w:tc>
        <w:tc>
          <w:tcPr>
            <w:tcW w:w="1285" w:type="dxa"/>
            <w:vAlign w:val="center"/>
          </w:tcPr>
          <w:p w14:paraId="5017F568" w14:textId="6D8EC086" w:rsidR="00F26F83" w:rsidRDefault="00F26F83" w:rsidP="00F26F83">
            <w:pPr>
              <w:jc w:val="center"/>
              <w:rPr>
                <w:lang w:val="uk-UA"/>
              </w:rPr>
            </w:pPr>
            <w:r w:rsidRPr="005A1F0B">
              <w:rPr>
                <w:rFonts w:ascii="Times New Roman" w:hAnsi="Times New Roman"/>
                <w:color w:val="000000"/>
                <w:sz w:val="24"/>
                <w:szCs w:val="24"/>
              </w:rPr>
              <w:t>2</w:t>
            </w:r>
          </w:p>
        </w:tc>
        <w:tc>
          <w:tcPr>
            <w:tcW w:w="1523" w:type="dxa"/>
          </w:tcPr>
          <w:p w14:paraId="422E78B6" w14:textId="187CC17A" w:rsidR="00F26F83" w:rsidRDefault="00F26F83" w:rsidP="00F26F83">
            <w:pPr>
              <w:jc w:val="center"/>
              <w:rPr>
                <w:lang w:val="uk-UA"/>
              </w:rPr>
            </w:pPr>
            <w:proofErr w:type="gramStart"/>
            <w:r w:rsidRPr="005C6E90">
              <w:rPr>
                <w:rFonts w:ascii="Times New Roman" w:hAnsi="Times New Roman"/>
                <w:sz w:val="24"/>
                <w:szCs w:val="24"/>
              </w:rPr>
              <w:t>pcs</w:t>
            </w:r>
            <w:proofErr w:type="gramEnd"/>
            <w:r w:rsidRPr="005C6E90">
              <w:rPr>
                <w:rFonts w:ascii="Times New Roman" w:hAnsi="Times New Roman"/>
                <w:sz w:val="24"/>
                <w:szCs w:val="24"/>
              </w:rPr>
              <w:t>.</w:t>
            </w:r>
          </w:p>
        </w:tc>
        <w:tc>
          <w:tcPr>
            <w:tcW w:w="1638" w:type="dxa"/>
          </w:tcPr>
          <w:p w14:paraId="0BD9C778" w14:textId="05173546" w:rsidR="00F26F83" w:rsidRDefault="00F26F83" w:rsidP="00F26F83">
            <w:pPr>
              <w:jc w:val="center"/>
              <w:rPr>
                <w:lang w:val="uk-UA"/>
              </w:rPr>
            </w:pPr>
            <w:r w:rsidRPr="005A1F0B">
              <w:rPr>
                <w:rFonts w:ascii="Times New Roman" w:hAnsi="Times New Roman"/>
                <w:sz w:val="24"/>
                <w:szCs w:val="24"/>
              </w:rPr>
              <w:t>220,00</w:t>
            </w:r>
          </w:p>
        </w:tc>
        <w:tc>
          <w:tcPr>
            <w:tcW w:w="1554" w:type="dxa"/>
            <w:vAlign w:val="center"/>
          </w:tcPr>
          <w:p w14:paraId="3CC608E8" w14:textId="66636AA3" w:rsidR="00F26F83" w:rsidRDefault="00F26F83" w:rsidP="00F26F83">
            <w:pPr>
              <w:jc w:val="center"/>
              <w:rPr>
                <w:lang w:val="uk-UA"/>
              </w:rPr>
            </w:pPr>
            <w:r w:rsidRPr="005A1F0B">
              <w:rPr>
                <w:rFonts w:ascii="Times New Roman" w:hAnsi="Times New Roman"/>
                <w:sz w:val="24"/>
                <w:szCs w:val="24"/>
              </w:rPr>
              <w:t>440,00</w:t>
            </w:r>
          </w:p>
        </w:tc>
      </w:tr>
      <w:tr w:rsidR="00F26F83" w14:paraId="36A2E091" w14:textId="77777777" w:rsidTr="009D522E">
        <w:tc>
          <w:tcPr>
            <w:tcW w:w="760" w:type="dxa"/>
          </w:tcPr>
          <w:p w14:paraId="6EC9155B" w14:textId="0EFECF80" w:rsidR="00F26F83" w:rsidRDefault="00F26F83" w:rsidP="00F26F83">
            <w:pPr>
              <w:jc w:val="center"/>
              <w:rPr>
                <w:lang w:val="uk-UA"/>
              </w:rPr>
            </w:pPr>
            <w:r>
              <w:rPr>
                <w:rFonts w:ascii="Times New Roman" w:eastAsia="Times New Roman" w:hAnsi="Times New Roman"/>
                <w:sz w:val="24"/>
                <w:szCs w:val="24"/>
                <w:lang w:val="uk-UA" w:eastAsia="uk-UA"/>
              </w:rPr>
              <w:lastRenderedPageBreak/>
              <w:t>50</w:t>
            </w:r>
          </w:p>
        </w:tc>
        <w:tc>
          <w:tcPr>
            <w:tcW w:w="3304" w:type="dxa"/>
            <w:vAlign w:val="center"/>
          </w:tcPr>
          <w:p w14:paraId="3345361A" w14:textId="606B24A2" w:rsidR="00F26F83" w:rsidRDefault="00F26F83" w:rsidP="00F26F83">
            <w:pPr>
              <w:jc w:val="center"/>
              <w:rPr>
                <w:lang w:val="uk-UA"/>
              </w:rPr>
            </w:pPr>
            <w:r w:rsidRPr="008A1350">
              <w:rPr>
                <w:rFonts w:ascii="Times New Roman" w:hAnsi="Times New Roman"/>
                <w:sz w:val="24"/>
                <w:szCs w:val="24"/>
              </w:rPr>
              <w:t>Table with backsplash and shelf 1500×</w:t>
            </w:r>
            <w:r>
              <w:rPr>
                <w:rFonts w:ascii="Times New Roman" w:hAnsi="Times New Roman"/>
                <w:sz w:val="24"/>
                <w:szCs w:val="24"/>
                <w:lang w:val="uk-UA"/>
              </w:rPr>
              <w:t>6</w:t>
            </w:r>
            <w:r w:rsidRPr="008A1350">
              <w:rPr>
                <w:rFonts w:ascii="Times New Roman" w:hAnsi="Times New Roman"/>
                <w:sz w:val="24"/>
                <w:szCs w:val="24"/>
              </w:rPr>
              <w:t>00×900</w:t>
            </w:r>
          </w:p>
        </w:tc>
        <w:tc>
          <w:tcPr>
            <w:tcW w:w="1285" w:type="dxa"/>
            <w:vAlign w:val="center"/>
          </w:tcPr>
          <w:p w14:paraId="0139489C" w14:textId="09695177" w:rsidR="00F26F83" w:rsidRDefault="00F26F83" w:rsidP="00F26F83">
            <w:pPr>
              <w:jc w:val="center"/>
              <w:rPr>
                <w:lang w:val="uk-UA"/>
              </w:rPr>
            </w:pPr>
            <w:r w:rsidRPr="005A1F0B">
              <w:rPr>
                <w:rFonts w:ascii="Times New Roman" w:hAnsi="Times New Roman"/>
                <w:color w:val="000000"/>
                <w:sz w:val="24"/>
                <w:szCs w:val="24"/>
              </w:rPr>
              <w:t>2</w:t>
            </w:r>
          </w:p>
        </w:tc>
        <w:tc>
          <w:tcPr>
            <w:tcW w:w="1523" w:type="dxa"/>
            <w:vAlign w:val="center"/>
          </w:tcPr>
          <w:p w14:paraId="0DA32EE4" w14:textId="28670A50" w:rsidR="00F26F83" w:rsidRDefault="00F26F83" w:rsidP="00F26F83">
            <w:pPr>
              <w:jc w:val="center"/>
              <w:rPr>
                <w:lang w:val="uk-UA"/>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84A865E" w14:textId="14036EDD" w:rsidR="00F26F83" w:rsidRDefault="00F26F83" w:rsidP="00F26F83">
            <w:pPr>
              <w:jc w:val="center"/>
              <w:rPr>
                <w:lang w:val="uk-UA"/>
              </w:rPr>
            </w:pPr>
            <w:r>
              <w:rPr>
                <w:rFonts w:ascii="Times New Roman" w:hAnsi="Times New Roman"/>
                <w:sz w:val="24"/>
                <w:szCs w:val="24"/>
                <w:lang w:val="uk-UA"/>
              </w:rPr>
              <w:t>148,00</w:t>
            </w:r>
          </w:p>
        </w:tc>
        <w:tc>
          <w:tcPr>
            <w:tcW w:w="1554" w:type="dxa"/>
            <w:vAlign w:val="center"/>
          </w:tcPr>
          <w:p w14:paraId="6E11A990" w14:textId="62C0D8EB" w:rsidR="00F26F83" w:rsidRDefault="00F26F83" w:rsidP="00F26F83">
            <w:pPr>
              <w:jc w:val="center"/>
              <w:rPr>
                <w:lang w:val="uk-UA"/>
              </w:rPr>
            </w:pPr>
            <w:r>
              <w:rPr>
                <w:rFonts w:ascii="Times New Roman" w:hAnsi="Times New Roman"/>
                <w:sz w:val="24"/>
                <w:szCs w:val="24"/>
                <w:lang w:val="uk-UA"/>
              </w:rPr>
              <w:t>296,00</w:t>
            </w:r>
          </w:p>
        </w:tc>
      </w:tr>
      <w:tr w:rsidR="009D522E" w14:paraId="7FD3DB26" w14:textId="77777777" w:rsidTr="009D522E">
        <w:tc>
          <w:tcPr>
            <w:tcW w:w="760" w:type="dxa"/>
          </w:tcPr>
          <w:p w14:paraId="3CBB5AF7" w14:textId="0D68EAF8" w:rsidR="009D522E" w:rsidRDefault="009D522E" w:rsidP="00F26F83">
            <w:pPr>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51</w:t>
            </w:r>
          </w:p>
        </w:tc>
        <w:tc>
          <w:tcPr>
            <w:tcW w:w="3304" w:type="dxa"/>
            <w:vAlign w:val="center"/>
          </w:tcPr>
          <w:p w14:paraId="7A9D7CAF" w14:textId="267564F2" w:rsidR="009D522E" w:rsidRPr="009D522E" w:rsidRDefault="009D522E" w:rsidP="009D522E">
            <w:pPr>
              <w:jc w:val="center"/>
              <w:rPr>
                <w:rFonts w:ascii="Times New Roman" w:hAnsi="Times New Roman"/>
                <w:sz w:val="24"/>
                <w:szCs w:val="24"/>
                <w:lang w:val="uk-UA"/>
              </w:rPr>
            </w:pPr>
            <w:r w:rsidRPr="009D522E">
              <w:rPr>
                <w:rFonts w:ascii="Times New Roman" w:hAnsi="Times New Roman"/>
                <w:sz w:val="24"/>
                <w:szCs w:val="24"/>
                <w:lang w:val="en"/>
              </w:rPr>
              <w:t>Island umbrella 1450x1200x350 (with grease trap)</w:t>
            </w:r>
          </w:p>
        </w:tc>
        <w:tc>
          <w:tcPr>
            <w:tcW w:w="1285" w:type="dxa"/>
            <w:vAlign w:val="center"/>
          </w:tcPr>
          <w:p w14:paraId="06C5464E" w14:textId="3C9C01A6" w:rsidR="009D522E" w:rsidRPr="009D522E" w:rsidRDefault="009D522E" w:rsidP="00F26F83">
            <w:pPr>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1523" w:type="dxa"/>
            <w:vAlign w:val="center"/>
          </w:tcPr>
          <w:p w14:paraId="5926D435" w14:textId="59A12ED3" w:rsidR="009D522E" w:rsidRDefault="009D522E" w:rsidP="00F26F83">
            <w:pPr>
              <w:jc w:val="center"/>
              <w:rPr>
                <w:rFonts w:ascii="Times New Roman" w:hAnsi="Times New Roman"/>
                <w:sz w:val="24"/>
                <w:szCs w:val="24"/>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41A7E619" w14:textId="4E12C8CC" w:rsidR="009D522E" w:rsidRDefault="009D522E" w:rsidP="00F26F83">
            <w:pPr>
              <w:jc w:val="center"/>
              <w:rPr>
                <w:rFonts w:ascii="Times New Roman" w:hAnsi="Times New Roman"/>
                <w:sz w:val="24"/>
                <w:szCs w:val="24"/>
                <w:lang w:val="uk-UA"/>
              </w:rPr>
            </w:pPr>
            <w:r w:rsidRPr="009D522E">
              <w:rPr>
                <w:rFonts w:ascii="Times New Roman" w:hAnsi="Times New Roman"/>
                <w:sz w:val="24"/>
                <w:szCs w:val="24"/>
                <w:lang w:val="uk-UA"/>
              </w:rPr>
              <w:t>379,00</w:t>
            </w:r>
          </w:p>
        </w:tc>
        <w:tc>
          <w:tcPr>
            <w:tcW w:w="1554" w:type="dxa"/>
            <w:vAlign w:val="center"/>
          </w:tcPr>
          <w:p w14:paraId="613315B0" w14:textId="2B7ADAF6" w:rsidR="009D522E" w:rsidRDefault="009D522E" w:rsidP="00F26F83">
            <w:pPr>
              <w:jc w:val="center"/>
              <w:rPr>
                <w:rFonts w:ascii="Times New Roman" w:hAnsi="Times New Roman"/>
                <w:sz w:val="24"/>
                <w:szCs w:val="24"/>
                <w:lang w:val="uk-UA"/>
              </w:rPr>
            </w:pPr>
            <w:r w:rsidRPr="009D522E">
              <w:rPr>
                <w:rFonts w:ascii="Times New Roman" w:hAnsi="Times New Roman"/>
                <w:sz w:val="24"/>
                <w:szCs w:val="24"/>
                <w:lang w:val="uk-UA"/>
              </w:rPr>
              <w:t>758,00</w:t>
            </w:r>
          </w:p>
        </w:tc>
      </w:tr>
      <w:tr w:rsidR="009D522E" w14:paraId="5154DE2D" w14:textId="77777777" w:rsidTr="009D522E">
        <w:tc>
          <w:tcPr>
            <w:tcW w:w="760" w:type="dxa"/>
          </w:tcPr>
          <w:p w14:paraId="11518D2E" w14:textId="746C3E81" w:rsidR="009D522E" w:rsidRDefault="009D522E" w:rsidP="00F26F83">
            <w:pPr>
              <w:jc w:val="center"/>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51</w:t>
            </w:r>
          </w:p>
        </w:tc>
        <w:tc>
          <w:tcPr>
            <w:tcW w:w="3304" w:type="dxa"/>
            <w:vAlign w:val="center"/>
          </w:tcPr>
          <w:p w14:paraId="00A1E80B" w14:textId="4508C00D" w:rsidR="009D522E" w:rsidRPr="009D522E" w:rsidRDefault="009D522E" w:rsidP="009D522E">
            <w:pPr>
              <w:jc w:val="center"/>
              <w:rPr>
                <w:rFonts w:ascii="Times New Roman" w:hAnsi="Times New Roman"/>
                <w:sz w:val="24"/>
                <w:szCs w:val="24"/>
                <w:lang w:val="uk-UA"/>
              </w:rPr>
            </w:pPr>
            <w:r w:rsidRPr="009D522E">
              <w:rPr>
                <w:rFonts w:ascii="Times New Roman" w:hAnsi="Times New Roman"/>
                <w:sz w:val="24"/>
                <w:szCs w:val="24"/>
                <w:lang w:val="en"/>
              </w:rPr>
              <w:t>Wall-mounted umbrella 1200x950x350 (with grease trap)</w:t>
            </w:r>
          </w:p>
        </w:tc>
        <w:tc>
          <w:tcPr>
            <w:tcW w:w="1285" w:type="dxa"/>
            <w:vAlign w:val="center"/>
          </w:tcPr>
          <w:p w14:paraId="5E4FA8AA" w14:textId="47F819EA" w:rsidR="009D522E" w:rsidRPr="009D522E" w:rsidRDefault="009D522E" w:rsidP="00F26F83">
            <w:pPr>
              <w:jc w:val="center"/>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1523" w:type="dxa"/>
            <w:vAlign w:val="center"/>
          </w:tcPr>
          <w:p w14:paraId="31066437" w14:textId="178E37A3" w:rsidR="009D522E" w:rsidRDefault="009D522E" w:rsidP="00F26F83">
            <w:pPr>
              <w:jc w:val="center"/>
              <w:rPr>
                <w:rFonts w:ascii="Times New Roman" w:hAnsi="Times New Roman"/>
                <w:sz w:val="24"/>
                <w:szCs w:val="24"/>
              </w:rPr>
            </w:pPr>
            <w:proofErr w:type="gramStart"/>
            <w:r>
              <w:rPr>
                <w:rFonts w:ascii="Times New Roman" w:hAnsi="Times New Roman"/>
                <w:sz w:val="24"/>
                <w:szCs w:val="24"/>
              </w:rPr>
              <w:t>pcs</w:t>
            </w:r>
            <w:proofErr w:type="gramEnd"/>
            <w:r w:rsidRPr="00F4698A">
              <w:rPr>
                <w:rFonts w:ascii="Times New Roman" w:hAnsi="Times New Roman"/>
                <w:sz w:val="24"/>
                <w:szCs w:val="24"/>
              </w:rPr>
              <w:t>.</w:t>
            </w:r>
          </w:p>
        </w:tc>
        <w:tc>
          <w:tcPr>
            <w:tcW w:w="1638" w:type="dxa"/>
          </w:tcPr>
          <w:p w14:paraId="5D3F6AD8" w14:textId="5B393466" w:rsidR="009D522E" w:rsidRDefault="009D522E" w:rsidP="00F26F83">
            <w:pPr>
              <w:jc w:val="center"/>
              <w:rPr>
                <w:rFonts w:ascii="Times New Roman" w:hAnsi="Times New Roman"/>
                <w:sz w:val="24"/>
                <w:szCs w:val="24"/>
                <w:lang w:val="uk-UA"/>
              </w:rPr>
            </w:pPr>
            <w:r w:rsidRPr="009D522E">
              <w:rPr>
                <w:rFonts w:ascii="Times New Roman" w:hAnsi="Times New Roman"/>
                <w:sz w:val="24"/>
                <w:szCs w:val="24"/>
                <w:lang w:val="uk-UA"/>
              </w:rPr>
              <w:t>233,00</w:t>
            </w:r>
          </w:p>
        </w:tc>
        <w:tc>
          <w:tcPr>
            <w:tcW w:w="1554" w:type="dxa"/>
            <w:vAlign w:val="center"/>
          </w:tcPr>
          <w:p w14:paraId="64F2CAA4" w14:textId="4241EE55" w:rsidR="009D522E" w:rsidRDefault="009D522E" w:rsidP="00F26F83">
            <w:pPr>
              <w:jc w:val="center"/>
              <w:rPr>
                <w:rFonts w:ascii="Times New Roman" w:hAnsi="Times New Roman"/>
                <w:sz w:val="24"/>
                <w:szCs w:val="24"/>
                <w:lang w:val="uk-UA"/>
              </w:rPr>
            </w:pPr>
            <w:r w:rsidRPr="009D522E">
              <w:rPr>
                <w:rFonts w:ascii="Times New Roman" w:hAnsi="Times New Roman"/>
                <w:sz w:val="24"/>
                <w:szCs w:val="24"/>
                <w:lang w:val="uk-UA"/>
              </w:rPr>
              <w:t>466,00</w:t>
            </w:r>
          </w:p>
        </w:tc>
      </w:tr>
    </w:tbl>
    <w:p w14:paraId="73A24C62" w14:textId="77777777" w:rsidR="00D1598D" w:rsidRDefault="00D1598D" w:rsidP="00D1598D">
      <w:pPr>
        <w:ind w:left="284"/>
        <w:rPr>
          <w:lang w:val="uk-UA"/>
        </w:rPr>
      </w:pPr>
    </w:p>
    <w:tbl>
      <w:tblPr>
        <w:tblW w:w="10301" w:type="dxa"/>
        <w:tblInd w:w="-601" w:type="dxa"/>
        <w:tblLayout w:type="fixed"/>
        <w:tblLook w:val="04A0" w:firstRow="1" w:lastRow="0" w:firstColumn="1" w:lastColumn="0" w:noHBand="0" w:noVBand="1"/>
      </w:tblPr>
      <w:tblGrid>
        <w:gridCol w:w="5198"/>
        <w:gridCol w:w="5103"/>
      </w:tblGrid>
      <w:tr w:rsidR="00F26F83" w:rsidRPr="00F26F83" w14:paraId="7DD5A643" w14:textId="77777777" w:rsidTr="00BC7DD3">
        <w:tc>
          <w:tcPr>
            <w:tcW w:w="5198" w:type="dxa"/>
          </w:tcPr>
          <w:p w14:paraId="032E77AE" w14:textId="0121D2E0" w:rsidR="00F26F83" w:rsidRPr="001C6B45" w:rsidRDefault="00F26F83" w:rsidP="004D1D8E">
            <w:pPr>
              <w:pStyle w:val="ae"/>
              <w:numPr>
                <w:ilvl w:val="0"/>
                <w:numId w:val="12"/>
              </w:numPr>
              <w:tabs>
                <w:tab w:val="left" w:pos="426"/>
              </w:tabs>
              <w:spacing w:after="0" w:line="240" w:lineRule="auto"/>
              <w:ind w:left="0" w:firstLine="597"/>
              <w:jc w:val="both"/>
              <w:rPr>
                <w:rFonts w:ascii="Times New Roman" w:eastAsia="Times New Roman" w:hAnsi="Times New Roman"/>
                <w:color w:val="000000" w:themeColor="text1"/>
                <w:lang w:val="uk-UA" w:eastAsia="ru-RU"/>
              </w:rPr>
            </w:pPr>
            <w:r w:rsidRPr="001C6B45">
              <w:rPr>
                <w:rFonts w:ascii="Times New Roman" w:eastAsia="Times New Roman" w:hAnsi="Times New Roman"/>
                <w:color w:val="000000" w:themeColor="text1"/>
                <w:lang w:val="uk-UA" w:eastAsia="ru-RU"/>
              </w:rPr>
              <w:t xml:space="preserve">Вартість (ціна) Партії Товару згідно даної Специфікації становить – </w:t>
            </w:r>
            <w:r w:rsidRPr="001C6B45">
              <w:rPr>
                <w:rFonts w:ascii="Times New Roman" w:eastAsia="Times New Roman" w:hAnsi="Times New Roman"/>
                <w:b/>
                <w:i/>
                <w:color w:val="000000" w:themeColor="text1"/>
                <w:lang w:val="uk-UA" w:eastAsia="ru-RU"/>
              </w:rPr>
              <w:t>6</w:t>
            </w:r>
            <w:r w:rsidR="009D522E" w:rsidRPr="001C6B45">
              <w:rPr>
                <w:rFonts w:ascii="Times New Roman" w:eastAsia="Times New Roman" w:hAnsi="Times New Roman"/>
                <w:b/>
                <w:i/>
                <w:color w:val="000000" w:themeColor="text1"/>
                <w:lang w:val="uk-UA" w:eastAsia="ru-RU"/>
              </w:rPr>
              <w:t>8</w:t>
            </w:r>
            <w:r w:rsidRPr="001C6B45">
              <w:rPr>
                <w:rFonts w:ascii="Times New Roman" w:eastAsia="Times New Roman" w:hAnsi="Times New Roman"/>
                <w:b/>
                <w:i/>
                <w:color w:val="000000" w:themeColor="text1"/>
                <w:lang w:val="uk-UA" w:eastAsia="ru-RU"/>
              </w:rPr>
              <w:t xml:space="preserve"> </w:t>
            </w:r>
            <w:r w:rsidR="009D522E" w:rsidRPr="001C6B45">
              <w:rPr>
                <w:rFonts w:ascii="Times New Roman" w:eastAsia="Times New Roman" w:hAnsi="Times New Roman"/>
                <w:b/>
                <w:i/>
                <w:color w:val="000000" w:themeColor="text1"/>
                <w:lang w:val="uk-UA" w:eastAsia="ru-RU"/>
              </w:rPr>
              <w:t>646</w:t>
            </w:r>
            <w:r w:rsidRPr="001C6B45">
              <w:rPr>
                <w:rFonts w:ascii="Times New Roman" w:eastAsia="Times New Roman" w:hAnsi="Times New Roman"/>
                <w:b/>
                <w:i/>
                <w:color w:val="000000" w:themeColor="text1"/>
                <w:lang w:val="uk-UA" w:eastAsia="ru-RU"/>
              </w:rPr>
              <w:t xml:space="preserve"> доларів 00 центів США</w:t>
            </w:r>
            <w:r w:rsidRPr="001C6B45">
              <w:rPr>
                <w:rFonts w:ascii="Times New Roman" w:eastAsia="Times New Roman" w:hAnsi="Times New Roman"/>
                <w:color w:val="000000" w:themeColor="text1"/>
                <w:lang w:val="uk-UA" w:eastAsia="ru-RU"/>
              </w:rPr>
              <w:t xml:space="preserve"> (Шістдесят </w:t>
            </w:r>
            <w:r w:rsidR="001C6B45" w:rsidRPr="001C6B45">
              <w:rPr>
                <w:rFonts w:ascii="Times New Roman" w:eastAsia="Times New Roman" w:hAnsi="Times New Roman"/>
                <w:color w:val="000000" w:themeColor="text1"/>
                <w:lang w:val="uk-UA" w:eastAsia="ru-RU"/>
              </w:rPr>
              <w:t>вісім</w:t>
            </w:r>
            <w:r w:rsidRPr="001C6B45">
              <w:rPr>
                <w:rFonts w:ascii="Times New Roman" w:eastAsia="Times New Roman" w:hAnsi="Times New Roman"/>
                <w:color w:val="000000" w:themeColor="text1"/>
                <w:lang w:val="uk-UA" w:eastAsia="ru-RU"/>
              </w:rPr>
              <w:t xml:space="preserve"> тисяч шістсот </w:t>
            </w:r>
            <w:r w:rsidR="001C6B45" w:rsidRPr="001C6B45">
              <w:rPr>
                <w:rFonts w:ascii="Times New Roman" w:eastAsia="Times New Roman" w:hAnsi="Times New Roman"/>
                <w:color w:val="000000" w:themeColor="text1"/>
                <w:lang w:val="uk-UA" w:eastAsia="ru-RU"/>
              </w:rPr>
              <w:t>сорок шість</w:t>
            </w:r>
            <w:r w:rsidRPr="001C6B45">
              <w:rPr>
                <w:rFonts w:ascii="Times New Roman" w:eastAsia="Times New Roman" w:hAnsi="Times New Roman"/>
                <w:color w:val="000000" w:themeColor="text1"/>
                <w:lang w:val="uk-UA" w:eastAsia="ru-RU"/>
              </w:rPr>
              <w:t xml:space="preserve"> доларів США, 00 центів США)</w:t>
            </w:r>
            <w:r w:rsidRPr="001C6B45">
              <w:rPr>
                <w:rFonts w:ascii="Times New Roman" w:hAnsi="Times New Roman"/>
                <w:color w:val="000000" w:themeColor="text1"/>
                <w:lang w:val="uk-UA"/>
              </w:rPr>
              <w:t xml:space="preserve"> </w:t>
            </w:r>
            <w:r w:rsidRPr="001C6B45">
              <w:rPr>
                <w:rFonts w:ascii="Times New Roman" w:eastAsia="Times New Roman" w:hAnsi="Times New Roman"/>
                <w:color w:val="000000" w:themeColor="text1"/>
                <w:lang w:val="uk-UA" w:eastAsia="ru-RU"/>
              </w:rPr>
              <w:t>з ПДВ.</w:t>
            </w:r>
          </w:p>
          <w:p w14:paraId="428E8FDD" w14:textId="085849DC" w:rsidR="00F26F83" w:rsidRPr="00F26F83" w:rsidRDefault="00F26F83" w:rsidP="00BC7DD3">
            <w:pPr>
              <w:ind w:firstLine="567"/>
              <w:jc w:val="both"/>
              <w:rPr>
                <w:rFonts w:ascii="Times New Roman" w:hAnsi="Times New Roman" w:cs="Times New Roman"/>
                <w:lang w:val="uk-UA"/>
              </w:rPr>
            </w:pPr>
          </w:p>
        </w:tc>
        <w:tc>
          <w:tcPr>
            <w:tcW w:w="5103" w:type="dxa"/>
          </w:tcPr>
          <w:p w14:paraId="13B3F58F" w14:textId="77777777" w:rsidR="001C6B45" w:rsidRPr="001C6B45" w:rsidRDefault="004D1D8E" w:rsidP="001C6B45">
            <w:pPr>
              <w:snapToGrid w:val="0"/>
              <w:spacing w:line="240" w:lineRule="auto"/>
              <w:ind w:firstLine="567"/>
              <w:jc w:val="both"/>
              <w:rPr>
                <w:rFonts w:ascii="Times New Roman" w:eastAsia="Times New Roman" w:hAnsi="Times New Roman"/>
                <w:color w:val="000000" w:themeColor="text1"/>
                <w:lang w:val="uk-UA" w:eastAsia="ru-RU"/>
              </w:rPr>
            </w:pPr>
            <w:r w:rsidRPr="001C6B45">
              <w:rPr>
                <w:rFonts w:ascii="Times New Roman" w:eastAsia="Times New Roman" w:hAnsi="Times New Roman"/>
                <w:color w:val="000000" w:themeColor="text1"/>
                <w:lang w:eastAsia="ru-RU"/>
              </w:rPr>
              <w:t>2. The cost (price) of the batch of goods under this Specification amounts to</w:t>
            </w:r>
            <w:r w:rsidRPr="001C6B45">
              <w:rPr>
                <w:rFonts w:ascii="Times New Roman" w:eastAsia="Times New Roman" w:hAnsi="Times New Roman"/>
                <w:b/>
                <w:bCs/>
                <w:color w:val="000000" w:themeColor="text1"/>
                <w:lang w:eastAsia="ru-RU"/>
              </w:rPr>
              <w:t> USD 6</w:t>
            </w:r>
            <w:r w:rsidR="009D522E" w:rsidRPr="001C6B45">
              <w:rPr>
                <w:rFonts w:ascii="Times New Roman" w:eastAsia="Times New Roman" w:hAnsi="Times New Roman"/>
                <w:b/>
                <w:bCs/>
                <w:color w:val="000000" w:themeColor="text1"/>
                <w:lang w:val="uk-UA" w:eastAsia="ru-RU"/>
              </w:rPr>
              <w:t>8</w:t>
            </w:r>
            <w:r w:rsidRPr="001C6B45">
              <w:rPr>
                <w:rFonts w:ascii="Times New Roman" w:eastAsia="Times New Roman" w:hAnsi="Times New Roman"/>
                <w:b/>
                <w:bCs/>
                <w:color w:val="000000" w:themeColor="text1"/>
                <w:lang w:eastAsia="ru-RU"/>
              </w:rPr>
              <w:t>,</w:t>
            </w:r>
            <w:r w:rsidR="009D522E" w:rsidRPr="001C6B45">
              <w:rPr>
                <w:rFonts w:ascii="Times New Roman" w:eastAsia="Times New Roman" w:hAnsi="Times New Roman"/>
                <w:b/>
                <w:bCs/>
                <w:color w:val="000000" w:themeColor="text1"/>
                <w:lang w:val="uk-UA" w:eastAsia="ru-RU"/>
              </w:rPr>
              <w:t>646</w:t>
            </w:r>
            <w:r w:rsidRPr="001C6B45">
              <w:rPr>
                <w:rFonts w:ascii="Times New Roman" w:eastAsia="Times New Roman" w:hAnsi="Times New Roman"/>
                <w:b/>
                <w:bCs/>
                <w:color w:val="000000" w:themeColor="text1"/>
                <w:lang w:eastAsia="ru-RU"/>
              </w:rPr>
              <w:t xml:space="preserve">.00 </w:t>
            </w:r>
            <w:r w:rsidR="001C6B45" w:rsidRPr="001C6B45">
              <w:rPr>
                <w:rFonts w:ascii="Times New Roman" w:eastAsia="Times New Roman" w:hAnsi="Times New Roman"/>
                <w:color w:val="000000" w:themeColor="text1"/>
                <w:lang w:val="en" w:eastAsia="ru-RU"/>
              </w:rPr>
              <w:t>(Sixty-eight thousand six hundred forty-six US dollars, 00 US cents) including VAT.</w:t>
            </w:r>
          </w:p>
          <w:p w14:paraId="7231DC19" w14:textId="79E01FE0" w:rsidR="00F26F83" w:rsidRPr="001C6B45" w:rsidRDefault="00F26F83" w:rsidP="001C6B45">
            <w:pPr>
              <w:jc w:val="both"/>
              <w:rPr>
                <w:rFonts w:ascii="Times New Roman" w:hAnsi="Times New Roman" w:cs="Times New Roman"/>
                <w:lang w:val="uk-UA"/>
              </w:rPr>
            </w:pPr>
          </w:p>
        </w:tc>
      </w:tr>
      <w:tr w:rsidR="00F26F83" w:rsidRPr="00F26F83" w14:paraId="3EC6E935" w14:textId="77777777" w:rsidTr="00BC7DD3">
        <w:tc>
          <w:tcPr>
            <w:tcW w:w="5198" w:type="dxa"/>
          </w:tcPr>
          <w:p w14:paraId="7A2FD369" w14:textId="51F54628" w:rsidR="004D1D8E" w:rsidRPr="004D1D8E" w:rsidRDefault="004D1D8E" w:rsidP="004D1D8E">
            <w:pPr>
              <w:pStyle w:val="ae"/>
              <w:numPr>
                <w:ilvl w:val="0"/>
                <w:numId w:val="12"/>
              </w:numPr>
              <w:snapToGrid w:val="0"/>
              <w:spacing w:after="0" w:line="240" w:lineRule="auto"/>
              <w:ind w:left="0" w:firstLine="597"/>
              <w:jc w:val="both"/>
              <w:rPr>
                <w:rFonts w:ascii="Times New Roman" w:eastAsia="Times New Roman" w:hAnsi="Times New Roman"/>
                <w:lang w:val="uk-UA" w:eastAsia="ru-RU"/>
              </w:rPr>
            </w:pPr>
            <w:r w:rsidRPr="004D1D8E">
              <w:rPr>
                <w:rFonts w:ascii="Times New Roman" w:eastAsia="Times New Roman" w:hAnsi="Times New Roman"/>
                <w:lang w:val="uk-UA" w:eastAsia="ru-RU"/>
              </w:rPr>
              <w:t>Якість Товару повинна відповідати стандартам та технічним умовам виробника, кресленням, іншій технічній документації, затвердженій відповідними державними органами, яка встановлює вимоги до його якості.</w:t>
            </w:r>
          </w:p>
          <w:p w14:paraId="3FBF4176" w14:textId="77777777" w:rsidR="00F26F83" w:rsidRPr="00F26F83" w:rsidRDefault="00F26F83" w:rsidP="00BC7DD3">
            <w:pPr>
              <w:ind w:firstLine="567"/>
              <w:jc w:val="both"/>
              <w:rPr>
                <w:rFonts w:ascii="Times New Roman" w:hAnsi="Times New Roman" w:cs="Times New Roman"/>
                <w:lang w:val="uk-UA"/>
              </w:rPr>
            </w:pPr>
          </w:p>
        </w:tc>
        <w:tc>
          <w:tcPr>
            <w:tcW w:w="5103" w:type="dxa"/>
          </w:tcPr>
          <w:p w14:paraId="2FFB9546" w14:textId="77777777" w:rsidR="004D1D8E" w:rsidRPr="00AD76A9" w:rsidRDefault="004D1D8E" w:rsidP="004D1D8E">
            <w:pPr>
              <w:snapToGrid w:val="0"/>
              <w:spacing w:after="0" w:line="240" w:lineRule="auto"/>
              <w:ind w:firstLine="567"/>
              <w:jc w:val="both"/>
              <w:rPr>
                <w:rFonts w:ascii="Times New Roman" w:eastAsia="Times New Roman" w:hAnsi="Times New Roman"/>
                <w:lang w:eastAsia="ru-RU"/>
              </w:rPr>
            </w:pPr>
            <w:r w:rsidRPr="00AD76A9">
              <w:rPr>
                <w:rFonts w:ascii="Times New Roman" w:eastAsia="Times New Roman" w:hAnsi="Times New Roman"/>
                <w:lang w:eastAsia="ru-RU"/>
              </w:rPr>
              <w:t xml:space="preserve">3. The quality of the goods must comply with the manufacturer's standards and technical conditions, drawings, and other technical documentation approved by the relevant state authorities, which establish the quality requirements. </w:t>
            </w:r>
          </w:p>
          <w:p w14:paraId="273F3452" w14:textId="77777777" w:rsidR="00F26F83" w:rsidRPr="004D1D8E" w:rsidRDefault="00F26F83" w:rsidP="00BC7DD3">
            <w:pPr>
              <w:ind w:firstLine="630"/>
              <w:jc w:val="both"/>
              <w:rPr>
                <w:rFonts w:ascii="Times New Roman" w:hAnsi="Times New Roman" w:cs="Times New Roman"/>
              </w:rPr>
            </w:pPr>
          </w:p>
        </w:tc>
      </w:tr>
      <w:tr w:rsidR="00F26F83" w:rsidRPr="00F26F83" w14:paraId="4A8A53E3" w14:textId="77777777" w:rsidTr="00BC7DD3">
        <w:tc>
          <w:tcPr>
            <w:tcW w:w="5198" w:type="dxa"/>
          </w:tcPr>
          <w:p w14:paraId="382F2956" w14:textId="43450046" w:rsidR="00F26F83" w:rsidRPr="004D1D8E" w:rsidRDefault="004D1D8E" w:rsidP="004D1D8E">
            <w:pPr>
              <w:pStyle w:val="ae"/>
              <w:numPr>
                <w:ilvl w:val="0"/>
                <w:numId w:val="12"/>
              </w:numPr>
              <w:ind w:left="0" w:firstLine="597"/>
              <w:jc w:val="both"/>
              <w:rPr>
                <w:rFonts w:ascii="Times New Roman" w:hAnsi="Times New Roman" w:cs="Times New Roman"/>
                <w:lang w:val="uk-UA"/>
              </w:rPr>
            </w:pPr>
            <w:r w:rsidRPr="00C453DF">
              <w:rPr>
                <w:rFonts w:ascii="Times New Roman" w:eastAsia="Times New Roman" w:hAnsi="Times New Roman"/>
                <w:lang w:val="uk-UA" w:eastAsia="ru-RU"/>
              </w:rPr>
              <w:t>Сторони домовилися, що постачання Товару здійснюється Постачальником на умовах DDP поставка з оплатою мита, Україна, за адресою: вул. Ярослава Мудрого, буд. 1, м. Лозова, Харківська область, Україна, 64602.</w:t>
            </w:r>
          </w:p>
        </w:tc>
        <w:tc>
          <w:tcPr>
            <w:tcW w:w="5103" w:type="dxa"/>
          </w:tcPr>
          <w:p w14:paraId="685DFF33" w14:textId="77777777" w:rsidR="004D1D8E" w:rsidRPr="001135C7" w:rsidRDefault="004D1D8E" w:rsidP="004D1D8E">
            <w:pPr>
              <w:snapToGrid w:val="0"/>
              <w:spacing w:after="0" w:line="240" w:lineRule="auto"/>
              <w:ind w:firstLine="567"/>
              <w:jc w:val="both"/>
              <w:rPr>
                <w:rFonts w:ascii="Times New Roman" w:eastAsia="Times New Roman" w:hAnsi="Times New Roman"/>
                <w:lang w:eastAsia="ru-RU"/>
              </w:rPr>
            </w:pPr>
            <w:r w:rsidRPr="001135C7">
              <w:rPr>
                <w:rFonts w:ascii="Times New Roman" w:eastAsia="Times New Roman" w:hAnsi="Times New Roman"/>
                <w:lang w:eastAsia="ru-RU"/>
              </w:rPr>
              <w:t xml:space="preserve">4. The Parties agree that the Supplier shall deliver the Goods under DDP (Delivered Duty Paid) terms, Ukraine, to the following address: 1 </w:t>
            </w:r>
            <w:proofErr w:type="spellStart"/>
            <w:r w:rsidRPr="001135C7">
              <w:rPr>
                <w:rFonts w:ascii="Times New Roman" w:eastAsia="Times New Roman" w:hAnsi="Times New Roman"/>
                <w:lang w:eastAsia="ru-RU"/>
              </w:rPr>
              <w:t>Yaroslav</w:t>
            </w:r>
            <w:proofErr w:type="spellEnd"/>
            <w:r w:rsidRPr="001135C7">
              <w:rPr>
                <w:rFonts w:ascii="Times New Roman" w:eastAsia="Times New Roman" w:hAnsi="Times New Roman"/>
                <w:lang w:eastAsia="ru-RU"/>
              </w:rPr>
              <w:t xml:space="preserve"> </w:t>
            </w:r>
            <w:proofErr w:type="spellStart"/>
            <w:r w:rsidRPr="001135C7">
              <w:rPr>
                <w:rFonts w:ascii="Times New Roman" w:eastAsia="Times New Roman" w:hAnsi="Times New Roman"/>
                <w:lang w:eastAsia="ru-RU"/>
              </w:rPr>
              <w:t>Mudryi</w:t>
            </w:r>
            <w:proofErr w:type="spellEnd"/>
            <w:r w:rsidRPr="001135C7">
              <w:rPr>
                <w:rFonts w:ascii="Times New Roman" w:eastAsia="Times New Roman" w:hAnsi="Times New Roman"/>
                <w:lang w:eastAsia="ru-RU"/>
              </w:rPr>
              <w:t xml:space="preserve"> St., </w:t>
            </w:r>
            <w:proofErr w:type="spellStart"/>
            <w:r w:rsidRPr="001135C7">
              <w:rPr>
                <w:rFonts w:ascii="Times New Roman" w:eastAsia="Times New Roman" w:hAnsi="Times New Roman"/>
                <w:lang w:eastAsia="ru-RU"/>
              </w:rPr>
              <w:t>Lozova</w:t>
            </w:r>
            <w:proofErr w:type="spellEnd"/>
            <w:r w:rsidRPr="001135C7">
              <w:rPr>
                <w:rFonts w:ascii="Times New Roman" w:eastAsia="Times New Roman" w:hAnsi="Times New Roman"/>
                <w:lang w:eastAsia="ru-RU"/>
              </w:rPr>
              <w:t xml:space="preserve">, </w:t>
            </w:r>
            <w:proofErr w:type="spellStart"/>
            <w:r w:rsidRPr="001135C7">
              <w:rPr>
                <w:rFonts w:ascii="Times New Roman" w:eastAsia="Times New Roman" w:hAnsi="Times New Roman"/>
                <w:lang w:eastAsia="ru-RU"/>
              </w:rPr>
              <w:t>Kharkiv</w:t>
            </w:r>
            <w:proofErr w:type="spellEnd"/>
            <w:r w:rsidRPr="001135C7">
              <w:rPr>
                <w:rFonts w:ascii="Times New Roman" w:eastAsia="Times New Roman" w:hAnsi="Times New Roman"/>
                <w:lang w:eastAsia="ru-RU"/>
              </w:rPr>
              <w:t xml:space="preserve"> Region, Ukraine, 64602.  </w:t>
            </w:r>
          </w:p>
          <w:p w14:paraId="0451A096" w14:textId="77777777" w:rsidR="00F26F83" w:rsidRPr="001135C7" w:rsidRDefault="00F26F83" w:rsidP="00BC7DD3">
            <w:pPr>
              <w:ind w:firstLine="630"/>
              <w:jc w:val="both"/>
              <w:rPr>
                <w:rFonts w:ascii="Times New Roman" w:hAnsi="Times New Roman" w:cs="Times New Roman"/>
              </w:rPr>
            </w:pPr>
            <w:bookmarkStart w:id="0" w:name="_GoBack"/>
            <w:bookmarkEnd w:id="0"/>
          </w:p>
        </w:tc>
      </w:tr>
      <w:tr w:rsidR="00F26F83" w:rsidRPr="00F26F83" w14:paraId="0AB4A25B" w14:textId="77777777" w:rsidTr="00BC7DD3">
        <w:tc>
          <w:tcPr>
            <w:tcW w:w="5198" w:type="dxa"/>
          </w:tcPr>
          <w:p w14:paraId="54EEF859" w14:textId="77777777" w:rsidR="004D1D8E" w:rsidRPr="00C453DF" w:rsidRDefault="004D1D8E" w:rsidP="004D1D8E">
            <w:pPr>
              <w:pStyle w:val="ae"/>
              <w:numPr>
                <w:ilvl w:val="0"/>
                <w:numId w:val="12"/>
              </w:numPr>
              <w:snapToGrid w:val="0"/>
              <w:spacing w:after="0" w:line="240" w:lineRule="auto"/>
              <w:ind w:left="0" w:firstLine="597"/>
              <w:jc w:val="both"/>
              <w:rPr>
                <w:rFonts w:ascii="Times New Roman" w:eastAsia="Times New Roman" w:hAnsi="Times New Roman"/>
                <w:lang w:val="uk-UA" w:eastAsia="ru-RU"/>
              </w:rPr>
            </w:pPr>
            <w:r w:rsidRPr="00C453DF">
              <w:rPr>
                <w:rFonts w:ascii="Times New Roman" w:eastAsia="Times New Roman" w:hAnsi="Times New Roman"/>
                <w:lang w:val="uk-UA" w:eastAsia="ru-RU"/>
              </w:rPr>
              <w:t xml:space="preserve">Поставка здійснюється протягом  </w:t>
            </w:r>
            <w:r>
              <w:rPr>
                <w:rFonts w:ascii="Times New Roman" w:eastAsia="Times New Roman" w:hAnsi="Times New Roman"/>
                <w:lang w:val="uk-UA" w:eastAsia="ru-RU"/>
              </w:rPr>
              <w:t>160</w:t>
            </w:r>
            <w:r w:rsidRPr="00C453DF">
              <w:rPr>
                <w:rFonts w:ascii="Times New Roman" w:eastAsia="Times New Roman" w:hAnsi="Times New Roman"/>
                <w:lang w:val="uk-UA" w:eastAsia="ru-RU"/>
              </w:rPr>
              <w:t xml:space="preserve"> </w:t>
            </w:r>
            <w:r>
              <w:rPr>
                <w:rFonts w:ascii="Times New Roman" w:eastAsia="Times New Roman" w:hAnsi="Times New Roman"/>
                <w:lang w:val="uk-UA" w:eastAsia="ru-RU"/>
              </w:rPr>
              <w:t>(ста шістдесяти</w:t>
            </w:r>
            <w:r w:rsidRPr="00C453DF">
              <w:rPr>
                <w:rFonts w:ascii="Times New Roman" w:eastAsia="Times New Roman" w:hAnsi="Times New Roman"/>
                <w:lang w:val="uk-UA" w:eastAsia="ru-RU"/>
              </w:rPr>
              <w:t xml:space="preserve">) календарних днів з дати отримання передплати на рахунок Постачальника за наявності </w:t>
            </w:r>
            <w:r w:rsidRPr="00C453DF">
              <w:rPr>
                <w:rFonts w:ascii="Times New Roman" w:eastAsia="Times New Roman" w:hAnsi="Times New Roman"/>
                <w:bCs/>
                <w:lang w:val="uk-UA" w:eastAsia="ru-RU"/>
              </w:rPr>
              <w:t>письмового повідомлення Отримувача про готовність прийняти Товар по місцю його поставки.</w:t>
            </w:r>
            <w:r w:rsidRPr="00C453DF">
              <w:rPr>
                <w:rFonts w:ascii="Times New Roman" w:eastAsia="Times New Roman" w:hAnsi="Times New Roman"/>
                <w:lang w:val="uk-UA" w:eastAsia="ru-RU"/>
              </w:rPr>
              <w:t xml:space="preserve"> За згодою сторін поставка Товару згідно даної Специфікації можлива партіями за окремими заявками Отримувача.</w:t>
            </w:r>
          </w:p>
          <w:p w14:paraId="793F9F3E" w14:textId="61C7B8D4" w:rsidR="00F26F83" w:rsidRPr="004D1D8E" w:rsidRDefault="00F26F83" w:rsidP="004D1D8E">
            <w:pPr>
              <w:ind w:left="708"/>
              <w:jc w:val="both"/>
              <w:rPr>
                <w:rFonts w:ascii="Times New Roman" w:hAnsi="Times New Roman" w:cs="Times New Roman"/>
                <w:lang w:val="uk-UA"/>
              </w:rPr>
            </w:pPr>
          </w:p>
        </w:tc>
        <w:tc>
          <w:tcPr>
            <w:tcW w:w="5103" w:type="dxa"/>
          </w:tcPr>
          <w:p w14:paraId="07DE12E3" w14:textId="77777777" w:rsidR="004D1D8E" w:rsidRPr="001135C7" w:rsidRDefault="004D1D8E" w:rsidP="004D1D8E">
            <w:pPr>
              <w:snapToGrid w:val="0"/>
              <w:spacing w:after="0" w:line="240" w:lineRule="auto"/>
              <w:ind w:firstLine="567"/>
              <w:jc w:val="both"/>
              <w:rPr>
                <w:rFonts w:ascii="Times New Roman" w:eastAsia="Times New Roman" w:hAnsi="Times New Roman"/>
                <w:lang w:eastAsia="ru-RU"/>
              </w:rPr>
            </w:pPr>
            <w:r w:rsidRPr="001135C7">
              <w:rPr>
                <w:rFonts w:ascii="Times New Roman" w:eastAsia="Times New Roman" w:hAnsi="Times New Roman"/>
                <w:lang w:eastAsia="ru-RU"/>
              </w:rPr>
              <w:t xml:space="preserve">5. Delivery shall be made within 160 (one hundred sixty) calendar days from the date of receipt of the prepayment in the Supplier's account, subject to a written notification from the Recipient confirming its readiness to accept the Goods at the delivery location. By mutual agreement of the Parties, partial deliveries may be made based on separate requests from the Recipient. </w:t>
            </w:r>
          </w:p>
          <w:p w14:paraId="18CCFA8D" w14:textId="77777777" w:rsidR="00F26F83" w:rsidRPr="004D1D8E" w:rsidRDefault="00F26F83" w:rsidP="00BC7DD3">
            <w:pPr>
              <w:ind w:firstLine="630"/>
              <w:jc w:val="both"/>
              <w:rPr>
                <w:rFonts w:ascii="Times New Roman" w:hAnsi="Times New Roman" w:cs="Times New Roman"/>
              </w:rPr>
            </w:pPr>
          </w:p>
        </w:tc>
      </w:tr>
      <w:tr w:rsidR="00F26F83" w:rsidRPr="00F26F83" w14:paraId="4FA862FD" w14:textId="77777777" w:rsidTr="00BC7DD3">
        <w:tc>
          <w:tcPr>
            <w:tcW w:w="5198" w:type="dxa"/>
          </w:tcPr>
          <w:p w14:paraId="1EC385CA" w14:textId="41D0F5B2" w:rsidR="004D1D8E" w:rsidRDefault="004D1D8E" w:rsidP="004D1D8E">
            <w:pPr>
              <w:pStyle w:val="ae"/>
              <w:numPr>
                <w:ilvl w:val="0"/>
                <w:numId w:val="12"/>
              </w:numPr>
              <w:snapToGrid w:val="0"/>
              <w:spacing w:after="0" w:line="240" w:lineRule="auto"/>
              <w:ind w:left="0" w:firstLine="597"/>
              <w:jc w:val="both"/>
              <w:rPr>
                <w:rFonts w:ascii="Times New Roman" w:eastAsia="Times New Roman" w:hAnsi="Times New Roman"/>
                <w:lang w:val="uk-UA" w:eastAsia="ru-RU"/>
              </w:rPr>
            </w:pPr>
            <w:r w:rsidRPr="00C453DF">
              <w:rPr>
                <w:rFonts w:ascii="Times New Roman" w:eastAsia="Times New Roman" w:hAnsi="Times New Roman"/>
                <w:lang w:val="uk-UA" w:eastAsia="ru-RU"/>
              </w:rPr>
              <w:t>Датою поставки товару вважається дата, що вказана в акті приймання</w:t>
            </w:r>
            <w:r w:rsidRPr="00AF1D86">
              <w:rPr>
                <w:rFonts w:ascii="Times New Roman" w:eastAsia="Times New Roman" w:hAnsi="Times New Roman"/>
                <w:lang w:val="uk-UA" w:eastAsia="ru-RU"/>
              </w:rPr>
              <w:t>-передачі, підписаному  Постачальником та Отримувачем. Зі сторони Отримувача акт приймання-передачі підписується з урахуванням вимог Статуту Отримувача щонайменше двома уповноваженими особами Отримувача.</w:t>
            </w:r>
          </w:p>
          <w:p w14:paraId="11ECC193" w14:textId="77777777" w:rsidR="004D1D8E" w:rsidRPr="004D1D8E" w:rsidRDefault="004D1D8E" w:rsidP="004D1D8E">
            <w:pPr>
              <w:pStyle w:val="ae"/>
              <w:snapToGrid w:val="0"/>
              <w:spacing w:after="0" w:line="240" w:lineRule="auto"/>
              <w:ind w:left="597"/>
              <w:jc w:val="both"/>
              <w:rPr>
                <w:rFonts w:ascii="Times New Roman" w:eastAsia="Times New Roman" w:hAnsi="Times New Roman"/>
                <w:lang w:val="uk-UA" w:eastAsia="ru-RU"/>
              </w:rPr>
            </w:pPr>
          </w:p>
          <w:p w14:paraId="7E034BFA" w14:textId="71B8FC06" w:rsidR="00F26F83" w:rsidRPr="004D1D8E" w:rsidRDefault="004D1D8E" w:rsidP="004D1D8E">
            <w:pPr>
              <w:pStyle w:val="ae"/>
              <w:numPr>
                <w:ilvl w:val="0"/>
                <w:numId w:val="12"/>
              </w:numPr>
              <w:ind w:left="0" w:firstLine="597"/>
              <w:jc w:val="both"/>
              <w:rPr>
                <w:rFonts w:ascii="Times New Roman" w:hAnsi="Times New Roman" w:cs="Times New Roman"/>
                <w:lang w:val="uk-UA"/>
              </w:rPr>
            </w:pPr>
            <w:r w:rsidRPr="00AF1D86">
              <w:rPr>
                <w:rFonts w:ascii="Times New Roman" w:eastAsia="Times New Roman" w:hAnsi="Times New Roman"/>
                <w:lang w:val="uk-UA" w:eastAsia="ru-RU"/>
              </w:rPr>
              <w:t>Постачальник надає до Товару, що поставляється за цією специфікацією акт приймання-передачі</w:t>
            </w:r>
            <w:r>
              <w:rPr>
                <w:rFonts w:ascii="Times New Roman" w:eastAsia="Times New Roman" w:hAnsi="Times New Roman"/>
                <w:lang w:val="uk-UA" w:eastAsia="ru-RU"/>
              </w:rPr>
              <w:t xml:space="preserve">. </w:t>
            </w:r>
          </w:p>
        </w:tc>
        <w:tc>
          <w:tcPr>
            <w:tcW w:w="5103" w:type="dxa"/>
          </w:tcPr>
          <w:p w14:paraId="59662188" w14:textId="77777777" w:rsidR="004D1D8E" w:rsidRPr="001135C7" w:rsidRDefault="004D1D8E" w:rsidP="004D1D8E">
            <w:pPr>
              <w:snapToGrid w:val="0"/>
              <w:spacing w:after="0" w:line="240" w:lineRule="auto"/>
              <w:ind w:firstLine="567"/>
              <w:jc w:val="both"/>
              <w:rPr>
                <w:rFonts w:ascii="Times New Roman" w:eastAsia="Times New Roman" w:hAnsi="Times New Roman"/>
                <w:lang w:eastAsia="ru-RU"/>
              </w:rPr>
            </w:pPr>
            <w:r w:rsidRPr="001135C7">
              <w:rPr>
                <w:rFonts w:ascii="Times New Roman" w:eastAsia="Times New Roman" w:hAnsi="Times New Roman"/>
                <w:lang w:eastAsia="ru-RU"/>
              </w:rPr>
              <w:t xml:space="preserve">6. The delivery date of the Goods shall be the date specified in the Acceptance Certificate, signed by both the Supplier and the Recipient. On behalf of the Recipient, the Acceptance Certificate shall be signed by at least two authorized representatives, in accordance with the Recipient’s Charter. </w:t>
            </w:r>
          </w:p>
          <w:p w14:paraId="7EBCDC85" w14:textId="77777777" w:rsidR="00F26F83" w:rsidRDefault="00F26F83" w:rsidP="00BC7DD3">
            <w:pPr>
              <w:ind w:firstLine="630"/>
              <w:jc w:val="both"/>
              <w:rPr>
                <w:rFonts w:ascii="Times New Roman" w:hAnsi="Times New Roman" w:cs="Times New Roman"/>
              </w:rPr>
            </w:pPr>
          </w:p>
          <w:p w14:paraId="6F988132" w14:textId="77777777" w:rsidR="004D1D8E" w:rsidRPr="001135C7" w:rsidRDefault="004D1D8E" w:rsidP="004D1D8E">
            <w:pPr>
              <w:snapToGrid w:val="0"/>
              <w:spacing w:after="0" w:line="240" w:lineRule="auto"/>
              <w:ind w:firstLine="567"/>
              <w:jc w:val="both"/>
              <w:rPr>
                <w:rFonts w:ascii="Times New Roman" w:eastAsia="Times New Roman" w:hAnsi="Times New Roman"/>
                <w:lang w:eastAsia="ru-RU"/>
              </w:rPr>
            </w:pPr>
            <w:r w:rsidRPr="001135C7">
              <w:rPr>
                <w:rFonts w:ascii="Times New Roman" w:eastAsia="Times New Roman" w:hAnsi="Times New Roman"/>
                <w:lang w:eastAsia="ru-RU"/>
              </w:rPr>
              <w:t xml:space="preserve">7. The Supplier shall provide an Acceptance Certificate for the Goods delivered under this Specification. </w:t>
            </w:r>
          </w:p>
          <w:p w14:paraId="5F86C109" w14:textId="77777777" w:rsidR="004D1D8E" w:rsidRPr="004D1D8E" w:rsidRDefault="004D1D8E" w:rsidP="00BC7DD3">
            <w:pPr>
              <w:ind w:firstLine="630"/>
              <w:jc w:val="both"/>
              <w:rPr>
                <w:rFonts w:ascii="Times New Roman" w:hAnsi="Times New Roman" w:cs="Times New Roman"/>
              </w:rPr>
            </w:pPr>
          </w:p>
        </w:tc>
      </w:tr>
      <w:tr w:rsidR="00F26F83" w:rsidRPr="00F26F83" w14:paraId="696C4F04" w14:textId="77777777" w:rsidTr="004D1D8E">
        <w:trPr>
          <w:trHeight w:val="1060"/>
        </w:trPr>
        <w:tc>
          <w:tcPr>
            <w:tcW w:w="5198" w:type="dxa"/>
          </w:tcPr>
          <w:p w14:paraId="423C46FA" w14:textId="12F404CF" w:rsidR="004D1D8E" w:rsidRPr="004D1D8E" w:rsidRDefault="004D1D8E" w:rsidP="004D1D8E">
            <w:pPr>
              <w:pStyle w:val="ae"/>
              <w:numPr>
                <w:ilvl w:val="0"/>
                <w:numId w:val="12"/>
              </w:numPr>
              <w:snapToGrid w:val="0"/>
              <w:spacing w:after="0" w:line="240" w:lineRule="auto"/>
              <w:ind w:left="0" w:firstLine="597"/>
              <w:jc w:val="both"/>
              <w:rPr>
                <w:rFonts w:ascii="Times New Roman" w:eastAsia="Times New Roman" w:hAnsi="Times New Roman"/>
                <w:lang w:val="uk-UA" w:eastAsia="ru-RU"/>
              </w:rPr>
            </w:pPr>
            <w:r w:rsidRPr="004D1D8E">
              <w:rPr>
                <w:rFonts w:ascii="Times New Roman" w:eastAsia="Times New Roman" w:hAnsi="Times New Roman"/>
                <w:lang w:val="uk-UA" w:eastAsia="ru-RU"/>
              </w:rPr>
              <w:lastRenderedPageBreak/>
              <w:t>Право власності на Товар та ризики втрати чи пошкодження Товару переходять від Постачальника до Отримувача з дати поставки визначеної в акті приймання-передачі.</w:t>
            </w:r>
          </w:p>
          <w:p w14:paraId="028664A9" w14:textId="77777777" w:rsidR="00F26F83" w:rsidRPr="00F26F83" w:rsidRDefault="00F26F83" w:rsidP="00BC7DD3">
            <w:pPr>
              <w:ind w:firstLine="567"/>
              <w:jc w:val="both"/>
              <w:rPr>
                <w:rFonts w:ascii="Times New Roman" w:hAnsi="Times New Roman" w:cs="Times New Roman"/>
                <w:lang w:val="uk-UA"/>
              </w:rPr>
            </w:pPr>
          </w:p>
        </w:tc>
        <w:tc>
          <w:tcPr>
            <w:tcW w:w="5103" w:type="dxa"/>
          </w:tcPr>
          <w:p w14:paraId="240377ED" w14:textId="77777777" w:rsidR="004D1D8E" w:rsidRPr="001135C7" w:rsidRDefault="004D1D8E" w:rsidP="004D1D8E">
            <w:pPr>
              <w:snapToGrid w:val="0"/>
              <w:spacing w:after="0" w:line="240" w:lineRule="auto"/>
              <w:ind w:firstLine="567"/>
              <w:jc w:val="both"/>
              <w:rPr>
                <w:rFonts w:ascii="Times New Roman" w:eastAsia="Times New Roman" w:hAnsi="Times New Roman"/>
                <w:lang w:eastAsia="ru-RU"/>
              </w:rPr>
            </w:pPr>
            <w:r w:rsidRPr="001135C7">
              <w:rPr>
                <w:rFonts w:ascii="Times New Roman" w:eastAsia="Times New Roman" w:hAnsi="Times New Roman"/>
                <w:lang w:eastAsia="ru-RU"/>
              </w:rPr>
              <w:t xml:space="preserve">8. Ownership of the Goods and the risk of loss or damage shall transfer from the Supplier to the Recipient on the delivery date specified in the Acceptance Certificate. </w:t>
            </w:r>
          </w:p>
          <w:p w14:paraId="78D04823" w14:textId="77777777" w:rsidR="00F26F83" w:rsidRPr="004D1D8E" w:rsidRDefault="00F26F83" w:rsidP="00BC7DD3">
            <w:pPr>
              <w:ind w:firstLine="630"/>
              <w:jc w:val="both"/>
              <w:rPr>
                <w:rFonts w:ascii="Times New Roman" w:hAnsi="Times New Roman" w:cs="Times New Roman"/>
              </w:rPr>
            </w:pPr>
          </w:p>
        </w:tc>
      </w:tr>
      <w:tr w:rsidR="00F26F83" w:rsidRPr="00F26F83" w14:paraId="7562BF82" w14:textId="77777777" w:rsidTr="00BC7DD3">
        <w:tc>
          <w:tcPr>
            <w:tcW w:w="5198" w:type="dxa"/>
          </w:tcPr>
          <w:p w14:paraId="67E38204" w14:textId="4D910F70" w:rsidR="00F26F83" w:rsidRPr="00F26F83" w:rsidRDefault="004D1D8E" w:rsidP="00BC7DD3">
            <w:pPr>
              <w:ind w:firstLine="567"/>
              <w:jc w:val="both"/>
              <w:rPr>
                <w:rFonts w:ascii="Times New Roman" w:hAnsi="Times New Roman" w:cs="Times New Roman"/>
                <w:lang w:val="uk-UA"/>
              </w:rPr>
            </w:pPr>
            <w:r w:rsidRPr="004D1D8E">
              <w:rPr>
                <w:rFonts w:ascii="Times New Roman" w:hAnsi="Times New Roman" w:cs="Times New Roman"/>
                <w:lang w:val="uk-UA"/>
              </w:rPr>
              <w:t>9.</w:t>
            </w:r>
            <w:r w:rsidRPr="004D1D8E">
              <w:rPr>
                <w:rFonts w:ascii="Times New Roman" w:hAnsi="Times New Roman" w:cs="Times New Roman"/>
                <w:lang w:val="uk-UA"/>
              </w:rPr>
              <w:tab/>
              <w:t xml:space="preserve">Відповідно до пункту 2.3. Договору Покупець здійснює передплату за Товар у розмірі 100% від загальної вартості Товару протягом 21-ти банківських днів з моменту укладення даної Специфікації та виставлення Постачальником відповідного рахунку. Загальна вартість Товару згідно даної специфікації </w:t>
            </w:r>
            <w:r w:rsidRPr="001135C7">
              <w:rPr>
                <w:rFonts w:ascii="Times New Roman" w:hAnsi="Times New Roman" w:cs="Times New Roman"/>
                <w:b/>
                <w:bCs/>
                <w:lang w:val="uk-UA"/>
              </w:rPr>
              <w:t>складає  6</w:t>
            </w:r>
            <w:r w:rsidR="009D522E">
              <w:rPr>
                <w:rFonts w:ascii="Times New Roman" w:hAnsi="Times New Roman" w:cs="Times New Roman"/>
                <w:b/>
                <w:bCs/>
                <w:lang w:val="uk-UA"/>
              </w:rPr>
              <w:t>8</w:t>
            </w:r>
            <w:r w:rsidRPr="001135C7">
              <w:rPr>
                <w:rFonts w:ascii="Times New Roman" w:hAnsi="Times New Roman" w:cs="Times New Roman"/>
                <w:b/>
                <w:bCs/>
                <w:lang w:val="uk-UA"/>
              </w:rPr>
              <w:t xml:space="preserve"> </w:t>
            </w:r>
            <w:r w:rsidR="009D522E">
              <w:rPr>
                <w:rFonts w:ascii="Times New Roman" w:hAnsi="Times New Roman" w:cs="Times New Roman"/>
                <w:b/>
                <w:bCs/>
                <w:lang w:val="uk-UA"/>
              </w:rPr>
              <w:t>646</w:t>
            </w:r>
            <w:r w:rsidRPr="001135C7">
              <w:rPr>
                <w:rFonts w:ascii="Times New Roman" w:hAnsi="Times New Roman" w:cs="Times New Roman"/>
                <w:b/>
                <w:bCs/>
                <w:lang w:val="uk-UA"/>
              </w:rPr>
              <w:t xml:space="preserve"> доларів США 00 центів США</w:t>
            </w:r>
            <w:r w:rsidRPr="004D1D8E">
              <w:rPr>
                <w:rFonts w:ascii="Times New Roman" w:hAnsi="Times New Roman" w:cs="Times New Roman"/>
                <w:lang w:val="uk-UA"/>
              </w:rPr>
              <w:t xml:space="preserve"> </w:t>
            </w:r>
            <w:r w:rsidRPr="001C6B45">
              <w:rPr>
                <w:rFonts w:ascii="Times New Roman" w:hAnsi="Times New Roman" w:cs="Times New Roman"/>
                <w:color w:val="000000" w:themeColor="text1"/>
                <w:lang w:val="uk-UA"/>
              </w:rPr>
              <w:t xml:space="preserve">(Шістдесят </w:t>
            </w:r>
            <w:r w:rsidR="001C6B45" w:rsidRPr="001C6B45">
              <w:rPr>
                <w:rFonts w:ascii="Times New Roman" w:hAnsi="Times New Roman" w:cs="Times New Roman"/>
                <w:color w:val="000000" w:themeColor="text1"/>
                <w:lang w:val="uk-UA"/>
              </w:rPr>
              <w:t>вісім</w:t>
            </w:r>
            <w:r w:rsidRPr="001C6B45">
              <w:rPr>
                <w:rFonts w:ascii="Times New Roman" w:hAnsi="Times New Roman" w:cs="Times New Roman"/>
                <w:color w:val="000000" w:themeColor="text1"/>
                <w:lang w:val="uk-UA"/>
              </w:rPr>
              <w:t xml:space="preserve"> тисяч шістсот </w:t>
            </w:r>
            <w:r w:rsidR="001C6B45" w:rsidRPr="001C6B45">
              <w:rPr>
                <w:rFonts w:ascii="Times New Roman" w:hAnsi="Times New Roman" w:cs="Times New Roman"/>
                <w:color w:val="000000" w:themeColor="text1"/>
                <w:lang w:val="uk-UA"/>
              </w:rPr>
              <w:t>сорок шість</w:t>
            </w:r>
            <w:r w:rsidRPr="001C6B45">
              <w:rPr>
                <w:rFonts w:ascii="Times New Roman" w:hAnsi="Times New Roman" w:cs="Times New Roman"/>
                <w:color w:val="000000" w:themeColor="text1"/>
                <w:lang w:val="uk-UA"/>
              </w:rPr>
              <w:t xml:space="preserve"> доларів США, 00 центів США).</w:t>
            </w:r>
          </w:p>
        </w:tc>
        <w:tc>
          <w:tcPr>
            <w:tcW w:w="5103" w:type="dxa"/>
          </w:tcPr>
          <w:p w14:paraId="07C6D827" w14:textId="77777777" w:rsidR="001C6B45" w:rsidRPr="001C6B45" w:rsidRDefault="004D1D8E" w:rsidP="001C6B45">
            <w:pPr>
              <w:snapToGrid w:val="0"/>
              <w:spacing w:line="240" w:lineRule="auto"/>
              <w:ind w:firstLine="567"/>
              <w:jc w:val="both"/>
              <w:rPr>
                <w:rFonts w:ascii="Times New Roman" w:eastAsia="Times New Roman" w:hAnsi="Times New Roman"/>
                <w:lang w:val="uk-UA" w:eastAsia="ru-RU"/>
              </w:rPr>
            </w:pPr>
            <w:r w:rsidRPr="001135C7">
              <w:rPr>
                <w:rFonts w:ascii="Times New Roman" w:eastAsia="Times New Roman" w:hAnsi="Times New Roman"/>
                <w:lang w:eastAsia="ru-RU"/>
              </w:rPr>
              <w:t>9. In accordance with Clause 2.3 of the Agreement, the Buyer shall make a 100% prepayment of the total value of the Goods within 21 banking days from the date of signing this Specification and the issuance of the corresponding invoice by the Supplier. The total value of the Goods under this Specification is </w:t>
            </w:r>
            <w:r w:rsidRPr="00FC1575">
              <w:rPr>
                <w:rFonts w:ascii="Times New Roman" w:eastAsia="Times New Roman" w:hAnsi="Times New Roman"/>
                <w:b/>
                <w:bCs/>
                <w:lang w:eastAsia="ru-RU"/>
              </w:rPr>
              <w:t>USD 6</w:t>
            </w:r>
            <w:r w:rsidR="009D522E">
              <w:rPr>
                <w:rFonts w:ascii="Times New Roman" w:eastAsia="Times New Roman" w:hAnsi="Times New Roman"/>
                <w:b/>
                <w:bCs/>
                <w:lang w:val="uk-UA" w:eastAsia="ru-RU"/>
              </w:rPr>
              <w:t>8</w:t>
            </w:r>
            <w:r w:rsidRPr="00FC1575">
              <w:rPr>
                <w:rFonts w:ascii="Times New Roman" w:eastAsia="Times New Roman" w:hAnsi="Times New Roman"/>
                <w:b/>
                <w:bCs/>
                <w:lang w:eastAsia="ru-RU"/>
              </w:rPr>
              <w:t>,</w:t>
            </w:r>
            <w:r w:rsidR="009D522E">
              <w:rPr>
                <w:rFonts w:ascii="Times New Roman" w:eastAsia="Times New Roman" w:hAnsi="Times New Roman"/>
                <w:b/>
                <w:bCs/>
                <w:lang w:val="uk-UA" w:eastAsia="ru-RU"/>
              </w:rPr>
              <w:t>646</w:t>
            </w:r>
            <w:r w:rsidRPr="00FC1575">
              <w:rPr>
                <w:rFonts w:ascii="Times New Roman" w:eastAsia="Times New Roman" w:hAnsi="Times New Roman"/>
                <w:b/>
                <w:bCs/>
                <w:lang w:eastAsia="ru-RU"/>
              </w:rPr>
              <w:t>.00</w:t>
            </w:r>
            <w:r w:rsidRPr="00FC1575">
              <w:rPr>
                <w:rFonts w:ascii="Times New Roman" w:eastAsia="Times New Roman" w:hAnsi="Times New Roman"/>
                <w:lang w:eastAsia="ru-RU"/>
              </w:rPr>
              <w:t xml:space="preserve"> </w:t>
            </w:r>
            <w:r w:rsidR="001C6B45" w:rsidRPr="001C6B45">
              <w:rPr>
                <w:rFonts w:ascii="Times New Roman" w:eastAsia="Times New Roman" w:hAnsi="Times New Roman"/>
                <w:lang w:val="en" w:eastAsia="ru-RU"/>
              </w:rPr>
              <w:t>(Sixty-eight thousand six hundred forty-six US dollars, 00 US cents) including VAT.</w:t>
            </w:r>
          </w:p>
          <w:p w14:paraId="1DFFB22A" w14:textId="725F0165" w:rsidR="00F26F83" w:rsidRPr="001135C7" w:rsidRDefault="00F26F83" w:rsidP="00BC7DD3">
            <w:pPr>
              <w:ind w:firstLine="630"/>
              <w:jc w:val="both"/>
              <w:rPr>
                <w:rFonts w:ascii="Times New Roman" w:hAnsi="Times New Roman" w:cs="Times New Roman"/>
              </w:rPr>
            </w:pPr>
          </w:p>
        </w:tc>
      </w:tr>
      <w:tr w:rsidR="00F26F83" w:rsidRPr="00F26F83" w14:paraId="2A200AA2" w14:textId="77777777" w:rsidTr="00BC7DD3">
        <w:tc>
          <w:tcPr>
            <w:tcW w:w="5198" w:type="dxa"/>
          </w:tcPr>
          <w:p w14:paraId="31995322" w14:textId="43B4C3A3" w:rsidR="00F26F83" w:rsidRPr="00F26F83" w:rsidRDefault="004D1D8E" w:rsidP="00BC7DD3">
            <w:pPr>
              <w:ind w:firstLine="567"/>
              <w:jc w:val="both"/>
              <w:rPr>
                <w:rFonts w:ascii="Times New Roman" w:hAnsi="Times New Roman" w:cs="Times New Roman"/>
                <w:lang w:val="uk-UA"/>
              </w:rPr>
            </w:pPr>
            <w:r w:rsidRPr="004D1D8E">
              <w:rPr>
                <w:rFonts w:ascii="Times New Roman" w:hAnsi="Times New Roman" w:cs="Times New Roman"/>
                <w:lang w:val="uk-UA"/>
              </w:rPr>
              <w:t>10.</w:t>
            </w:r>
            <w:r w:rsidRPr="004D1D8E">
              <w:rPr>
                <w:rFonts w:ascii="Times New Roman" w:hAnsi="Times New Roman" w:cs="Times New Roman"/>
                <w:lang w:val="uk-UA"/>
              </w:rPr>
              <w:tab/>
              <w:t>Специфікація набирає чинності з моменту її підписання уповноваженими представниками Сторін, скріплення їхніх підписів печатками Сторін (у разі наявності) і є невід’ємною частиною Договору. Факсимільні і/або електронні копії даної Специфікації мають силу оригіналу і діють до обміну  відповідними оригіналами документів.</w:t>
            </w:r>
          </w:p>
        </w:tc>
        <w:tc>
          <w:tcPr>
            <w:tcW w:w="5103" w:type="dxa"/>
          </w:tcPr>
          <w:p w14:paraId="4B605FAD" w14:textId="77777777" w:rsidR="004D1D8E" w:rsidRPr="001135C7" w:rsidRDefault="004D1D8E" w:rsidP="004D1D8E">
            <w:pPr>
              <w:snapToGrid w:val="0"/>
              <w:spacing w:after="0" w:line="240" w:lineRule="auto"/>
              <w:ind w:firstLine="567"/>
              <w:jc w:val="both"/>
              <w:rPr>
                <w:rFonts w:ascii="Times New Roman" w:eastAsia="Times New Roman" w:hAnsi="Times New Roman"/>
                <w:lang w:eastAsia="ru-RU"/>
              </w:rPr>
            </w:pPr>
            <w:r w:rsidRPr="001135C7">
              <w:rPr>
                <w:rFonts w:ascii="Times New Roman" w:eastAsia="Times New Roman" w:hAnsi="Times New Roman"/>
                <w:lang w:eastAsia="ru-RU"/>
              </w:rPr>
              <w:t xml:space="preserve">10. This Specification comes into effect upon signing by the authorized representatives of the Parties and affixing their signatures and seals (if applicable). Facsimile and/or electronic copies of this Specification shall have the same legal force as the original and shall remain valid until the exchange of original documents. </w:t>
            </w:r>
          </w:p>
          <w:p w14:paraId="62171225" w14:textId="77777777" w:rsidR="00F26F83" w:rsidRPr="004D1D8E" w:rsidRDefault="00F26F83" w:rsidP="00BC7DD3">
            <w:pPr>
              <w:ind w:firstLine="630"/>
              <w:jc w:val="both"/>
              <w:rPr>
                <w:rFonts w:ascii="Times New Roman" w:hAnsi="Times New Roman" w:cs="Times New Roman"/>
              </w:rPr>
            </w:pPr>
          </w:p>
        </w:tc>
      </w:tr>
      <w:tr w:rsidR="00F26F83" w:rsidRPr="00F26F83" w14:paraId="6B611A1A" w14:textId="77777777" w:rsidTr="00BC7DD3">
        <w:tc>
          <w:tcPr>
            <w:tcW w:w="5198" w:type="dxa"/>
          </w:tcPr>
          <w:p w14:paraId="70E75DE8" w14:textId="52C23525" w:rsidR="00F26F83" w:rsidRPr="00F26F83" w:rsidRDefault="004D1D8E" w:rsidP="00BC7DD3">
            <w:pPr>
              <w:ind w:firstLine="567"/>
              <w:jc w:val="both"/>
              <w:rPr>
                <w:rFonts w:ascii="Times New Roman" w:hAnsi="Times New Roman" w:cs="Times New Roman"/>
                <w:lang w:val="uk-UA"/>
              </w:rPr>
            </w:pPr>
            <w:r w:rsidRPr="004D1D8E">
              <w:rPr>
                <w:rFonts w:ascii="Times New Roman" w:hAnsi="Times New Roman" w:cs="Times New Roman"/>
                <w:lang w:val="uk-UA"/>
              </w:rPr>
              <w:t>11.</w:t>
            </w:r>
            <w:r w:rsidRPr="004D1D8E">
              <w:rPr>
                <w:rFonts w:ascii="Times New Roman" w:hAnsi="Times New Roman" w:cs="Times New Roman"/>
                <w:lang w:val="uk-UA"/>
              </w:rPr>
              <w:tab/>
              <w:t>Специфікація складена українською мовою в трьох тотожних примірниках, що мають рівну юридичну силу, по одній для кожної Сторони.</w:t>
            </w:r>
          </w:p>
        </w:tc>
        <w:tc>
          <w:tcPr>
            <w:tcW w:w="5103" w:type="dxa"/>
          </w:tcPr>
          <w:p w14:paraId="770A90C7" w14:textId="41307FF7" w:rsidR="00F26F83" w:rsidRPr="001135C7" w:rsidRDefault="004D1D8E" w:rsidP="00BC7DD3">
            <w:pPr>
              <w:ind w:firstLine="630"/>
              <w:jc w:val="both"/>
              <w:rPr>
                <w:rFonts w:ascii="Times New Roman" w:hAnsi="Times New Roman" w:cs="Times New Roman"/>
                <w:lang w:val="uk-UA"/>
              </w:rPr>
            </w:pPr>
            <w:r w:rsidRPr="001135C7">
              <w:rPr>
                <w:rFonts w:ascii="Times New Roman" w:eastAsia="Times New Roman" w:hAnsi="Times New Roman"/>
                <w:lang w:eastAsia="ru-RU"/>
              </w:rPr>
              <w:t>11. This Specification is drawn up in Ukrainian language in three identical copies, each having equal legal force, one for each Party.</w:t>
            </w:r>
          </w:p>
        </w:tc>
      </w:tr>
      <w:tr w:rsidR="00F26F83" w:rsidRPr="00F26F83" w14:paraId="232EC270" w14:textId="77777777" w:rsidTr="00BC7DD3">
        <w:tc>
          <w:tcPr>
            <w:tcW w:w="5198" w:type="dxa"/>
          </w:tcPr>
          <w:p w14:paraId="25C08A72" w14:textId="638EE799" w:rsidR="00F26F83" w:rsidRPr="00F26F83" w:rsidRDefault="004D1D8E" w:rsidP="00BC7DD3">
            <w:pPr>
              <w:ind w:firstLine="567"/>
              <w:jc w:val="both"/>
              <w:rPr>
                <w:rFonts w:ascii="Times New Roman" w:hAnsi="Times New Roman" w:cs="Times New Roman"/>
                <w:lang w:val="uk-UA"/>
              </w:rPr>
            </w:pPr>
            <w:r w:rsidRPr="004D1D8E">
              <w:rPr>
                <w:rFonts w:ascii="Times New Roman" w:hAnsi="Times New Roman" w:cs="Times New Roman"/>
                <w:lang w:val="uk-UA"/>
              </w:rPr>
              <w:t>12.</w:t>
            </w:r>
            <w:r w:rsidRPr="004D1D8E">
              <w:rPr>
                <w:rFonts w:ascii="Times New Roman" w:hAnsi="Times New Roman" w:cs="Times New Roman"/>
                <w:lang w:val="uk-UA"/>
              </w:rPr>
              <w:tab/>
              <w:t>Найменування та підписи Сторін.</w:t>
            </w:r>
          </w:p>
        </w:tc>
        <w:tc>
          <w:tcPr>
            <w:tcW w:w="5103" w:type="dxa"/>
          </w:tcPr>
          <w:p w14:paraId="668BFB26" w14:textId="4F9F996C" w:rsidR="00F26F83" w:rsidRPr="001135C7" w:rsidRDefault="004D1D8E" w:rsidP="004D1D8E">
            <w:pPr>
              <w:snapToGrid w:val="0"/>
              <w:spacing w:after="0" w:line="240" w:lineRule="auto"/>
              <w:ind w:firstLine="567"/>
              <w:jc w:val="both"/>
              <w:rPr>
                <w:rFonts w:ascii="Times New Roman" w:eastAsia="Times New Roman" w:hAnsi="Times New Roman"/>
                <w:lang w:eastAsia="ru-RU"/>
              </w:rPr>
            </w:pPr>
            <w:r w:rsidRPr="001135C7">
              <w:rPr>
                <w:rFonts w:ascii="Times New Roman" w:eastAsia="Times New Roman" w:hAnsi="Times New Roman"/>
                <w:lang w:eastAsia="ru-RU"/>
              </w:rPr>
              <w:t>12. Names and Signatures of the Parties.</w:t>
            </w:r>
          </w:p>
        </w:tc>
      </w:tr>
      <w:tr w:rsidR="00F26F83" w:rsidRPr="00F26F83" w14:paraId="03A3C458" w14:textId="77777777" w:rsidTr="00BC7DD3">
        <w:tc>
          <w:tcPr>
            <w:tcW w:w="5198" w:type="dxa"/>
          </w:tcPr>
          <w:p w14:paraId="3DE96C96" w14:textId="77777777" w:rsidR="004D1D8E" w:rsidRPr="00AF1D86" w:rsidRDefault="004D1D8E" w:rsidP="004D1D8E">
            <w:pPr>
              <w:spacing w:after="0" w:line="240" w:lineRule="auto"/>
              <w:ind w:right="-765"/>
              <w:rPr>
                <w:rFonts w:ascii="Times New Roman" w:hAnsi="Times New Roman"/>
                <w:color w:val="000000"/>
                <w:lang w:val="uk-UA"/>
              </w:rPr>
            </w:pPr>
            <w:r w:rsidRPr="00AF1D86">
              <w:rPr>
                <w:rFonts w:ascii="Times New Roman" w:hAnsi="Times New Roman"/>
                <w:b/>
                <w:bCs/>
                <w:color w:val="000000"/>
                <w:lang w:val="uk-UA"/>
              </w:rPr>
              <w:t>ПОКУПЕЦЬ</w:t>
            </w:r>
            <w:r w:rsidRPr="00AF1D86">
              <w:rPr>
                <w:rFonts w:ascii="Times New Roman" w:hAnsi="Times New Roman"/>
                <w:color w:val="000000"/>
                <w:lang w:val="uk-UA"/>
              </w:rPr>
              <w:t>:</w:t>
            </w:r>
          </w:p>
          <w:p w14:paraId="3EF78C23" w14:textId="77777777" w:rsidR="004D1D8E" w:rsidRPr="00AF1D86" w:rsidRDefault="004D1D8E" w:rsidP="004D1D8E">
            <w:pPr>
              <w:spacing w:after="0" w:line="240" w:lineRule="auto"/>
              <w:rPr>
                <w:rFonts w:ascii="Times New Roman" w:hAnsi="Times New Roman"/>
                <w:b/>
                <w:lang w:val="uk-UA"/>
              </w:rPr>
            </w:pPr>
            <w:r w:rsidRPr="00AF1D86">
              <w:rPr>
                <w:rFonts w:ascii="Times New Roman" w:hAnsi="Times New Roman"/>
                <w:b/>
                <w:lang w:val="uk-UA"/>
              </w:rPr>
              <w:t>ФУНДАЦІЯ «КОНФЛІКТ ТА РОЗВИТОК» (CONFLICT AND DEVELOPMENT FOUNDATION)</w:t>
            </w:r>
          </w:p>
          <w:p w14:paraId="39C7E5CB" w14:textId="77777777" w:rsidR="004D1D8E" w:rsidRPr="00AF1D86" w:rsidRDefault="004D1D8E" w:rsidP="004D1D8E">
            <w:pPr>
              <w:spacing w:after="0" w:line="240" w:lineRule="auto"/>
              <w:rPr>
                <w:rFonts w:ascii="Times New Roman" w:hAnsi="Times New Roman"/>
                <w:bCs/>
                <w:lang w:val="uk-UA"/>
              </w:rPr>
            </w:pPr>
            <w:r w:rsidRPr="00AF1D86">
              <w:rPr>
                <w:rFonts w:ascii="Times New Roman" w:hAnsi="Times New Roman"/>
                <w:bCs/>
                <w:lang w:val="uk-UA"/>
              </w:rPr>
              <w:t xml:space="preserve">Адреса: вул. Флорентійська, 502, </w:t>
            </w:r>
            <w:proofErr w:type="spellStart"/>
            <w:r w:rsidRPr="00AF1D86">
              <w:rPr>
                <w:rFonts w:ascii="Times New Roman" w:hAnsi="Times New Roman"/>
                <w:bCs/>
                <w:lang w:val="uk-UA"/>
              </w:rPr>
              <w:t>Кастровіль</w:t>
            </w:r>
            <w:proofErr w:type="spellEnd"/>
            <w:r w:rsidRPr="00AF1D86">
              <w:rPr>
                <w:rFonts w:ascii="Times New Roman" w:hAnsi="Times New Roman"/>
                <w:bCs/>
                <w:lang w:val="uk-UA"/>
              </w:rPr>
              <w:t>, Техас, 78009, США</w:t>
            </w:r>
          </w:p>
          <w:p w14:paraId="44C776BC" w14:textId="77777777" w:rsidR="004D1D8E" w:rsidRPr="00AF1D86" w:rsidRDefault="004D1D8E" w:rsidP="004D1D8E">
            <w:pPr>
              <w:spacing w:after="0" w:line="240" w:lineRule="auto"/>
              <w:rPr>
                <w:rFonts w:ascii="Times New Roman" w:hAnsi="Times New Roman"/>
                <w:bCs/>
                <w:lang w:val="uk-UA"/>
              </w:rPr>
            </w:pPr>
            <w:r w:rsidRPr="00AF1D86">
              <w:rPr>
                <w:rFonts w:ascii="Times New Roman" w:hAnsi="Times New Roman"/>
                <w:bCs/>
                <w:lang w:val="uk-UA"/>
              </w:rPr>
              <w:t>ІПН 32065578273</w:t>
            </w:r>
          </w:p>
          <w:p w14:paraId="3322E9E8" w14:textId="77777777" w:rsidR="004D1D8E" w:rsidRPr="00AF1D86" w:rsidRDefault="004D1D8E" w:rsidP="004D1D8E">
            <w:pPr>
              <w:spacing w:after="0" w:line="240" w:lineRule="auto"/>
              <w:rPr>
                <w:rFonts w:ascii="Times New Roman" w:hAnsi="Times New Roman"/>
                <w:bCs/>
                <w:lang w:val="uk-UA"/>
              </w:rPr>
            </w:pPr>
            <w:r w:rsidRPr="00AF1D86">
              <w:rPr>
                <w:rFonts w:ascii="Times New Roman" w:hAnsi="Times New Roman"/>
                <w:bCs/>
                <w:lang w:val="uk-UA"/>
              </w:rPr>
              <w:t>E-</w:t>
            </w:r>
            <w:proofErr w:type="spellStart"/>
            <w:r w:rsidRPr="00AF1D86">
              <w:rPr>
                <w:rFonts w:ascii="Times New Roman" w:hAnsi="Times New Roman"/>
                <w:bCs/>
                <w:lang w:val="uk-UA"/>
              </w:rPr>
              <w:t>mail</w:t>
            </w:r>
            <w:proofErr w:type="spellEnd"/>
            <w:r w:rsidRPr="00AF1D86">
              <w:rPr>
                <w:rFonts w:ascii="Times New Roman" w:hAnsi="Times New Roman"/>
                <w:bCs/>
                <w:lang w:val="uk-UA"/>
              </w:rPr>
              <w:t xml:space="preserve">: </w:t>
            </w:r>
            <w:hyperlink r:id="rId9" w:history="1">
              <w:r w:rsidRPr="00AF1D86">
                <w:rPr>
                  <w:rStyle w:val="aff8"/>
                  <w:rFonts w:ascii="Times New Roman" w:hAnsi="Times New Roman"/>
                  <w:bCs/>
                  <w:lang w:val="uk-UA"/>
                </w:rPr>
                <w:t>kingjn@condevfoundation.org</w:t>
              </w:r>
            </w:hyperlink>
          </w:p>
          <w:p w14:paraId="5D743A6D" w14:textId="77777777" w:rsidR="004D1D8E" w:rsidRPr="00AF1D86" w:rsidRDefault="004D1D8E" w:rsidP="004D1D8E">
            <w:pPr>
              <w:spacing w:after="0" w:line="240" w:lineRule="auto"/>
              <w:rPr>
                <w:rFonts w:ascii="Times New Roman" w:hAnsi="Times New Roman"/>
                <w:bCs/>
                <w:lang w:val="uk-UA"/>
              </w:rPr>
            </w:pPr>
          </w:p>
          <w:p w14:paraId="42E427E6" w14:textId="77777777" w:rsidR="004D1D8E" w:rsidRPr="00AF1D86" w:rsidRDefault="004D1D8E" w:rsidP="004D1D8E">
            <w:pPr>
              <w:spacing w:after="0" w:line="240" w:lineRule="auto"/>
              <w:rPr>
                <w:rFonts w:ascii="Times New Roman" w:hAnsi="Times New Roman"/>
                <w:bCs/>
                <w:lang w:val="uk-UA"/>
              </w:rPr>
            </w:pPr>
            <w:r w:rsidRPr="00AF1D86">
              <w:rPr>
                <w:rFonts w:ascii="Times New Roman" w:hAnsi="Times New Roman"/>
                <w:bCs/>
                <w:lang w:val="uk-UA"/>
              </w:rPr>
              <w:t xml:space="preserve">Виконавчий директор    </w:t>
            </w:r>
            <w:proofErr w:type="spellStart"/>
            <w:r w:rsidRPr="00AF1D86">
              <w:rPr>
                <w:rFonts w:ascii="Times New Roman" w:hAnsi="Times New Roman"/>
                <w:bCs/>
                <w:lang w:val="uk-UA"/>
              </w:rPr>
              <w:t>_____________Йоз</w:t>
            </w:r>
            <w:proofErr w:type="spellEnd"/>
            <w:r w:rsidRPr="00AF1D86">
              <w:rPr>
                <w:rFonts w:ascii="Times New Roman" w:hAnsi="Times New Roman"/>
                <w:bCs/>
                <w:lang w:val="uk-UA"/>
              </w:rPr>
              <w:t>еф Кінг</w:t>
            </w:r>
          </w:p>
          <w:p w14:paraId="52288B70" w14:textId="77777777" w:rsidR="00F26F83" w:rsidRPr="00F26F83" w:rsidRDefault="00F26F83" w:rsidP="004D1D8E">
            <w:pPr>
              <w:spacing w:after="0" w:line="240" w:lineRule="auto"/>
              <w:rPr>
                <w:rFonts w:ascii="Times New Roman" w:hAnsi="Times New Roman" w:cs="Times New Roman"/>
                <w:lang w:val="uk-UA"/>
              </w:rPr>
            </w:pPr>
          </w:p>
        </w:tc>
        <w:tc>
          <w:tcPr>
            <w:tcW w:w="5103" w:type="dxa"/>
          </w:tcPr>
          <w:p w14:paraId="0599717C" w14:textId="77777777" w:rsidR="004D1D8E" w:rsidRPr="00DD3255" w:rsidRDefault="004D1D8E" w:rsidP="004D1D8E">
            <w:pPr>
              <w:spacing w:after="0" w:line="240" w:lineRule="auto"/>
              <w:ind w:right="-765"/>
              <w:rPr>
                <w:rFonts w:ascii="Times New Roman" w:hAnsi="Times New Roman"/>
                <w:b/>
                <w:bCs/>
                <w:color w:val="000000"/>
              </w:rPr>
            </w:pPr>
            <w:r w:rsidRPr="00DD3255">
              <w:rPr>
                <w:rFonts w:ascii="Times New Roman" w:hAnsi="Times New Roman"/>
                <w:b/>
                <w:bCs/>
                <w:color w:val="000000"/>
              </w:rPr>
              <w:t>BUYER:</w:t>
            </w:r>
          </w:p>
          <w:p w14:paraId="6AA3494F" w14:textId="77777777" w:rsidR="004D1D8E" w:rsidRPr="00DD3255" w:rsidRDefault="004D1D8E" w:rsidP="004D1D8E">
            <w:pPr>
              <w:spacing w:after="0" w:line="240" w:lineRule="auto"/>
              <w:ind w:right="-765"/>
            </w:pPr>
            <w:r w:rsidRPr="00DD3255">
              <w:rPr>
                <w:rFonts w:ascii="Times New Roman" w:hAnsi="Times New Roman"/>
                <w:b/>
                <w:bCs/>
                <w:color w:val="000000"/>
              </w:rPr>
              <w:t>CONFLICT AND DEVELOPMENT FOUNDATION</w:t>
            </w:r>
            <w:r w:rsidRPr="00DD3255">
              <w:rPr>
                <w:rFonts w:ascii="Times New Roman" w:hAnsi="Times New Roman"/>
                <w:b/>
                <w:bCs/>
                <w:color w:val="000000"/>
              </w:rPr>
              <w:br/>
              <w:t xml:space="preserve">Address: </w:t>
            </w:r>
            <w:r w:rsidRPr="00DD3255">
              <w:rPr>
                <w:rFonts w:ascii="Times New Roman" w:hAnsi="Times New Roman"/>
                <w:color w:val="000000"/>
              </w:rPr>
              <w:t>502 Florentine St., Castroville, Texas, 78009, USA</w:t>
            </w:r>
            <w:r w:rsidRPr="00DD3255">
              <w:rPr>
                <w:rFonts w:ascii="Times New Roman" w:hAnsi="Times New Roman"/>
                <w:b/>
                <w:bCs/>
                <w:color w:val="000000"/>
              </w:rPr>
              <w:br/>
              <w:t xml:space="preserve">TIN: </w:t>
            </w:r>
            <w:r w:rsidRPr="00DD3255">
              <w:rPr>
                <w:rFonts w:ascii="Times New Roman" w:hAnsi="Times New Roman"/>
                <w:color w:val="000000"/>
              </w:rPr>
              <w:t>32065578273</w:t>
            </w:r>
            <w:r w:rsidRPr="00DD3255">
              <w:br/>
            </w:r>
            <w:r w:rsidRPr="00DD3255">
              <w:rPr>
                <w:rFonts w:ascii="Times New Roman" w:hAnsi="Times New Roman"/>
                <w:bCs/>
              </w:rPr>
              <w:t xml:space="preserve">E-mail: </w:t>
            </w:r>
            <w:r w:rsidRPr="00DD3255">
              <w:rPr>
                <w:rStyle w:val="aff8"/>
                <w:rFonts w:ascii="Times New Roman" w:hAnsi="Times New Roman"/>
                <w:bCs/>
              </w:rPr>
              <w:t>kingjn@condevfoundation.org</w:t>
            </w:r>
          </w:p>
          <w:p w14:paraId="15403C6F" w14:textId="77777777" w:rsidR="004D1D8E" w:rsidRPr="00DD3255" w:rsidRDefault="004D1D8E" w:rsidP="004D1D8E">
            <w:pPr>
              <w:spacing w:after="0" w:line="240" w:lineRule="auto"/>
              <w:rPr>
                <w:rFonts w:ascii="Times New Roman" w:hAnsi="Times New Roman"/>
                <w:bCs/>
              </w:rPr>
            </w:pPr>
          </w:p>
          <w:p w14:paraId="5C5B34E8" w14:textId="77777777" w:rsidR="004D1D8E" w:rsidRPr="00DD3255" w:rsidRDefault="004D1D8E" w:rsidP="004D1D8E">
            <w:pPr>
              <w:spacing w:after="0" w:line="240" w:lineRule="auto"/>
              <w:rPr>
                <w:rFonts w:ascii="Times New Roman" w:hAnsi="Times New Roman"/>
                <w:bCs/>
              </w:rPr>
            </w:pPr>
          </w:p>
          <w:p w14:paraId="02337B40" w14:textId="77777777" w:rsidR="004D1D8E" w:rsidRDefault="004D1D8E" w:rsidP="004D1D8E">
            <w:pPr>
              <w:spacing w:after="0" w:line="240" w:lineRule="auto"/>
              <w:rPr>
                <w:rFonts w:ascii="Times New Roman" w:hAnsi="Times New Roman"/>
                <w:bCs/>
              </w:rPr>
            </w:pPr>
          </w:p>
          <w:p w14:paraId="402DC0A1" w14:textId="77777777" w:rsidR="004D1D8E" w:rsidRDefault="004D1D8E" w:rsidP="004D1D8E">
            <w:pPr>
              <w:spacing w:after="0" w:line="240" w:lineRule="auto"/>
              <w:rPr>
                <w:rFonts w:ascii="Times New Roman" w:hAnsi="Times New Roman"/>
                <w:bCs/>
              </w:rPr>
            </w:pPr>
          </w:p>
          <w:p w14:paraId="787A372D" w14:textId="34508185" w:rsidR="00F26F83" w:rsidRPr="004D1D8E" w:rsidRDefault="004D1D8E" w:rsidP="004D1D8E">
            <w:pPr>
              <w:spacing w:after="0" w:line="240" w:lineRule="auto"/>
              <w:rPr>
                <w:rFonts w:ascii="Times New Roman" w:hAnsi="Times New Roman"/>
                <w:bCs/>
              </w:rPr>
            </w:pPr>
            <w:r w:rsidRPr="00DD3255">
              <w:rPr>
                <w:rFonts w:ascii="Times New Roman" w:hAnsi="Times New Roman"/>
                <w:bCs/>
              </w:rPr>
              <w:t>Executive Director _____________ Josef King</w:t>
            </w:r>
          </w:p>
        </w:tc>
      </w:tr>
      <w:tr w:rsidR="00F26F83" w:rsidRPr="00F26F83" w14:paraId="03680C38" w14:textId="77777777" w:rsidTr="00BC7DD3">
        <w:tc>
          <w:tcPr>
            <w:tcW w:w="5198" w:type="dxa"/>
          </w:tcPr>
          <w:p w14:paraId="29F0161E" w14:textId="77777777" w:rsidR="004D1D8E" w:rsidRPr="00AF1D86" w:rsidRDefault="004D1D8E" w:rsidP="004D1D8E">
            <w:pPr>
              <w:spacing w:after="0" w:line="240" w:lineRule="auto"/>
              <w:ind w:right="-765"/>
              <w:rPr>
                <w:rFonts w:ascii="Times New Roman" w:hAnsi="Times New Roman"/>
                <w:b/>
                <w:color w:val="000000"/>
                <w:lang w:val="uk-UA"/>
              </w:rPr>
            </w:pPr>
            <w:r w:rsidRPr="00AF1D86">
              <w:rPr>
                <w:rFonts w:ascii="Times New Roman" w:hAnsi="Times New Roman"/>
                <w:b/>
                <w:color w:val="000000"/>
                <w:lang w:val="uk-UA"/>
              </w:rPr>
              <w:t>ПОСТАЧАЛЬНИК:</w:t>
            </w:r>
          </w:p>
          <w:p w14:paraId="7A8D4BF2" w14:textId="77777777" w:rsidR="004D1D8E" w:rsidRPr="00AF1D86" w:rsidRDefault="004D1D8E" w:rsidP="004D1D8E">
            <w:pPr>
              <w:spacing w:after="0" w:line="240" w:lineRule="auto"/>
              <w:rPr>
                <w:rFonts w:ascii="Times New Roman" w:hAnsi="Times New Roman"/>
                <w:b/>
                <w:bCs/>
                <w:lang w:val="uk-UA"/>
              </w:rPr>
            </w:pPr>
            <w:r w:rsidRPr="00AF1D86">
              <w:rPr>
                <w:rFonts w:ascii="Times New Roman" w:hAnsi="Times New Roman"/>
                <w:b/>
                <w:bCs/>
                <w:lang w:val="uk-UA"/>
              </w:rPr>
              <w:t>ТОВАРИСТВО З ОБМЕЖЕНОЮ ВІДПОВІДАЛЬНІСТЮ «РЕСТОР МАРКЕТ»</w:t>
            </w:r>
          </w:p>
          <w:p w14:paraId="19A774F5" w14:textId="77777777" w:rsidR="004D1D8E" w:rsidRPr="00AF1D86" w:rsidRDefault="004D1D8E" w:rsidP="004D1D8E">
            <w:pPr>
              <w:pStyle w:val="a9"/>
              <w:rPr>
                <w:rFonts w:ascii="Times New Roman" w:hAnsi="Times New Roman"/>
                <w:lang w:val="uk-UA"/>
              </w:rPr>
            </w:pPr>
            <w:r w:rsidRPr="00AF1D86">
              <w:rPr>
                <w:rFonts w:ascii="Times New Roman" w:hAnsi="Times New Roman"/>
                <w:lang w:val="uk-UA"/>
              </w:rPr>
              <w:t>Львівська обл., м. Львів, вул. Антоновича, буд. 32, кв. 9</w:t>
            </w:r>
          </w:p>
          <w:p w14:paraId="483EA02A" w14:textId="77777777" w:rsidR="004D1D8E" w:rsidRPr="00AF1D86" w:rsidRDefault="004D1D8E" w:rsidP="004D1D8E">
            <w:pPr>
              <w:pStyle w:val="a9"/>
              <w:rPr>
                <w:rFonts w:ascii="Times New Roman" w:hAnsi="Times New Roman"/>
                <w:lang w:val="uk-UA"/>
              </w:rPr>
            </w:pPr>
            <w:r w:rsidRPr="00AF1D86">
              <w:rPr>
                <w:rFonts w:ascii="Times New Roman" w:hAnsi="Times New Roman"/>
                <w:lang w:val="uk-UA"/>
              </w:rPr>
              <w:t>Поштова адреса: 79049, м. Львів, вул. Антоновича, буд. 32, кв. 9</w:t>
            </w:r>
          </w:p>
          <w:p w14:paraId="259337D6" w14:textId="77777777" w:rsidR="004D1D8E" w:rsidRPr="00AF1D86" w:rsidRDefault="004D1D8E" w:rsidP="004D1D8E">
            <w:pPr>
              <w:pStyle w:val="a9"/>
              <w:rPr>
                <w:rFonts w:ascii="Times New Roman" w:hAnsi="Times New Roman"/>
                <w:lang w:val="uk-UA"/>
              </w:rPr>
            </w:pPr>
            <w:r w:rsidRPr="00AF1D86">
              <w:rPr>
                <w:rFonts w:ascii="Times New Roman" w:hAnsi="Times New Roman"/>
                <w:lang w:val="uk-UA"/>
              </w:rPr>
              <w:t>Код ЄДРПОУ 39856689</w:t>
            </w:r>
          </w:p>
          <w:p w14:paraId="1BD1D8A6" w14:textId="77777777" w:rsidR="004D1D8E" w:rsidRPr="00AF1D86" w:rsidRDefault="004D1D8E" w:rsidP="004D1D8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lang w:val="uk-UA"/>
              </w:rPr>
            </w:pPr>
            <w:r w:rsidRPr="00AF1D86">
              <w:rPr>
                <w:rFonts w:ascii="Times New Roman" w:hAnsi="Times New Roman"/>
                <w:lang w:val="uk-UA"/>
              </w:rPr>
              <w:t>ІПН 398566813507</w:t>
            </w:r>
          </w:p>
          <w:p w14:paraId="5C710BDB" w14:textId="77777777" w:rsidR="004D1D8E" w:rsidRPr="00AF1D86" w:rsidRDefault="004D1D8E" w:rsidP="004D1D8E">
            <w:pPr>
              <w:spacing w:after="0" w:line="240" w:lineRule="auto"/>
              <w:ind w:right="-765"/>
              <w:rPr>
                <w:rFonts w:ascii="Times New Roman" w:hAnsi="Times New Roman"/>
                <w:lang w:val="uk-UA"/>
              </w:rPr>
            </w:pPr>
            <w:proofErr w:type="spellStart"/>
            <w:r w:rsidRPr="00AF1D86">
              <w:rPr>
                <w:rFonts w:ascii="Times New Roman" w:hAnsi="Times New Roman"/>
                <w:lang w:val="uk-UA"/>
              </w:rPr>
              <w:t>Св-во</w:t>
            </w:r>
            <w:proofErr w:type="spellEnd"/>
            <w:r w:rsidRPr="00AF1D86">
              <w:rPr>
                <w:rFonts w:ascii="Times New Roman" w:hAnsi="Times New Roman"/>
                <w:lang w:val="uk-UA"/>
              </w:rPr>
              <w:t xml:space="preserve"> № 1513504500235</w:t>
            </w:r>
          </w:p>
          <w:p w14:paraId="77E0A932" w14:textId="77777777" w:rsidR="004D1D8E" w:rsidRPr="00AF1D86" w:rsidRDefault="004D1D8E" w:rsidP="004D1D8E">
            <w:pPr>
              <w:spacing w:after="0" w:line="240" w:lineRule="auto"/>
              <w:ind w:right="-765"/>
              <w:rPr>
                <w:rFonts w:ascii="Times New Roman" w:hAnsi="Times New Roman"/>
                <w:color w:val="000000"/>
                <w:lang w:val="uk-UA"/>
              </w:rPr>
            </w:pPr>
            <w:r w:rsidRPr="00AF1D86">
              <w:rPr>
                <w:rFonts w:ascii="Times New Roman" w:hAnsi="Times New Roman"/>
                <w:lang w:val="uk-UA"/>
              </w:rPr>
              <w:lastRenderedPageBreak/>
              <w:t>Тел. (032) 2329070</w:t>
            </w:r>
          </w:p>
          <w:p w14:paraId="00C7DECD" w14:textId="77777777" w:rsidR="004D1D8E" w:rsidRPr="00AF1D86" w:rsidRDefault="004D1D8E" w:rsidP="004D1D8E">
            <w:pPr>
              <w:spacing w:after="0" w:line="240" w:lineRule="auto"/>
              <w:ind w:right="-765"/>
              <w:rPr>
                <w:rFonts w:ascii="Times New Roman" w:hAnsi="Times New Roman"/>
                <w:color w:val="000000"/>
                <w:lang w:val="uk-UA"/>
              </w:rPr>
            </w:pPr>
          </w:p>
          <w:p w14:paraId="0EBB06DD" w14:textId="77777777" w:rsidR="004D1D8E" w:rsidRPr="00AF1D86" w:rsidRDefault="004D1D8E" w:rsidP="004D1D8E">
            <w:pPr>
              <w:spacing w:after="0" w:line="240" w:lineRule="auto"/>
              <w:rPr>
                <w:rFonts w:ascii="Times New Roman" w:hAnsi="Times New Roman"/>
                <w:lang w:val="uk-UA"/>
              </w:rPr>
            </w:pPr>
            <w:r w:rsidRPr="00AF1D86">
              <w:rPr>
                <w:rFonts w:ascii="Times New Roman" w:hAnsi="Times New Roman"/>
                <w:lang w:val="uk-UA"/>
              </w:rPr>
              <w:t xml:space="preserve">Банківські реквізити: </w:t>
            </w:r>
          </w:p>
          <w:p w14:paraId="3802FC17" w14:textId="77777777" w:rsidR="004D1D8E" w:rsidRPr="00AF1D86" w:rsidRDefault="004D1D8E" w:rsidP="004D1D8E">
            <w:pPr>
              <w:spacing w:after="0" w:line="240" w:lineRule="auto"/>
              <w:rPr>
                <w:rFonts w:ascii="Times New Roman" w:hAnsi="Times New Roman"/>
                <w:lang w:val="uk-UA"/>
              </w:rPr>
            </w:pPr>
            <w:r w:rsidRPr="00AF1D86">
              <w:rPr>
                <w:rFonts w:ascii="Times New Roman" w:hAnsi="Times New Roman"/>
                <w:lang w:val="uk-UA"/>
              </w:rPr>
              <w:t>Поточний рахунок UA 86 320984 0000026008210429125</w:t>
            </w:r>
          </w:p>
          <w:p w14:paraId="658DDF59" w14:textId="77777777" w:rsidR="004D1D8E" w:rsidRPr="00AF1D86" w:rsidRDefault="004D1D8E" w:rsidP="004D1D8E">
            <w:pPr>
              <w:spacing w:after="0" w:line="240" w:lineRule="auto"/>
              <w:rPr>
                <w:rFonts w:ascii="Times New Roman" w:hAnsi="Times New Roman"/>
                <w:lang w:val="uk-UA"/>
              </w:rPr>
            </w:pPr>
            <w:r w:rsidRPr="00AF1D86">
              <w:rPr>
                <w:rFonts w:ascii="Times New Roman" w:hAnsi="Times New Roman"/>
                <w:lang w:val="uk-UA"/>
              </w:rPr>
              <w:t>Банк АТ ""</w:t>
            </w:r>
            <w:proofErr w:type="spellStart"/>
            <w:r w:rsidRPr="00AF1D86">
              <w:rPr>
                <w:rFonts w:ascii="Times New Roman" w:hAnsi="Times New Roman"/>
                <w:lang w:val="uk-UA"/>
              </w:rPr>
              <w:t>ПроКредит</w:t>
            </w:r>
            <w:proofErr w:type="spellEnd"/>
            <w:r w:rsidRPr="00AF1D86">
              <w:rPr>
                <w:rFonts w:ascii="Times New Roman" w:hAnsi="Times New Roman"/>
                <w:lang w:val="uk-UA"/>
              </w:rPr>
              <w:t xml:space="preserve"> Банк ""</w:t>
            </w:r>
          </w:p>
          <w:p w14:paraId="0EBE4B87" w14:textId="77777777" w:rsidR="004D1D8E" w:rsidRPr="00AF1D86" w:rsidRDefault="004D1D8E" w:rsidP="004D1D8E">
            <w:pPr>
              <w:spacing w:after="0" w:line="240" w:lineRule="auto"/>
              <w:rPr>
                <w:rFonts w:ascii="Times New Roman" w:hAnsi="Times New Roman"/>
                <w:lang w:val="uk-UA"/>
              </w:rPr>
            </w:pPr>
            <w:r w:rsidRPr="00AF1D86">
              <w:rPr>
                <w:rFonts w:ascii="Times New Roman" w:hAnsi="Times New Roman"/>
                <w:lang w:val="uk-UA"/>
              </w:rPr>
              <w:t>МФО 320984</w:t>
            </w:r>
          </w:p>
          <w:p w14:paraId="356426A0" w14:textId="77777777" w:rsidR="004D1D8E" w:rsidRPr="00AF1D86" w:rsidRDefault="004D1D8E" w:rsidP="004D1D8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lang w:val="uk-UA"/>
              </w:rPr>
            </w:pPr>
          </w:p>
          <w:p w14:paraId="5E2AA4E2" w14:textId="77777777" w:rsidR="004D1D8E" w:rsidRPr="00AF1D86" w:rsidRDefault="004D1D8E" w:rsidP="004D1D8E">
            <w:pPr>
              <w:keepNext/>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lang w:val="uk-UA"/>
              </w:rPr>
            </w:pPr>
            <w:r w:rsidRPr="00AF1D86">
              <w:rPr>
                <w:rFonts w:ascii="Times New Roman" w:hAnsi="Times New Roman"/>
                <w:lang w:val="uk-UA"/>
              </w:rPr>
              <w:t xml:space="preserve">Директор </w:t>
            </w:r>
            <w:proofErr w:type="spellStart"/>
            <w:r w:rsidRPr="00AF1D86">
              <w:rPr>
                <w:rFonts w:ascii="Times New Roman" w:hAnsi="Times New Roman"/>
                <w:lang w:val="uk-UA"/>
              </w:rPr>
              <w:t>_________Яворськ</w:t>
            </w:r>
            <w:proofErr w:type="spellEnd"/>
            <w:r w:rsidRPr="00AF1D86">
              <w:rPr>
                <w:rFonts w:ascii="Times New Roman" w:hAnsi="Times New Roman"/>
                <w:lang w:val="uk-UA"/>
              </w:rPr>
              <w:t xml:space="preserve">ий Ростислав Дмитрович </w:t>
            </w:r>
          </w:p>
          <w:p w14:paraId="4B1BF122" w14:textId="77777777" w:rsidR="00F26F83" w:rsidRPr="004D1D8E" w:rsidRDefault="00F26F83" w:rsidP="004D1D8E">
            <w:pPr>
              <w:jc w:val="both"/>
              <w:rPr>
                <w:rFonts w:ascii="Times New Roman" w:hAnsi="Times New Roman" w:cs="Times New Roman"/>
              </w:rPr>
            </w:pPr>
          </w:p>
        </w:tc>
        <w:tc>
          <w:tcPr>
            <w:tcW w:w="5103" w:type="dxa"/>
          </w:tcPr>
          <w:p w14:paraId="53536F3C" w14:textId="77777777" w:rsidR="004D1D8E" w:rsidRPr="00DD3255" w:rsidRDefault="004D1D8E" w:rsidP="004D1D8E">
            <w:pPr>
              <w:spacing w:after="0" w:line="240" w:lineRule="auto"/>
              <w:ind w:right="-765"/>
              <w:rPr>
                <w:rFonts w:ascii="Times New Roman" w:hAnsi="Times New Roman"/>
                <w:b/>
                <w:color w:val="000000"/>
              </w:rPr>
            </w:pPr>
            <w:r w:rsidRPr="00DD3255">
              <w:rPr>
                <w:rFonts w:ascii="Times New Roman" w:hAnsi="Times New Roman"/>
                <w:b/>
                <w:color w:val="000000"/>
              </w:rPr>
              <w:lastRenderedPageBreak/>
              <w:t>SUPPLIER:</w:t>
            </w:r>
          </w:p>
          <w:p w14:paraId="42DF32BA" w14:textId="77777777" w:rsidR="004D1D8E" w:rsidRPr="00DD3255" w:rsidRDefault="004D1D8E" w:rsidP="004D1D8E">
            <w:pPr>
              <w:spacing w:after="0" w:line="240" w:lineRule="auto"/>
              <w:ind w:right="-765"/>
              <w:rPr>
                <w:rFonts w:ascii="Times New Roman" w:hAnsi="Times New Roman"/>
                <w:bCs/>
                <w:color w:val="000000"/>
              </w:rPr>
            </w:pPr>
            <w:r w:rsidRPr="00DD3255">
              <w:rPr>
                <w:rFonts w:ascii="Times New Roman" w:hAnsi="Times New Roman"/>
                <w:b/>
                <w:bCs/>
              </w:rPr>
              <w:t>LIMITED LIABILITY COMPANY "RESTOR MARKET"</w:t>
            </w:r>
            <w:r w:rsidRPr="00DD3255">
              <w:rPr>
                <w:rFonts w:ascii="Times New Roman" w:hAnsi="Times New Roman"/>
                <w:b/>
                <w:color w:val="000000"/>
              </w:rPr>
              <w:br/>
            </w:r>
            <w:proofErr w:type="spellStart"/>
            <w:r w:rsidRPr="00DD3255">
              <w:rPr>
                <w:rFonts w:ascii="Times New Roman" w:hAnsi="Times New Roman"/>
                <w:bCs/>
                <w:color w:val="000000"/>
              </w:rPr>
              <w:t>Lviv</w:t>
            </w:r>
            <w:proofErr w:type="spellEnd"/>
            <w:r w:rsidRPr="00DD3255">
              <w:rPr>
                <w:rFonts w:ascii="Times New Roman" w:hAnsi="Times New Roman"/>
                <w:bCs/>
                <w:color w:val="000000"/>
              </w:rPr>
              <w:t xml:space="preserve"> Region, </w:t>
            </w:r>
            <w:proofErr w:type="spellStart"/>
            <w:r w:rsidRPr="00DD3255">
              <w:rPr>
                <w:rFonts w:ascii="Times New Roman" w:hAnsi="Times New Roman"/>
                <w:bCs/>
                <w:color w:val="000000"/>
              </w:rPr>
              <w:t>Lviv</w:t>
            </w:r>
            <w:proofErr w:type="spellEnd"/>
            <w:r w:rsidRPr="00DD3255">
              <w:rPr>
                <w:rFonts w:ascii="Times New Roman" w:hAnsi="Times New Roman"/>
                <w:bCs/>
                <w:color w:val="000000"/>
              </w:rPr>
              <w:t xml:space="preserve">, </w:t>
            </w:r>
            <w:proofErr w:type="spellStart"/>
            <w:r w:rsidRPr="00DD3255">
              <w:rPr>
                <w:rFonts w:ascii="Times New Roman" w:hAnsi="Times New Roman"/>
                <w:bCs/>
                <w:color w:val="000000"/>
              </w:rPr>
              <w:t>Antonovycha</w:t>
            </w:r>
            <w:proofErr w:type="spellEnd"/>
            <w:r w:rsidRPr="00DD3255">
              <w:rPr>
                <w:rFonts w:ascii="Times New Roman" w:hAnsi="Times New Roman"/>
                <w:bCs/>
                <w:color w:val="000000"/>
              </w:rPr>
              <w:t xml:space="preserve"> St., Bldg. 32, Apt. 9</w:t>
            </w:r>
            <w:r w:rsidRPr="00DD3255">
              <w:rPr>
                <w:rFonts w:ascii="Times New Roman" w:hAnsi="Times New Roman"/>
                <w:bCs/>
                <w:color w:val="000000"/>
              </w:rPr>
              <w:br/>
              <w:t xml:space="preserve">Mailing address: 79049, </w:t>
            </w:r>
            <w:proofErr w:type="spellStart"/>
            <w:r w:rsidRPr="00DD3255">
              <w:rPr>
                <w:rFonts w:ascii="Times New Roman" w:hAnsi="Times New Roman"/>
                <w:bCs/>
                <w:color w:val="000000"/>
              </w:rPr>
              <w:t>Lviv</w:t>
            </w:r>
            <w:proofErr w:type="spellEnd"/>
            <w:r w:rsidRPr="00DD3255">
              <w:rPr>
                <w:rFonts w:ascii="Times New Roman" w:hAnsi="Times New Roman"/>
                <w:bCs/>
                <w:color w:val="000000"/>
              </w:rPr>
              <w:t xml:space="preserve">, </w:t>
            </w:r>
            <w:proofErr w:type="spellStart"/>
            <w:r w:rsidRPr="00DD3255">
              <w:rPr>
                <w:rFonts w:ascii="Times New Roman" w:hAnsi="Times New Roman"/>
                <w:bCs/>
                <w:color w:val="000000"/>
              </w:rPr>
              <w:t>Antonovycha</w:t>
            </w:r>
            <w:proofErr w:type="spellEnd"/>
            <w:r w:rsidRPr="00DD3255">
              <w:rPr>
                <w:rFonts w:ascii="Times New Roman" w:hAnsi="Times New Roman"/>
                <w:bCs/>
                <w:color w:val="000000"/>
              </w:rPr>
              <w:t xml:space="preserve"> St., Bldg. 32, Apt. 9</w:t>
            </w:r>
            <w:r w:rsidRPr="00DD3255">
              <w:rPr>
                <w:rFonts w:ascii="Times New Roman" w:hAnsi="Times New Roman"/>
                <w:bCs/>
                <w:color w:val="000000"/>
              </w:rPr>
              <w:br/>
              <w:t>EDRPOU Code: 39856689</w:t>
            </w:r>
            <w:r w:rsidRPr="00DD3255">
              <w:rPr>
                <w:rFonts w:ascii="Times New Roman" w:hAnsi="Times New Roman"/>
                <w:bCs/>
                <w:color w:val="000000"/>
              </w:rPr>
              <w:br/>
              <w:t>TIN: 398566813507</w:t>
            </w:r>
            <w:r w:rsidRPr="00DD3255">
              <w:rPr>
                <w:rFonts w:ascii="Times New Roman" w:hAnsi="Times New Roman"/>
                <w:bCs/>
                <w:color w:val="000000"/>
              </w:rPr>
              <w:br/>
              <w:t>Certificate No.: 1513504500235</w:t>
            </w:r>
            <w:r w:rsidRPr="00DD3255">
              <w:rPr>
                <w:rFonts w:ascii="Times New Roman" w:hAnsi="Times New Roman"/>
                <w:bCs/>
                <w:color w:val="000000"/>
              </w:rPr>
              <w:br/>
              <w:t>Tel.: (032) 2329070</w:t>
            </w:r>
          </w:p>
          <w:p w14:paraId="07A9F2EC" w14:textId="77777777" w:rsidR="004D1D8E" w:rsidRPr="00DD3255" w:rsidRDefault="004D1D8E" w:rsidP="004D1D8E">
            <w:pPr>
              <w:spacing w:after="0" w:line="240" w:lineRule="auto"/>
              <w:ind w:right="-765"/>
              <w:rPr>
                <w:rFonts w:ascii="Times New Roman" w:hAnsi="Times New Roman"/>
                <w:bCs/>
                <w:color w:val="000000"/>
              </w:rPr>
            </w:pPr>
            <w:r w:rsidRPr="00DD3255">
              <w:rPr>
                <w:rFonts w:ascii="Times New Roman" w:hAnsi="Times New Roman"/>
                <w:bCs/>
                <w:color w:val="000000"/>
              </w:rPr>
              <w:t>Banking details:</w:t>
            </w:r>
            <w:r w:rsidRPr="00DD3255">
              <w:rPr>
                <w:rFonts w:ascii="Times New Roman" w:hAnsi="Times New Roman"/>
                <w:bCs/>
                <w:color w:val="000000"/>
              </w:rPr>
              <w:br/>
            </w:r>
            <w:r w:rsidRPr="00DD3255">
              <w:rPr>
                <w:rFonts w:ascii="Times New Roman" w:hAnsi="Times New Roman"/>
                <w:bCs/>
                <w:color w:val="000000"/>
              </w:rPr>
              <w:lastRenderedPageBreak/>
              <w:t>Current account: UA 86 320984 0000026008210429125</w:t>
            </w:r>
            <w:r w:rsidRPr="00DD3255">
              <w:rPr>
                <w:rFonts w:ascii="Times New Roman" w:hAnsi="Times New Roman"/>
                <w:bCs/>
                <w:color w:val="000000"/>
              </w:rPr>
              <w:br/>
              <w:t>Bank: JSC "</w:t>
            </w:r>
            <w:proofErr w:type="spellStart"/>
            <w:r w:rsidRPr="00DD3255">
              <w:rPr>
                <w:rFonts w:ascii="Times New Roman" w:hAnsi="Times New Roman"/>
                <w:bCs/>
                <w:color w:val="000000"/>
              </w:rPr>
              <w:t>ProCredit</w:t>
            </w:r>
            <w:proofErr w:type="spellEnd"/>
            <w:r w:rsidRPr="00DD3255">
              <w:rPr>
                <w:rFonts w:ascii="Times New Roman" w:hAnsi="Times New Roman"/>
                <w:bCs/>
                <w:color w:val="000000"/>
              </w:rPr>
              <w:t xml:space="preserve"> Bank"</w:t>
            </w:r>
            <w:r w:rsidRPr="00DD3255">
              <w:rPr>
                <w:rFonts w:ascii="Times New Roman" w:hAnsi="Times New Roman"/>
                <w:bCs/>
                <w:color w:val="000000"/>
              </w:rPr>
              <w:br/>
              <w:t>MFO: 320984</w:t>
            </w:r>
          </w:p>
          <w:p w14:paraId="1DD90A0C" w14:textId="77777777" w:rsidR="004D1D8E" w:rsidRPr="00DD3255" w:rsidRDefault="004D1D8E" w:rsidP="004D1D8E">
            <w:pPr>
              <w:spacing w:after="0" w:line="240" w:lineRule="auto"/>
              <w:ind w:right="-765"/>
              <w:rPr>
                <w:rFonts w:ascii="Times New Roman" w:hAnsi="Times New Roman"/>
                <w:bCs/>
                <w:color w:val="000000"/>
              </w:rPr>
            </w:pPr>
          </w:p>
          <w:p w14:paraId="26492B9A" w14:textId="77777777" w:rsidR="004D1D8E" w:rsidRDefault="004D1D8E" w:rsidP="004D1D8E">
            <w:pPr>
              <w:spacing w:after="0" w:line="240" w:lineRule="auto"/>
              <w:ind w:right="-765"/>
              <w:rPr>
                <w:rFonts w:ascii="Times New Roman" w:hAnsi="Times New Roman"/>
                <w:bCs/>
                <w:color w:val="000000"/>
              </w:rPr>
            </w:pPr>
          </w:p>
          <w:p w14:paraId="73E0007A" w14:textId="77777777" w:rsidR="004D1D8E" w:rsidRDefault="004D1D8E" w:rsidP="004D1D8E">
            <w:pPr>
              <w:spacing w:after="0" w:line="240" w:lineRule="auto"/>
              <w:ind w:right="-765"/>
              <w:rPr>
                <w:rFonts w:ascii="Times New Roman" w:hAnsi="Times New Roman"/>
                <w:bCs/>
                <w:color w:val="000000"/>
              </w:rPr>
            </w:pPr>
          </w:p>
          <w:p w14:paraId="71BE1480" w14:textId="77777777" w:rsidR="004D1D8E" w:rsidRDefault="004D1D8E" w:rsidP="004D1D8E">
            <w:pPr>
              <w:spacing w:after="0" w:line="240" w:lineRule="auto"/>
              <w:ind w:right="-765"/>
              <w:rPr>
                <w:rFonts w:ascii="Times New Roman" w:hAnsi="Times New Roman"/>
                <w:bCs/>
                <w:color w:val="000000"/>
              </w:rPr>
            </w:pPr>
          </w:p>
          <w:p w14:paraId="49D6CA59" w14:textId="77777777" w:rsidR="004D1D8E" w:rsidRDefault="004D1D8E" w:rsidP="004D1D8E">
            <w:pPr>
              <w:spacing w:after="0" w:line="240" w:lineRule="auto"/>
              <w:ind w:right="-765"/>
              <w:rPr>
                <w:rFonts w:ascii="Times New Roman" w:hAnsi="Times New Roman"/>
                <w:bCs/>
                <w:color w:val="000000"/>
              </w:rPr>
            </w:pPr>
          </w:p>
          <w:p w14:paraId="2A633EAF" w14:textId="2425666B" w:rsidR="004D1D8E" w:rsidRPr="00DD3255" w:rsidRDefault="004D1D8E" w:rsidP="004D1D8E">
            <w:pPr>
              <w:spacing w:after="0" w:line="240" w:lineRule="auto"/>
              <w:ind w:right="-765"/>
              <w:rPr>
                <w:rFonts w:ascii="Times New Roman" w:hAnsi="Times New Roman"/>
                <w:bCs/>
                <w:color w:val="000000"/>
              </w:rPr>
            </w:pPr>
            <w:r w:rsidRPr="00DD3255">
              <w:rPr>
                <w:rFonts w:ascii="Times New Roman" w:hAnsi="Times New Roman"/>
                <w:bCs/>
                <w:color w:val="000000"/>
              </w:rPr>
              <w:t xml:space="preserve">Director </w:t>
            </w:r>
            <w:r w:rsidRPr="00DD3255">
              <w:rPr>
                <w:rFonts w:ascii="Times New Roman" w:hAnsi="Times New Roman"/>
                <w:bCs/>
              </w:rPr>
              <w:t>_</w:t>
            </w:r>
            <w:r w:rsidRPr="00DD3255">
              <w:rPr>
                <w:rFonts w:ascii="Times New Roman" w:hAnsi="Times New Roman"/>
                <w:bCs/>
                <w:color w:val="000000"/>
              </w:rPr>
              <w:t xml:space="preserve">_________ </w:t>
            </w:r>
            <w:proofErr w:type="spellStart"/>
            <w:r w:rsidRPr="00DD3255">
              <w:rPr>
                <w:rFonts w:ascii="Times New Roman" w:hAnsi="Times New Roman"/>
                <w:bCs/>
                <w:color w:val="000000"/>
              </w:rPr>
              <w:t>Rostyslav</w:t>
            </w:r>
            <w:proofErr w:type="spellEnd"/>
            <w:r w:rsidRPr="00DD3255">
              <w:rPr>
                <w:rFonts w:ascii="Times New Roman" w:hAnsi="Times New Roman"/>
                <w:bCs/>
                <w:color w:val="000000"/>
              </w:rPr>
              <w:t xml:space="preserve"> </w:t>
            </w:r>
            <w:proofErr w:type="spellStart"/>
            <w:r w:rsidRPr="00DD3255">
              <w:rPr>
                <w:rFonts w:ascii="Times New Roman" w:hAnsi="Times New Roman"/>
                <w:bCs/>
                <w:color w:val="000000"/>
              </w:rPr>
              <w:t>Dmytrovych</w:t>
            </w:r>
            <w:proofErr w:type="spellEnd"/>
            <w:r w:rsidRPr="00DD3255">
              <w:rPr>
                <w:rFonts w:ascii="Times New Roman" w:hAnsi="Times New Roman"/>
                <w:bCs/>
                <w:color w:val="000000"/>
              </w:rPr>
              <w:t xml:space="preserve"> </w:t>
            </w:r>
            <w:proofErr w:type="spellStart"/>
            <w:r w:rsidRPr="00DD3255">
              <w:rPr>
                <w:rFonts w:ascii="Times New Roman" w:hAnsi="Times New Roman"/>
                <w:bCs/>
                <w:color w:val="000000"/>
              </w:rPr>
              <w:t>Yavorskyi</w:t>
            </w:r>
            <w:proofErr w:type="spellEnd"/>
          </w:p>
          <w:p w14:paraId="09FE7F58" w14:textId="77777777" w:rsidR="00F26F83" w:rsidRPr="00F26F83" w:rsidRDefault="00F26F83" w:rsidP="00BC7DD3">
            <w:pPr>
              <w:ind w:firstLine="630"/>
              <w:jc w:val="both"/>
              <w:rPr>
                <w:rFonts w:ascii="Times New Roman" w:hAnsi="Times New Roman" w:cs="Times New Roman"/>
                <w:lang w:val="uk-UA"/>
              </w:rPr>
            </w:pPr>
          </w:p>
        </w:tc>
      </w:tr>
      <w:tr w:rsidR="004D1D8E" w:rsidRPr="00F26F83" w14:paraId="1D5C76B7" w14:textId="77777777" w:rsidTr="00BC7DD3">
        <w:tc>
          <w:tcPr>
            <w:tcW w:w="5198" w:type="dxa"/>
          </w:tcPr>
          <w:p w14:paraId="4424F6D9" w14:textId="77777777" w:rsidR="004D1D8E" w:rsidRPr="00AF1D86" w:rsidRDefault="004D1D8E" w:rsidP="004D1D8E">
            <w:pPr>
              <w:spacing w:after="0" w:line="240" w:lineRule="auto"/>
              <w:ind w:right="-765"/>
              <w:rPr>
                <w:rFonts w:ascii="Times New Roman" w:hAnsi="Times New Roman"/>
                <w:b/>
                <w:color w:val="000000"/>
                <w:lang w:val="uk-UA"/>
              </w:rPr>
            </w:pPr>
            <w:r w:rsidRPr="00AF1D86">
              <w:rPr>
                <w:rFonts w:ascii="Times New Roman" w:hAnsi="Times New Roman"/>
                <w:b/>
                <w:color w:val="000000"/>
                <w:lang w:val="uk-UA"/>
              </w:rPr>
              <w:lastRenderedPageBreak/>
              <w:t>ОТРИМУВАЧ:</w:t>
            </w:r>
          </w:p>
          <w:p w14:paraId="591EC2E4" w14:textId="77777777" w:rsidR="004D1D8E" w:rsidRPr="00AF1D86" w:rsidRDefault="004D1D8E" w:rsidP="004D1D8E">
            <w:pPr>
              <w:pStyle w:val="docdata"/>
              <w:spacing w:before="0" w:beforeAutospacing="0" w:after="0" w:afterAutospacing="0"/>
            </w:pPr>
            <w:proofErr w:type="spellStart"/>
            <w:r w:rsidRPr="00AF1D86">
              <w:rPr>
                <w:b/>
                <w:bCs/>
                <w:color w:val="000000"/>
                <w:sz w:val="22"/>
                <w:szCs w:val="22"/>
              </w:rPr>
              <w:t>Лозівська</w:t>
            </w:r>
            <w:proofErr w:type="spellEnd"/>
            <w:r w:rsidRPr="00AF1D86">
              <w:rPr>
                <w:b/>
                <w:bCs/>
                <w:color w:val="000000"/>
                <w:sz w:val="22"/>
                <w:szCs w:val="22"/>
              </w:rPr>
              <w:t xml:space="preserve"> міська рада Харківської області </w:t>
            </w:r>
          </w:p>
          <w:p w14:paraId="0C27796D" w14:textId="77777777" w:rsidR="004D1D8E" w:rsidRPr="00AF1D86" w:rsidRDefault="004D1D8E" w:rsidP="004D1D8E">
            <w:pPr>
              <w:pStyle w:val="aff9"/>
              <w:spacing w:before="0" w:beforeAutospacing="0" w:after="0" w:afterAutospacing="0"/>
              <w:jc w:val="both"/>
            </w:pPr>
            <w:r w:rsidRPr="00AF1D86">
              <w:rPr>
                <w:color w:val="000000"/>
                <w:sz w:val="22"/>
                <w:szCs w:val="22"/>
              </w:rPr>
              <w:t xml:space="preserve">Юридична адреса / вул. Ярослава Мудрого, буд. 1, м. Лозова, Харківська область, Україна, 64602 </w:t>
            </w:r>
          </w:p>
          <w:p w14:paraId="616A00D8" w14:textId="77777777" w:rsidR="004D1D8E" w:rsidRPr="00AF1D86" w:rsidRDefault="004D1D8E" w:rsidP="004D1D8E">
            <w:pPr>
              <w:pStyle w:val="aff9"/>
              <w:shd w:val="clear" w:color="auto" w:fill="FFFFFF"/>
              <w:tabs>
                <w:tab w:val="left" w:pos="851"/>
              </w:tabs>
              <w:spacing w:before="0" w:beforeAutospacing="0" w:after="0" w:afterAutospacing="0"/>
              <w:jc w:val="both"/>
            </w:pPr>
            <w:r w:rsidRPr="00AF1D86">
              <w:rPr>
                <w:color w:val="000000"/>
                <w:sz w:val="22"/>
                <w:szCs w:val="22"/>
              </w:rPr>
              <w:t>Код ЄДРПОУ / 06716633</w:t>
            </w:r>
          </w:p>
          <w:p w14:paraId="3AAF4BCA" w14:textId="77777777" w:rsidR="004D1D8E" w:rsidRPr="00AF1D86" w:rsidRDefault="004D1D8E" w:rsidP="004D1D8E">
            <w:pPr>
              <w:pStyle w:val="aff9"/>
              <w:spacing w:before="0" w:beforeAutospacing="0" w:after="0" w:afterAutospacing="0"/>
              <w:jc w:val="both"/>
            </w:pPr>
            <w:r w:rsidRPr="00AF1D86">
              <w:t> </w:t>
            </w:r>
          </w:p>
          <w:p w14:paraId="71FB5EBE" w14:textId="77777777" w:rsidR="004D1D8E" w:rsidRPr="00AF1D86" w:rsidRDefault="004D1D8E" w:rsidP="004D1D8E">
            <w:pPr>
              <w:spacing w:after="0" w:line="240" w:lineRule="auto"/>
              <w:rPr>
                <w:rFonts w:ascii="Times New Roman" w:hAnsi="Times New Roman"/>
                <w:lang w:val="uk-UA"/>
              </w:rPr>
            </w:pPr>
          </w:p>
          <w:p w14:paraId="536EA179" w14:textId="77777777" w:rsidR="004D1D8E" w:rsidRPr="00AF1D86" w:rsidRDefault="004D1D8E" w:rsidP="004D1D8E">
            <w:pPr>
              <w:pStyle w:val="docdata"/>
              <w:spacing w:before="0" w:beforeAutospacing="0" w:after="0" w:afterAutospacing="0"/>
            </w:pPr>
            <w:r w:rsidRPr="00AF1D86">
              <w:rPr>
                <w:color w:val="000000"/>
                <w:sz w:val="22"/>
                <w:szCs w:val="22"/>
              </w:rPr>
              <w:t xml:space="preserve">Міський голова </w:t>
            </w:r>
            <w:proofErr w:type="spellStart"/>
            <w:r w:rsidRPr="00AF1D86">
              <w:rPr>
                <w:color w:val="000000"/>
                <w:sz w:val="22"/>
                <w:szCs w:val="22"/>
              </w:rPr>
              <w:t>______________</w:t>
            </w:r>
            <w:r w:rsidRPr="00AF1D86">
              <w:rPr>
                <w:color w:val="000000"/>
              </w:rPr>
              <w:t>Серг</w:t>
            </w:r>
            <w:proofErr w:type="spellEnd"/>
            <w:r w:rsidRPr="00AF1D86">
              <w:rPr>
                <w:color w:val="000000"/>
              </w:rPr>
              <w:t xml:space="preserve">ій </w:t>
            </w:r>
            <w:proofErr w:type="spellStart"/>
            <w:r w:rsidRPr="00AF1D86">
              <w:rPr>
                <w:color w:val="000000"/>
              </w:rPr>
              <w:t>Зеленський</w:t>
            </w:r>
            <w:proofErr w:type="spellEnd"/>
            <w:r w:rsidRPr="00AF1D86">
              <w:rPr>
                <w:color w:val="000000"/>
              </w:rPr>
              <w:t xml:space="preserve">  </w:t>
            </w:r>
          </w:p>
          <w:p w14:paraId="7E51E670" w14:textId="77777777" w:rsidR="004D1D8E" w:rsidRPr="00AF1D86" w:rsidRDefault="004D1D8E" w:rsidP="004D1D8E">
            <w:pPr>
              <w:spacing w:after="0" w:line="240" w:lineRule="auto"/>
              <w:ind w:right="-765"/>
              <w:rPr>
                <w:rFonts w:ascii="Times New Roman" w:hAnsi="Times New Roman"/>
                <w:b/>
                <w:color w:val="000000"/>
                <w:lang w:val="uk-UA"/>
              </w:rPr>
            </w:pPr>
          </w:p>
        </w:tc>
        <w:tc>
          <w:tcPr>
            <w:tcW w:w="5103" w:type="dxa"/>
          </w:tcPr>
          <w:p w14:paraId="60A28687" w14:textId="77777777" w:rsidR="00E63BA4" w:rsidRPr="00DD3255" w:rsidRDefault="00E63BA4" w:rsidP="00E63BA4">
            <w:pPr>
              <w:spacing w:after="0" w:line="240" w:lineRule="auto"/>
              <w:ind w:right="-765"/>
              <w:rPr>
                <w:rFonts w:ascii="Times New Roman" w:hAnsi="Times New Roman"/>
                <w:b/>
                <w:color w:val="000000"/>
              </w:rPr>
            </w:pPr>
            <w:r w:rsidRPr="00DD3255">
              <w:rPr>
                <w:rFonts w:ascii="Times New Roman" w:hAnsi="Times New Roman"/>
                <w:b/>
                <w:color w:val="000000"/>
              </w:rPr>
              <w:t>RECIPIENT:</w:t>
            </w:r>
          </w:p>
          <w:p w14:paraId="560FDAB5" w14:textId="77777777" w:rsidR="00E63BA4" w:rsidRPr="00DD3255" w:rsidRDefault="00E63BA4" w:rsidP="00E63BA4">
            <w:pPr>
              <w:spacing w:after="0" w:line="240" w:lineRule="auto"/>
              <w:ind w:right="-765"/>
              <w:rPr>
                <w:rFonts w:ascii="Times New Roman" w:hAnsi="Times New Roman"/>
                <w:bCs/>
                <w:color w:val="000000"/>
              </w:rPr>
            </w:pPr>
            <w:proofErr w:type="spellStart"/>
            <w:r w:rsidRPr="00DD3255">
              <w:rPr>
                <w:rFonts w:ascii="Times New Roman" w:eastAsia="Times New Roman" w:hAnsi="Times New Roman"/>
                <w:b/>
                <w:bCs/>
                <w:color w:val="000000"/>
                <w:lang w:eastAsia="uk-UA"/>
              </w:rPr>
              <w:t>Lozova</w:t>
            </w:r>
            <w:proofErr w:type="spellEnd"/>
            <w:r w:rsidRPr="00DD3255">
              <w:rPr>
                <w:rFonts w:ascii="Times New Roman" w:eastAsia="Times New Roman" w:hAnsi="Times New Roman"/>
                <w:b/>
                <w:bCs/>
                <w:color w:val="000000"/>
                <w:lang w:eastAsia="uk-UA"/>
              </w:rPr>
              <w:t xml:space="preserve"> City Council of </w:t>
            </w:r>
            <w:proofErr w:type="spellStart"/>
            <w:r w:rsidRPr="00DD3255">
              <w:rPr>
                <w:rFonts w:ascii="Times New Roman" w:eastAsia="Times New Roman" w:hAnsi="Times New Roman"/>
                <w:b/>
                <w:bCs/>
                <w:color w:val="000000"/>
                <w:lang w:eastAsia="uk-UA"/>
              </w:rPr>
              <w:t>Kharkiv</w:t>
            </w:r>
            <w:proofErr w:type="spellEnd"/>
            <w:r w:rsidRPr="00DD3255">
              <w:rPr>
                <w:rFonts w:ascii="Times New Roman" w:eastAsia="Times New Roman" w:hAnsi="Times New Roman"/>
                <w:b/>
                <w:bCs/>
                <w:color w:val="000000"/>
                <w:lang w:eastAsia="uk-UA"/>
              </w:rPr>
              <w:t xml:space="preserve"> Region</w:t>
            </w:r>
            <w:r w:rsidRPr="00DD3255">
              <w:rPr>
                <w:rFonts w:ascii="Times New Roman" w:hAnsi="Times New Roman"/>
                <w:b/>
                <w:color w:val="000000"/>
              </w:rPr>
              <w:br/>
            </w:r>
            <w:r w:rsidRPr="00DD3255">
              <w:rPr>
                <w:rFonts w:ascii="Times New Roman" w:hAnsi="Times New Roman"/>
                <w:bCs/>
                <w:color w:val="000000"/>
              </w:rPr>
              <w:t xml:space="preserve">Legal address: 1 </w:t>
            </w:r>
            <w:proofErr w:type="spellStart"/>
            <w:r w:rsidRPr="00DD3255">
              <w:rPr>
                <w:rFonts w:ascii="Times New Roman" w:hAnsi="Times New Roman"/>
                <w:bCs/>
                <w:color w:val="000000"/>
              </w:rPr>
              <w:t>Yaroslav</w:t>
            </w:r>
            <w:proofErr w:type="spellEnd"/>
            <w:r w:rsidRPr="00DD3255">
              <w:rPr>
                <w:rFonts w:ascii="Times New Roman" w:hAnsi="Times New Roman"/>
                <w:bCs/>
                <w:color w:val="000000"/>
              </w:rPr>
              <w:t xml:space="preserve"> </w:t>
            </w:r>
            <w:proofErr w:type="spellStart"/>
            <w:r w:rsidRPr="00DD3255">
              <w:rPr>
                <w:rFonts w:ascii="Times New Roman" w:hAnsi="Times New Roman"/>
                <w:bCs/>
                <w:color w:val="000000"/>
              </w:rPr>
              <w:t>Mudryi</w:t>
            </w:r>
            <w:proofErr w:type="spellEnd"/>
            <w:r w:rsidRPr="00DD3255">
              <w:rPr>
                <w:rFonts w:ascii="Times New Roman" w:hAnsi="Times New Roman"/>
                <w:bCs/>
                <w:color w:val="000000"/>
              </w:rPr>
              <w:t xml:space="preserve"> St., </w:t>
            </w:r>
            <w:proofErr w:type="spellStart"/>
            <w:r w:rsidRPr="00DD3255">
              <w:rPr>
                <w:rFonts w:ascii="Times New Roman" w:hAnsi="Times New Roman"/>
                <w:bCs/>
                <w:color w:val="000000"/>
              </w:rPr>
              <w:t>Lozova</w:t>
            </w:r>
            <w:proofErr w:type="spellEnd"/>
            <w:r w:rsidRPr="00DD3255">
              <w:rPr>
                <w:rFonts w:ascii="Times New Roman" w:hAnsi="Times New Roman"/>
                <w:bCs/>
                <w:color w:val="000000"/>
              </w:rPr>
              <w:t xml:space="preserve">, </w:t>
            </w:r>
            <w:proofErr w:type="spellStart"/>
            <w:r w:rsidRPr="00DD3255">
              <w:rPr>
                <w:rFonts w:ascii="Times New Roman" w:hAnsi="Times New Roman"/>
                <w:bCs/>
                <w:color w:val="000000"/>
              </w:rPr>
              <w:t>Kharkiv</w:t>
            </w:r>
            <w:proofErr w:type="spellEnd"/>
            <w:r w:rsidRPr="00DD3255">
              <w:rPr>
                <w:rFonts w:ascii="Times New Roman" w:hAnsi="Times New Roman"/>
                <w:bCs/>
                <w:color w:val="000000"/>
              </w:rPr>
              <w:t xml:space="preserve"> Region, Ukraine, 64602</w:t>
            </w:r>
            <w:r w:rsidRPr="00DD3255">
              <w:rPr>
                <w:rFonts w:ascii="Times New Roman" w:hAnsi="Times New Roman"/>
                <w:bCs/>
                <w:color w:val="000000"/>
              </w:rPr>
              <w:br/>
              <w:t>EDRPOU Code</w:t>
            </w:r>
            <w:r w:rsidRPr="00DD3255">
              <w:rPr>
                <w:color w:val="000000"/>
              </w:rPr>
              <w:t>/</w:t>
            </w:r>
            <w:r w:rsidRPr="00DD3255">
              <w:rPr>
                <w:rFonts w:ascii="Times New Roman" w:hAnsi="Times New Roman"/>
                <w:bCs/>
                <w:color w:val="000000"/>
              </w:rPr>
              <w:t xml:space="preserve"> 06716633</w:t>
            </w:r>
          </w:p>
          <w:p w14:paraId="394640A6" w14:textId="77777777" w:rsidR="00E63BA4" w:rsidRPr="00DD3255" w:rsidRDefault="00E63BA4" w:rsidP="00E63BA4">
            <w:pPr>
              <w:spacing w:after="0" w:line="240" w:lineRule="auto"/>
              <w:ind w:right="-765"/>
              <w:rPr>
                <w:rFonts w:ascii="Times New Roman" w:hAnsi="Times New Roman"/>
                <w:bCs/>
                <w:color w:val="000000"/>
              </w:rPr>
            </w:pPr>
          </w:p>
          <w:p w14:paraId="572AF38D" w14:textId="77777777" w:rsidR="00E63BA4" w:rsidRPr="00DD3255" w:rsidRDefault="00E63BA4" w:rsidP="00E63BA4">
            <w:pPr>
              <w:spacing w:after="0" w:line="240" w:lineRule="auto"/>
              <w:ind w:right="-765"/>
              <w:rPr>
                <w:rFonts w:ascii="Times New Roman" w:hAnsi="Times New Roman"/>
                <w:bCs/>
                <w:color w:val="000000"/>
              </w:rPr>
            </w:pPr>
          </w:p>
          <w:p w14:paraId="25CE3A7F" w14:textId="77777777" w:rsidR="00E63BA4" w:rsidRPr="00DD3255" w:rsidRDefault="00E63BA4" w:rsidP="00E63BA4">
            <w:pPr>
              <w:spacing w:after="0" w:line="240" w:lineRule="auto"/>
              <w:ind w:right="-765"/>
              <w:rPr>
                <w:rFonts w:ascii="Times New Roman" w:hAnsi="Times New Roman"/>
                <w:bCs/>
                <w:color w:val="000000"/>
              </w:rPr>
            </w:pPr>
            <w:r w:rsidRPr="00DD3255">
              <w:rPr>
                <w:rFonts w:ascii="Times New Roman" w:hAnsi="Times New Roman"/>
                <w:bCs/>
                <w:color w:val="000000"/>
              </w:rPr>
              <w:t xml:space="preserve">Mayor ______________ </w:t>
            </w:r>
            <w:proofErr w:type="spellStart"/>
            <w:r w:rsidRPr="00DD3255">
              <w:rPr>
                <w:rFonts w:ascii="Times New Roman" w:hAnsi="Times New Roman"/>
                <w:bCs/>
                <w:color w:val="000000"/>
              </w:rPr>
              <w:t>Serhii</w:t>
            </w:r>
            <w:proofErr w:type="spellEnd"/>
            <w:r w:rsidRPr="00DD3255">
              <w:rPr>
                <w:rFonts w:ascii="Times New Roman" w:hAnsi="Times New Roman"/>
                <w:bCs/>
                <w:color w:val="000000"/>
              </w:rPr>
              <w:t xml:space="preserve"> </w:t>
            </w:r>
            <w:proofErr w:type="spellStart"/>
            <w:r w:rsidRPr="00DD3255">
              <w:rPr>
                <w:rFonts w:ascii="Times New Roman" w:hAnsi="Times New Roman"/>
                <w:bCs/>
                <w:color w:val="000000"/>
              </w:rPr>
              <w:t>Zelenskyi</w:t>
            </w:r>
            <w:proofErr w:type="spellEnd"/>
          </w:p>
          <w:p w14:paraId="270246A2" w14:textId="77777777" w:rsidR="004D1D8E" w:rsidRPr="00F26F83" w:rsidRDefault="004D1D8E" w:rsidP="00BC7DD3">
            <w:pPr>
              <w:ind w:firstLine="630"/>
              <w:jc w:val="both"/>
              <w:rPr>
                <w:rFonts w:ascii="Times New Roman" w:hAnsi="Times New Roman" w:cs="Times New Roman"/>
                <w:lang w:val="uk-UA"/>
              </w:rPr>
            </w:pPr>
          </w:p>
        </w:tc>
      </w:tr>
    </w:tbl>
    <w:p w14:paraId="07ECFAA9" w14:textId="77777777" w:rsidR="001146F2" w:rsidRPr="00F26F83" w:rsidRDefault="001146F2">
      <w:pPr>
        <w:rPr>
          <w:lang w:val="uk-UA"/>
        </w:rPr>
      </w:pPr>
    </w:p>
    <w:p w14:paraId="50793533" w14:textId="77777777" w:rsidR="001146F2" w:rsidRDefault="001146F2">
      <w:pPr>
        <w:rPr>
          <w:lang w:val="uk-UA"/>
        </w:rPr>
      </w:pPr>
    </w:p>
    <w:p w14:paraId="34F36F25" w14:textId="77777777" w:rsidR="001146F2" w:rsidRDefault="001146F2" w:rsidP="009528A6">
      <w:pPr>
        <w:ind w:right="135"/>
        <w:rPr>
          <w:lang w:val="uk-UA"/>
        </w:rPr>
      </w:pPr>
    </w:p>
    <w:p w14:paraId="5EE9A131" w14:textId="77777777" w:rsidR="001146F2" w:rsidRDefault="001146F2">
      <w:pPr>
        <w:rPr>
          <w:lang w:val="uk-UA"/>
        </w:rPr>
      </w:pPr>
    </w:p>
    <w:p w14:paraId="10570543" w14:textId="77777777" w:rsidR="000A661E" w:rsidRDefault="000A661E">
      <w:pPr>
        <w:rPr>
          <w:lang w:val="uk-UA"/>
        </w:rPr>
      </w:pPr>
    </w:p>
    <w:p w14:paraId="1FCE819E" w14:textId="77777777" w:rsidR="000A661E" w:rsidRDefault="000A661E">
      <w:pPr>
        <w:rPr>
          <w:lang w:val="uk-UA"/>
        </w:rPr>
      </w:pPr>
    </w:p>
    <w:p w14:paraId="0EBFE11D" w14:textId="77777777" w:rsidR="000A661E" w:rsidRDefault="000A661E">
      <w:pPr>
        <w:rPr>
          <w:lang w:val="uk-UA"/>
        </w:rPr>
      </w:pPr>
    </w:p>
    <w:p w14:paraId="1C6C1713" w14:textId="77777777" w:rsidR="000A661E" w:rsidRDefault="000A661E">
      <w:pPr>
        <w:rPr>
          <w:lang w:val="uk-UA"/>
        </w:rPr>
      </w:pPr>
    </w:p>
    <w:p w14:paraId="7EB3EA4C" w14:textId="77777777" w:rsidR="000A661E" w:rsidRDefault="000A661E">
      <w:pPr>
        <w:rPr>
          <w:lang w:val="uk-UA"/>
        </w:rPr>
      </w:pPr>
    </w:p>
    <w:sectPr w:rsidR="000A661E" w:rsidSect="00907281">
      <w:footerReference w:type="default" r:id="rId10"/>
      <w:pgSz w:w="12240" w:h="15840"/>
      <w:pgMar w:top="851" w:right="1800" w:bottom="42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ECBDA" w14:textId="77777777" w:rsidR="00F54D39" w:rsidRDefault="00F54D39" w:rsidP="002E4E9A">
      <w:pPr>
        <w:spacing w:after="0" w:line="240" w:lineRule="auto"/>
      </w:pPr>
      <w:r>
        <w:separator/>
      </w:r>
    </w:p>
  </w:endnote>
  <w:endnote w:type="continuationSeparator" w:id="0">
    <w:p w14:paraId="00CA4ECC" w14:textId="77777777" w:rsidR="00F54D39" w:rsidRDefault="00F54D39" w:rsidP="002E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E2C98" w14:textId="712FED85" w:rsidR="00485233" w:rsidRPr="009A3089" w:rsidRDefault="00485233" w:rsidP="00485233">
    <w:pPr>
      <w:pStyle w:val="a7"/>
      <w:ind w:hanging="284"/>
      <w:rPr>
        <w:rFonts w:ascii="Times New Roman" w:hAnsi="Times New Roman"/>
        <w:sz w:val="20"/>
        <w:lang w:val="uk-UA"/>
      </w:rPr>
    </w:pPr>
    <w:r>
      <w:rPr>
        <w:rFonts w:ascii="Times New Roman" w:hAnsi="Times New Roman"/>
        <w:sz w:val="20"/>
      </w:rPr>
      <w:t>Buyer</w:t>
    </w:r>
    <w:r w:rsidRPr="009A3089">
      <w:rPr>
        <w:rFonts w:ascii="Times New Roman" w:hAnsi="Times New Roman"/>
        <w:sz w:val="20"/>
        <w:lang w:val="uk-UA"/>
      </w:rPr>
      <w:t xml:space="preserve">: _____________             </w:t>
    </w:r>
    <w:r>
      <w:rPr>
        <w:rFonts w:ascii="Times New Roman" w:hAnsi="Times New Roman"/>
        <w:sz w:val="20"/>
        <w:lang w:val="uk-UA"/>
      </w:rPr>
      <w:t xml:space="preserve">  </w:t>
    </w:r>
    <w:r w:rsidRPr="009A3089">
      <w:rPr>
        <w:rFonts w:ascii="Times New Roman" w:hAnsi="Times New Roman"/>
        <w:sz w:val="20"/>
        <w:lang w:val="uk-UA"/>
      </w:rPr>
      <w:t xml:space="preserve">      </w:t>
    </w:r>
    <w:r>
      <w:rPr>
        <w:rFonts w:ascii="Times New Roman" w:hAnsi="Times New Roman"/>
        <w:sz w:val="20"/>
      </w:rPr>
      <w:t>Supplier</w:t>
    </w:r>
    <w:r w:rsidRPr="009A3089">
      <w:rPr>
        <w:rFonts w:ascii="Times New Roman" w:hAnsi="Times New Roman"/>
        <w:sz w:val="20"/>
        <w:lang w:val="uk-UA"/>
      </w:rPr>
      <w:t>:   _____________</w:t>
    </w:r>
    <w:r>
      <w:rPr>
        <w:rFonts w:ascii="Times New Roman" w:hAnsi="Times New Roman"/>
        <w:sz w:val="20"/>
        <w:lang w:val="uk-UA"/>
      </w:rPr>
      <w:t xml:space="preserve">                                 </w:t>
    </w:r>
    <w:r>
      <w:rPr>
        <w:rFonts w:ascii="Times New Roman" w:hAnsi="Times New Roman"/>
        <w:sz w:val="20"/>
      </w:rPr>
      <w:t>Recipient</w:t>
    </w:r>
    <w:r w:rsidRPr="009A3089">
      <w:rPr>
        <w:rFonts w:ascii="Times New Roman" w:hAnsi="Times New Roman"/>
        <w:sz w:val="20"/>
        <w:lang w:val="uk-UA"/>
      </w:rPr>
      <w:t>: ___________</w:t>
    </w:r>
  </w:p>
  <w:p w14:paraId="49D1A5BC" w14:textId="77777777" w:rsidR="00485233" w:rsidRPr="00485233" w:rsidRDefault="00485233">
    <w:pPr>
      <w:pStyle w:val="a7"/>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298A0" w14:textId="77777777" w:rsidR="00F54D39" w:rsidRDefault="00F54D39" w:rsidP="002E4E9A">
      <w:pPr>
        <w:spacing w:after="0" w:line="240" w:lineRule="auto"/>
      </w:pPr>
      <w:r>
        <w:separator/>
      </w:r>
    </w:p>
  </w:footnote>
  <w:footnote w:type="continuationSeparator" w:id="0">
    <w:p w14:paraId="297E6DDD" w14:textId="77777777" w:rsidR="00F54D39" w:rsidRDefault="00F54D39" w:rsidP="002E4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22A2A70"/>
    <w:multiLevelType w:val="hybridMultilevel"/>
    <w:tmpl w:val="B058B5A4"/>
    <w:lvl w:ilvl="0" w:tplc="FFFFFFFF">
      <w:start w:val="2"/>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nsid w:val="08764882"/>
    <w:multiLevelType w:val="hybridMultilevel"/>
    <w:tmpl w:val="5E345934"/>
    <w:lvl w:ilvl="0" w:tplc="288AA4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12E17C14"/>
    <w:multiLevelType w:val="hybridMultilevel"/>
    <w:tmpl w:val="432C6690"/>
    <w:lvl w:ilvl="0" w:tplc="04FED0DE">
      <w:start w:val="1"/>
      <w:numFmt w:val="decimal"/>
      <w:lvlText w:val="%1."/>
      <w:lvlJc w:val="left"/>
      <w:pPr>
        <w:ind w:left="927" w:hanging="360"/>
      </w:pPr>
      <w:rPr>
        <w:rFonts w:hint="default"/>
        <w:lang w:val="ru-RU"/>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15D24636"/>
    <w:multiLevelType w:val="hybridMultilevel"/>
    <w:tmpl w:val="B058B5A4"/>
    <w:lvl w:ilvl="0" w:tplc="B822A962">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1A0D0E5E"/>
    <w:multiLevelType w:val="hybridMultilevel"/>
    <w:tmpl w:val="F3B069EA"/>
    <w:lvl w:ilvl="0" w:tplc="C1BCCF22">
      <w:start w:val="2"/>
      <w:numFmt w:val="decimal"/>
      <w:lvlText w:val="%1."/>
      <w:lvlJc w:val="left"/>
      <w:pPr>
        <w:ind w:left="720" w:hanging="360"/>
      </w:pPr>
      <w:rPr>
        <w:rFonts w:hint="default"/>
        <w:sz w:val="22"/>
        <w:szCs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1D98041C"/>
    <w:multiLevelType w:val="hybridMultilevel"/>
    <w:tmpl w:val="193C653A"/>
    <w:lvl w:ilvl="0" w:tplc="AF723C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27F51701"/>
    <w:multiLevelType w:val="hybridMultilevel"/>
    <w:tmpl w:val="716C99C6"/>
    <w:lvl w:ilvl="0" w:tplc="90441C2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290B3419"/>
    <w:multiLevelType w:val="hybridMultilevel"/>
    <w:tmpl w:val="9678FE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F616497"/>
    <w:multiLevelType w:val="hybridMultilevel"/>
    <w:tmpl w:val="BB5EB270"/>
    <w:lvl w:ilvl="0" w:tplc="DA044350">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18">
    <w:nsid w:val="53CA3719"/>
    <w:multiLevelType w:val="hybridMultilevel"/>
    <w:tmpl w:val="0B80768C"/>
    <w:lvl w:ilvl="0" w:tplc="5F804AB2">
      <w:start w:val="5"/>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53D9643E"/>
    <w:multiLevelType w:val="hybridMultilevel"/>
    <w:tmpl w:val="1842E28C"/>
    <w:lvl w:ilvl="0" w:tplc="CBA634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nsid w:val="6B0B4B6B"/>
    <w:multiLevelType w:val="hybridMultilevel"/>
    <w:tmpl w:val="EA28B4FC"/>
    <w:lvl w:ilvl="0" w:tplc="58900422">
      <w:start w:val="1"/>
      <w:numFmt w:val="decimal"/>
      <w:lvlText w:val="%1."/>
      <w:lvlJc w:val="left"/>
      <w:pPr>
        <w:ind w:left="990" w:hanging="360"/>
      </w:pPr>
      <w:rPr>
        <w:rFonts w:eastAsia="Times New Roman" w:cstheme="minorBidi" w:hint="default"/>
        <w:b w:val="0"/>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21">
    <w:nsid w:val="79F04902"/>
    <w:multiLevelType w:val="hybridMultilevel"/>
    <w:tmpl w:val="9CA4E3F8"/>
    <w:lvl w:ilvl="0" w:tplc="7A78F3F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6"/>
  </w:num>
  <w:num w:numId="11">
    <w:abstractNumId w:val="15"/>
  </w:num>
  <w:num w:numId="12">
    <w:abstractNumId w:val="12"/>
  </w:num>
  <w:num w:numId="13">
    <w:abstractNumId w:val="9"/>
  </w:num>
  <w:num w:numId="14">
    <w:abstractNumId w:val="13"/>
  </w:num>
  <w:num w:numId="15">
    <w:abstractNumId w:val="11"/>
  </w:num>
  <w:num w:numId="16">
    <w:abstractNumId w:val="14"/>
  </w:num>
  <w:num w:numId="17">
    <w:abstractNumId w:val="10"/>
  </w:num>
  <w:num w:numId="18">
    <w:abstractNumId w:val="18"/>
  </w:num>
  <w:num w:numId="19">
    <w:abstractNumId w:val="20"/>
  </w:num>
  <w:num w:numId="20">
    <w:abstractNumId w:val="21"/>
  </w:num>
  <w:num w:numId="21">
    <w:abstractNumId w:val="1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A661E"/>
    <w:rsid w:val="001135C7"/>
    <w:rsid w:val="001146F2"/>
    <w:rsid w:val="0015074B"/>
    <w:rsid w:val="001C6B45"/>
    <w:rsid w:val="001F5131"/>
    <w:rsid w:val="0029639D"/>
    <w:rsid w:val="002E4E9A"/>
    <w:rsid w:val="00326F90"/>
    <w:rsid w:val="00485233"/>
    <w:rsid w:val="004D1D8E"/>
    <w:rsid w:val="007662ED"/>
    <w:rsid w:val="00845F39"/>
    <w:rsid w:val="00907281"/>
    <w:rsid w:val="009528A6"/>
    <w:rsid w:val="009B37F8"/>
    <w:rsid w:val="009D522E"/>
    <w:rsid w:val="00AA1D8D"/>
    <w:rsid w:val="00B47730"/>
    <w:rsid w:val="00B61764"/>
    <w:rsid w:val="00C955AE"/>
    <w:rsid w:val="00CB0664"/>
    <w:rsid w:val="00D1598D"/>
    <w:rsid w:val="00DB1BC8"/>
    <w:rsid w:val="00E63BA4"/>
    <w:rsid w:val="00F26F83"/>
    <w:rsid w:val="00F5346C"/>
    <w:rsid w:val="00F54D39"/>
    <w:rsid w:val="00FB136C"/>
    <w:rsid w:val="00FC15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680F1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uiPriority w:val="99"/>
    <w:semiHidden/>
    <w:unhideWhenUsed/>
    <w:rsid w:val="004D1D8E"/>
    <w:rPr>
      <w:color w:val="0563C1"/>
      <w:u w:val="single"/>
    </w:rPr>
  </w:style>
  <w:style w:type="paragraph" w:styleId="aff9">
    <w:name w:val="Normal (Web)"/>
    <w:basedOn w:val="a1"/>
    <w:uiPriority w:val="99"/>
    <w:unhideWhenUsed/>
    <w:rsid w:val="004D1D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data">
    <w:name w:val="docdata"/>
    <w:aliases w:val="docy,v5,5132,baiaagaaboqcaaadbriaaautegaaaaaaaaaaaaaaaaaaaaaaaaaaaaaaaaaaaaaaaaaaaaaaaaaaaaaaaaaaaaaaaaaaaaaaaaaaaaaaaaaaaaaaaaaaaaaaaaaaaaaaaaaaaaaaaaaaaaaaaaaaaaaaaaaaaaaaaaaaaaaaaaaaaaaaaaaaaaaaaaaaaaaaaaaaaaaaaaaaaaaaaaaaaaaaaaaaaaaaaaaaaaaa"/>
    <w:basedOn w:val="a1"/>
    <w:uiPriority w:val="99"/>
    <w:rsid w:val="004D1D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O-normal">
    <w:name w:val="LO-normal"/>
    <w:qFormat/>
    <w:rsid w:val="000A661E"/>
    <w:rPr>
      <w:rFonts w:ascii="Calibri" w:eastAsia="Calibri" w:hAnsi="Calibri" w:cs="Calibri"/>
      <w:lang w:val="uk-UA" w:eastAsia="zh-CN" w:bidi="hi-IN"/>
    </w:rPr>
  </w:style>
  <w:style w:type="numbering" w:customStyle="1" w:styleId="14">
    <w:name w:val="Немає списку1"/>
    <w:next w:val="a4"/>
    <w:uiPriority w:val="99"/>
    <w:semiHidden/>
    <w:unhideWhenUsed/>
    <w:rsid w:val="000A661E"/>
  </w:style>
  <w:style w:type="paragraph" w:customStyle="1" w:styleId="msonormal0">
    <w:name w:val="msonormal"/>
    <w:basedOn w:val="a1"/>
    <w:rsid w:val="000A66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1"/>
    <w:link w:val="HTML0"/>
    <w:uiPriority w:val="99"/>
    <w:semiHidden/>
    <w:unhideWhenUsed/>
    <w:rsid w:val="001C6B45"/>
    <w:pPr>
      <w:spacing w:after="0" w:line="240" w:lineRule="auto"/>
    </w:pPr>
    <w:rPr>
      <w:rFonts w:ascii="Consolas" w:hAnsi="Consolas"/>
      <w:sz w:val="20"/>
      <w:szCs w:val="20"/>
    </w:rPr>
  </w:style>
  <w:style w:type="character" w:customStyle="1" w:styleId="HTML0">
    <w:name w:val="Стандартный HTML Знак"/>
    <w:basedOn w:val="a2"/>
    <w:link w:val="HTML"/>
    <w:uiPriority w:val="99"/>
    <w:semiHidden/>
    <w:rsid w:val="001C6B45"/>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3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uiPriority w:val="99"/>
    <w:semiHidden/>
    <w:unhideWhenUsed/>
    <w:rsid w:val="004D1D8E"/>
    <w:rPr>
      <w:color w:val="0563C1"/>
      <w:u w:val="single"/>
    </w:rPr>
  </w:style>
  <w:style w:type="paragraph" w:styleId="aff9">
    <w:name w:val="Normal (Web)"/>
    <w:basedOn w:val="a1"/>
    <w:uiPriority w:val="99"/>
    <w:unhideWhenUsed/>
    <w:rsid w:val="004D1D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data">
    <w:name w:val="docdata"/>
    <w:aliases w:val="docy,v5,5132,baiaagaaboqcaaadbriaaautegaaaaaaaaaaaaaaaaaaaaaaaaaaaaaaaaaaaaaaaaaaaaaaaaaaaaaaaaaaaaaaaaaaaaaaaaaaaaaaaaaaaaaaaaaaaaaaaaaaaaaaaaaaaaaaaaaaaaaaaaaaaaaaaaaaaaaaaaaaaaaaaaaaaaaaaaaaaaaaaaaaaaaaaaaaaaaaaaaaaaaaaaaaaaaaaaaaaaaaaaaaaaaa"/>
    <w:basedOn w:val="a1"/>
    <w:uiPriority w:val="99"/>
    <w:rsid w:val="004D1D8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O-normal">
    <w:name w:val="LO-normal"/>
    <w:qFormat/>
    <w:rsid w:val="000A661E"/>
    <w:rPr>
      <w:rFonts w:ascii="Calibri" w:eastAsia="Calibri" w:hAnsi="Calibri" w:cs="Calibri"/>
      <w:lang w:val="uk-UA" w:eastAsia="zh-CN" w:bidi="hi-IN"/>
    </w:rPr>
  </w:style>
  <w:style w:type="numbering" w:customStyle="1" w:styleId="14">
    <w:name w:val="Немає списку1"/>
    <w:next w:val="a4"/>
    <w:uiPriority w:val="99"/>
    <w:semiHidden/>
    <w:unhideWhenUsed/>
    <w:rsid w:val="000A661E"/>
  </w:style>
  <w:style w:type="paragraph" w:customStyle="1" w:styleId="msonormal0">
    <w:name w:val="msonormal"/>
    <w:basedOn w:val="a1"/>
    <w:rsid w:val="000A66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HTML">
    <w:name w:val="HTML Preformatted"/>
    <w:basedOn w:val="a1"/>
    <w:link w:val="HTML0"/>
    <w:uiPriority w:val="99"/>
    <w:semiHidden/>
    <w:unhideWhenUsed/>
    <w:rsid w:val="001C6B45"/>
    <w:pPr>
      <w:spacing w:after="0" w:line="240" w:lineRule="auto"/>
    </w:pPr>
    <w:rPr>
      <w:rFonts w:ascii="Consolas" w:hAnsi="Consolas"/>
      <w:sz w:val="20"/>
      <w:szCs w:val="20"/>
    </w:rPr>
  </w:style>
  <w:style w:type="character" w:customStyle="1" w:styleId="HTML0">
    <w:name w:val="Стандартный HTML Знак"/>
    <w:basedOn w:val="a2"/>
    <w:link w:val="HTML"/>
    <w:uiPriority w:val="99"/>
    <w:semiHidden/>
    <w:rsid w:val="001C6B4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ingjn@condev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583A-8DBD-4A9A-9864-14B22FB5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2647</Words>
  <Characters>15093</Characters>
  <Application>Microsoft Office Word</Application>
  <DocSecurity>0</DocSecurity>
  <Lines>125</Lines>
  <Paragraphs>35</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SPecialiST RePack</Company>
  <LinksUpToDate>false</LinksUpToDate>
  <CharactersWithSpaces>17705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Умбатов ВВ</cp:lastModifiedBy>
  <cp:revision>2</cp:revision>
  <dcterms:created xsi:type="dcterms:W3CDTF">2025-11-26T07:13:00Z</dcterms:created>
  <dcterms:modified xsi:type="dcterms:W3CDTF">2025-11-26T07:13:00Z</dcterms:modified>
</cp:coreProperties>
</file>