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B8C47A" w14:textId="77777777"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0F3A4D" w:rsidRPr="000A38B5" w14:paraId="0981230A" w14:textId="77777777" w:rsidTr="00D54983">
        <w:tc>
          <w:tcPr>
            <w:tcW w:w="4643" w:type="dxa"/>
            <w:shd w:val="clear" w:color="auto" w:fill="auto"/>
          </w:tcPr>
          <w:p w14:paraId="394A759A" w14:textId="77777777" w:rsidR="0066215D" w:rsidRDefault="0066215D" w:rsidP="0066215D">
            <w:pPr>
              <w:rPr>
                <w:sz w:val="28"/>
                <w:szCs w:val="28"/>
                <w:lang w:val="uk-UA"/>
              </w:rPr>
            </w:pPr>
          </w:p>
          <w:p w14:paraId="425672DB" w14:textId="77777777" w:rsidR="000F3A4D" w:rsidRPr="006A3B24" w:rsidRDefault="000F3A4D" w:rsidP="00D47047">
            <w:pPr>
              <w:ind w:firstLine="601"/>
              <w:rPr>
                <w:sz w:val="28"/>
                <w:szCs w:val="28"/>
              </w:rPr>
            </w:pPr>
            <w:r w:rsidRPr="006A3B24">
              <w:rPr>
                <w:sz w:val="28"/>
                <w:szCs w:val="28"/>
              </w:rPr>
              <w:t xml:space="preserve">Додаток </w:t>
            </w:r>
            <w:r>
              <w:rPr>
                <w:sz w:val="28"/>
                <w:szCs w:val="28"/>
                <w:lang w:val="uk-UA"/>
              </w:rPr>
              <w:t>1</w:t>
            </w:r>
            <w:r w:rsidRPr="006A3B24">
              <w:rPr>
                <w:sz w:val="28"/>
                <w:szCs w:val="28"/>
              </w:rPr>
              <w:t xml:space="preserve"> </w:t>
            </w:r>
          </w:p>
        </w:tc>
      </w:tr>
      <w:tr w:rsidR="000F3A4D" w:rsidRPr="000A38B5" w14:paraId="7423F00F" w14:textId="77777777" w:rsidTr="00D54983">
        <w:tc>
          <w:tcPr>
            <w:tcW w:w="4643" w:type="dxa"/>
            <w:shd w:val="clear" w:color="auto" w:fill="auto"/>
          </w:tcPr>
          <w:p w14:paraId="3A29E431" w14:textId="77777777" w:rsidR="000F3A4D" w:rsidRPr="000F3A4D" w:rsidRDefault="000F3A4D" w:rsidP="00D47047">
            <w:pPr>
              <w:pStyle w:val="2"/>
              <w:ind w:firstLine="601"/>
              <w:jc w:val="left"/>
              <w:rPr>
                <w:bCs/>
                <w:sz w:val="28"/>
                <w:szCs w:val="28"/>
              </w:rPr>
            </w:pPr>
            <w:r w:rsidRPr="000F3A4D">
              <w:rPr>
                <w:bCs/>
                <w:sz w:val="28"/>
                <w:szCs w:val="28"/>
              </w:rPr>
              <w:t>до  рішення міської ради</w:t>
            </w:r>
          </w:p>
        </w:tc>
      </w:tr>
      <w:tr w:rsidR="000F3A4D" w:rsidRPr="000A38B5" w14:paraId="786BEE46" w14:textId="77777777" w:rsidTr="00D54983">
        <w:tc>
          <w:tcPr>
            <w:tcW w:w="4643" w:type="dxa"/>
            <w:shd w:val="clear" w:color="auto" w:fill="auto"/>
          </w:tcPr>
          <w:p w14:paraId="21BD5B7F" w14:textId="051F1809" w:rsidR="000F3A4D" w:rsidRPr="007E5B40" w:rsidRDefault="000F3A4D" w:rsidP="004A1761">
            <w:pPr>
              <w:ind w:firstLine="601"/>
              <w:rPr>
                <w:sz w:val="20"/>
                <w:szCs w:val="20"/>
                <w:lang w:val="uk-UA"/>
              </w:rPr>
            </w:pPr>
            <w:r w:rsidRPr="006A3B24">
              <w:rPr>
                <w:sz w:val="28"/>
                <w:szCs w:val="28"/>
              </w:rPr>
              <w:t xml:space="preserve">від  </w:t>
            </w:r>
            <w:r w:rsidR="007E5B40">
              <w:rPr>
                <w:sz w:val="28"/>
                <w:szCs w:val="28"/>
                <w:lang w:val="uk-UA"/>
              </w:rPr>
              <w:t>10</w:t>
            </w:r>
            <w:r w:rsidRPr="006A3B24">
              <w:rPr>
                <w:sz w:val="28"/>
                <w:szCs w:val="28"/>
              </w:rPr>
              <w:t>.</w:t>
            </w:r>
            <w:r w:rsidR="007E5B40">
              <w:rPr>
                <w:sz w:val="28"/>
                <w:szCs w:val="28"/>
                <w:lang w:val="uk-UA"/>
              </w:rPr>
              <w:t>09</w:t>
            </w:r>
            <w:r w:rsidRPr="006A3B24">
              <w:rPr>
                <w:sz w:val="28"/>
                <w:szCs w:val="28"/>
              </w:rPr>
              <w:t>.202</w:t>
            </w:r>
            <w:r w:rsidR="004A1761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A3B24">
              <w:rPr>
                <w:sz w:val="28"/>
                <w:szCs w:val="28"/>
              </w:rPr>
              <w:t>№</w:t>
            </w:r>
            <w:r w:rsidR="007E5B40">
              <w:rPr>
                <w:sz w:val="28"/>
                <w:szCs w:val="28"/>
                <w:lang w:val="uk-UA"/>
              </w:rPr>
              <w:t xml:space="preserve"> 3552</w:t>
            </w:r>
            <w:bookmarkStart w:id="0" w:name="_GoBack"/>
            <w:bookmarkEnd w:id="0"/>
          </w:p>
        </w:tc>
      </w:tr>
      <w:tr w:rsidR="00411DE6" w:rsidRPr="000A38B5" w14:paraId="3E1C6F40" w14:textId="77777777" w:rsidTr="00D54983">
        <w:tc>
          <w:tcPr>
            <w:tcW w:w="4643" w:type="dxa"/>
            <w:shd w:val="clear" w:color="auto" w:fill="auto"/>
          </w:tcPr>
          <w:p w14:paraId="5FA0FD25" w14:textId="77777777"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14:paraId="63E4B8EC" w14:textId="77777777"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14:paraId="58972B4C" w14:textId="77777777" w:rsidR="000F3A4D" w:rsidRDefault="00411DE6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r w:rsidR="000F3A4D">
        <w:rPr>
          <w:b/>
          <w:bCs/>
          <w:color w:val="000000"/>
          <w:sz w:val="28"/>
          <w:szCs w:val="28"/>
        </w:rPr>
        <w:t>Програм</w:t>
      </w:r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</w:p>
    <w:p w14:paraId="3A64DC39" w14:textId="4B7A8430" w:rsidR="00411DE6" w:rsidRPr="00B806F0" w:rsidRDefault="00E41873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з мобілізаційної підготовки</w:t>
      </w:r>
      <w:r w:rsidR="00251F07"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/>
        </w:rPr>
        <w:t>та забезпечення заходів, пов’язаних із виконанням військового обов’язку, призовом громадян на військову строкову службу та військову службу за контрактом</w:t>
      </w:r>
      <w:r w:rsidR="00411DE6" w:rsidRPr="000F3A4D">
        <w:rPr>
          <w:b/>
          <w:bCs/>
          <w:color w:val="000000"/>
          <w:sz w:val="28"/>
          <w:szCs w:val="28"/>
          <w:lang w:val="uk-UA"/>
        </w:rPr>
        <w:t xml:space="preserve"> на 202</w:t>
      </w:r>
      <w:r w:rsidR="00BB0799">
        <w:rPr>
          <w:b/>
          <w:bCs/>
          <w:color w:val="000000"/>
          <w:sz w:val="28"/>
          <w:szCs w:val="28"/>
          <w:lang w:val="uk-UA"/>
        </w:rPr>
        <w:t>6</w:t>
      </w:r>
      <w:r w:rsidR="00411DE6" w:rsidRPr="000F3A4D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C7F7B">
        <w:rPr>
          <w:b/>
          <w:bCs/>
          <w:color w:val="000000"/>
          <w:sz w:val="28"/>
          <w:szCs w:val="28"/>
          <w:lang w:val="uk-UA"/>
        </w:rPr>
        <w:t>-</w:t>
      </w:r>
      <w:r w:rsidR="00BB0799">
        <w:rPr>
          <w:b/>
          <w:bCs/>
          <w:color w:val="000000"/>
          <w:sz w:val="28"/>
          <w:szCs w:val="28"/>
          <w:lang w:val="uk-UA"/>
        </w:rPr>
        <w:t xml:space="preserve">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="00411DE6" w:rsidRPr="000F3A4D">
        <w:rPr>
          <w:b/>
          <w:bCs/>
          <w:color w:val="000000"/>
          <w:sz w:val="28"/>
          <w:szCs w:val="28"/>
          <w:lang w:val="uk-UA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="00411DE6" w:rsidRPr="000F3A4D">
        <w:rPr>
          <w:b/>
          <w:bCs/>
          <w:color w:val="000000"/>
          <w:sz w:val="28"/>
          <w:szCs w:val="28"/>
          <w:lang w:val="uk-UA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14:paraId="4A6159D6" w14:textId="77777777" w:rsidR="00411DE6" w:rsidRPr="000F3A4D" w:rsidRDefault="00411DE6" w:rsidP="00411DE6">
      <w:pPr>
        <w:ind w:firstLine="708"/>
        <w:rPr>
          <w:b/>
          <w:bCs/>
          <w:lang w:val="uk-UA"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14:paraId="13C04C7F" w14:textId="77777777"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14:paraId="5343713D" w14:textId="77777777"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5A4EA6" w:rsidRPr="0019377D" w14:paraId="5B67768C" w14:textId="77777777" w:rsidTr="00167E86">
        <w:tc>
          <w:tcPr>
            <w:tcW w:w="709" w:type="dxa"/>
            <w:shd w:val="clear" w:color="auto" w:fill="auto"/>
          </w:tcPr>
          <w:p w14:paraId="5D5C077A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14:paraId="2E97B6C0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068" w:type="dxa"/>
            <w:shd w:val="clear" w:color="auto" w:fill="auto"/>
          </w:tcPr>
          <w:p w14:paraId="2B03AD1C" w14:textId="77777777" w:rsidR="00E41873" w:rsidRPr="0019377D" w:rsidRDefault="00E41873" w:rsidP="00E41873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Лозівська міська рада </w:t>
            </w:r>
            <w:r>
              <w:rPr>
                <w:color w:val="000000"/>
                <w:sz w:val="28"/>
                <w:szCs w:val="28"/>
                <w:lang w:val="uk-UA"/>
              </w:rPr>
              <w:t>Х</w:t>
            </w:r>
            <w:r w:rsidRPr="0074330E">
              <w:rPr>
                <w:color w:val="000000"/>
                <w:sz w:val="28"/>
                <w:szCs w:val="28"/>
              </w:rPr>
              <w:t>арківської о</w:t>
            </w:r>
            <w:r>
              <w:rPr>
                <w:color w:val="000000"/>
                <w:sz w:val="28"/>
                <w:szCs w:val="28"/>
                <w:lang w:val="uk-UA"/>
              </w:rPr>
              <w:t>б</w:t>
            </w:r>
            <w:r w:rsidRPr="0074330E">
              <w:rPr>
                <w:color w:val="000000"/>
                <w:sz w:val="28"/>
                <w:szCs w:val="28"/>
              </w:rPr>
              <w:t>ласті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14:paraId="0E3D2956" w14:textId="4714D9EC" w:rsidR="001C322A" w:rsidRPr="0019377D" w:rsidRDefault="00E41873" w:rsidP="00E41873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територіальний центр комплектування та соціальної підтримки</w:t>
            </w:r>
          </w:p>
        </w:tc>
      </w:tr>
      <w:tr w:rsidR="005A4EA6" w:rsidRPr="00EB5736" w14:paraId="468495CE" w14:textId="77777777" w:rsidTr="00167E86">
        <w:tc>
          <w:tcPr>
            <w:tcW w:w="709" w:type="dxa"/>
            <w:shd w:val="clear" w:color="auto" w:fill="auto"/>
          </w:tcPr>
          <w:p w14:paraId="2B3BBC71" w14:textId="3DEF36C3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14:paraId="2DB8FDE3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Дата, номер і назва розпорядчого документа про розроблення Програми           (за наявністю) та/або нормативно-правові підстави її розроблення</w:t>
            </w:r>
          </w:p>
        </w:tc>
        <w:tc>
          <w:tcPr>
            <w:tcW w:w="5068" w:type="dxa"/>
            <w:shd w:val="clear" w:color="auto" w:fill="auto"/>
          </w:tcPr>
          <w:p w14:paraId="4D7FBEAE" w14:textId="77777777" w:rsidR="00E41873" w:rsidRDefault="00E41873" w:rsidP="00E41873">
            <w:pPr>
              <w:jc w:val="both"/>
              <w:rPr>
                <w:bCs/>
                <w:sz w:val="27"/>
                <w:szCs w:val="27"/>
                <w:lang w:val="uk-UA"/>
              </w:rPr>
            </w:pPr>
            <w:r w:rsidRPr="005252B1">
              <w:rPr>
                <w:sz w:val="27"/>
                <w:szCs w:val="27"/>
                <w:lang w:val="uk-UA"/>
              </w:rPr>
              <w:t>Закон України «Про місцеве самоврядування в Україні»</w:t>
            </w:r>
            <w:r>
              <w:rPr>
                <w:sz w:val="27"/>
                <w:szCs w:val="27"/>
                <w:lang w:val="uk-UA"/>
              </w:rPr>
              <w:t>;</w:t>
            </w:r>
            <w:r w:rsidRPr="005252B1">
              <w:rPr>
                <w:bCs/>
                <w:sz w:val="27"/>
                <w:szCs w:val="27"/>
                <w:lang w:val="uk-UA"/>
              </w:rPr>
              <w:t xml:space="preserve"> </w:t>
            </w:r>
          </w:p>
          <w:p w14:paraId="38C2EB09" w14:textId="77777777" w:rsidR="00E41873" w:rsidRDefault="00E41873" w:rsidP="00E41873">
            <w:pPr>
              <w:jc w:val="both"/>
              <w:rPr>
                <w:bCs/>
                <w:sz w:val="27"/>
                <w:szCs w:val="27"/>
                <w:lang w:val="uk-UA"/>
              </w:rPr>
            </w:pPr>
            <w:r w:rsidRPr="00E40FF2">
              <w:rPr>
                <w:bCs/>
                <w:sz w:val="27"/>
                <w:szCs w:val="27"/>
                <w:lang w:val="uk-UA"/>
              </w:rPr>
              <w:t>Закон України «Про військовий об</w:t>
            </w:r>
            <w:r>
              <w:rPr>
                <w:bCs/>
                <w:sz w:val="27"/>
                <w:szCs w:val="27"/>
                <w:lang w:val="uk-UA"/>
              </w:rPr>
              <w:t>ов'язок і військову службу»;</w:t>
            </w:r>
          </w:p>
          <w:p w14:paraId="2C3D4B75" w14:textId="28BF793C" w:rsidR="005A4EA6" w:rsidRPr="00EB5736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E40FF2">
              <w:rPr>
                <w:bCs/>
                <w:sz w:val="27"/>
                <w:szCs w:val="27"/>
                <w:lang w:val="uk-UA"/>
              </w:rPr>
              <w:t>Закон України «Про мобілізацій</w:t>
            </w:r>
            <w:r>
              <w:rPr>
                <w:bCs/>
                <w:sz w:val="27"/>
                <w:szCs w:val="27"/>
                <w:lang w:val="uk-UA"/>
              </w:rPr>
              <w:t>ну підготовку та мобілізацію»</w:t>
            </w:r>
          </w:p>
        </w:tc>
      </w:tr>
      <w:tr w:rsidR="005A4EA6" w:rsidRPr="0074330E" w14:paraId="29C4E0B8" w14:textId="77777777" w:rsidTr="00167E86">
        <w:tc>
          <w:tcPr>
            <w:tcW w:w="709" w:type="dxa"/>
            <w:shd w:val="clear" w:color="auto" w:fill="auto"/>
          </w:tcPr>
          <w:p w14:paraId="6773D28E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14:paraId="61617FCE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Розробник Програми</w:t>
            </w:r>
          </w:p>
        </w:tc>
        <w:tc>
          <w:tcPr>
            <w:tcW w:w="5068" w:type="dxa"/>
            <w:shd w:val="clear" w:color="auto" w:fill="auto"/>
          </w:tcPr>
          <w:p w14:paraId="7470E317" w14:textId="49E5E1B2" w:rsidR="005A4EA6" w:rsidRPr="0074330E" w:rsidRDefault="005A4EA6" w:rsidP="00C3332B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Відділ цивільного захисту, оборонної, мобілізаційної роботи та взаємодії з правоохоронними органами Лозівської міської ради Харківської області</w:t>
            </w:r>
          </w:p>
        </w:tc>
      </w:tr>
      <w:tr w:rsidR="005A4EA6" w:rsidRPr="0019377D" w14:paraId="6C8BF8D2" w14:textId="77777777" w:rsidTr="00167E86">
        <w:tc>
          <w:tcPr>
            <w:tcW w:w="709" w:type="dxa"/>
            <w:shd w:val="clear" w:color="auto" w:fill="auto"/>
          </w:tcPr>
          <w:p w14:paraId="00EDB3F6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14:paraId="3A1D91ED" w14:textId="549AB8C7" w:rsidR="005A4EA6" w:rsidRPr="0074330E" w:rsidRDefault="005A4EA6" w:rsidP="00E41873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Співрозробник Програми</w:t>
            </w:r>
          </w:p>
        </w:tc>
        <w:tc>
          <w:tcPr>
            <w:tcW w:w="5068" w:type="dxa"/>
            <w:shd w:val="clear" w:color="auto" w:fill="auto"/>
          </w:tcPr>
          <w:p w14:paraId="2FD8851E" w14:textId="66E1D9B3" w:rsidR="00E00725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Лозівський районний територіальний центр комплектування та соціальної підтримки </w:t>
            </w:r>
          </w:p>
          <w:p w14:paraId="6F9970DE" w14:textId="01698B3D" w:rsidR="00601DF2" w:rsidRPr="0019377D" w:rsidRDefault="00601DF2" w:rsidP="00FD32A9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5A4EA6" w:rsidRPr="005373F9" w14:paraId="4AF98046" w14:textId="77777777" w:rsidTr="00167E86">
        <w:tc>
          <w:tcPr>
            <w:tcW w:w="709" w:type="dxa"/>
            <w:shd w:val="clear" w:color="auto" w:fill="auto"/>
          </w:tcPr>
          <w:p w14:paraId="50D57A03" w14:textId="0C2D9D7B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14:paraId="28B6AA52" w14:textId="77777777" w:rsidR="005A4EA6" w:rsidRPr="0019377D" w:rsidRDefault="005A4EA6" w:rsidP="00167E8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r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виконав</w:t>
            </w:r>
            <w:r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14:paraId="0C502C1C" w14:textId="77777777" w:rsidR="00E41873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14:paraId="7AB8D941" w14:textId="77777777" w:rsidR="00E41873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територіальний центр комплектування та соціальної підтримки;</w:t>
            </w:r>
          </w:p>
          <w:p w14:paraId="2A27A44A" w14:textId="09A0F29C" w:rsidR="00E00725" w:rsidRDefault="00E41873" w:rsidP="00E41873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Харківський обласний територіальний центр комплектування та соціальної підтримки</w:t>
            </w:r>
          </w:p>
          <w:p w14:paraId="4EB6842D" w14:textId="27E187D0" w:rsidR="00C4018E" w:rsidRPr="00E41873" w:rsidRDefault="00E41873" w:rsidP="00FD32A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Виконавчий комітет Лозівської міської ради Харківської області</w:t>
            </w:r>
          </w:p>
        </w:tc>
      </w:tr>
      <w:tr w:rsidR="005A4EA6" w:rsidRPr="0019377D" w14:paraId="3D914E4A" w14:textId="77777777" w:rsidTr="00167E86">
        <w:trPr>
          <w:trHeight w:val="891"/>
        </w:trPr>
        <w:tc>
          <w:tcPr>
            <w:tcW w:w="709" w:type="dxa"/>
            <w:shd w:val="clear" w:color="auto" w:fill="auto"/>
          </w:tcPr>
          <w:p w14:paraId="60BAD3AC" w14:textId="77777777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7A5749F1" w14:textId="77777777" w:rsidR="005A4EA6" w:rsidRPr="0074330E" w:rsidRDefault="005A4EA6" w:rsidP="005A4EA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Головн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74330E">
              <w:rPr>
                <w:sz w:val="28"/>
                <w:szCs w:val="28"/>
              </w:rPr>
              <w:t xml:space="preserve"> розпорядник бюджетних коштів</w:t>
            </w:r>
          </w:p>
        </w:tc>
        <w:tc>
          <w:tcPr>
            <w:tcW w:w="5068" w:type="dxa"/>
            <w:shd w:val="clear" w:color="auto" w:fill="auto"/>
          </w:tcPr>
          <w:p w14:paraId="01BCA84D" w14:textId="77777777" w:rsidR="005A4EA6" w:rsidRPr="005A4EA6" w:rsidRDefault="005A4EA6" w:rsidP="00167E8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</w:tc>
      </w:tr>
      <w:tr w:rsidR="005A4EA6" w:rsidRPr="005373F9" w14:paraId="454518D3" w14:textId="77777777" w:rsidTr="00167E86">
        <w:tc>
          <w:tcPr>
            <w:tcW w:w="709" w:type="dxa"/>
            <w:shd w:val="clear" w:color="auto" w:fill="auto"/>
          </w:tcPr>
          <w:p w14:paraId="0A754F32" w14:textId="77777777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7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516BE144" w14:textId="77777777" w:rsidR="005A4EA6" w:rsidRPr="0074330E" w:rsidRDefault="005A4EA6" w:rsidP="00167E86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Учасники Програми</w:t>
            </w:r>
          </w:p>
        </w:tc>
        <w:tc>
          <w:tcPr>
            <w:tcW w:w="5068" w:type="dxa"/>
            <w:shd w:val="clear" w:color="auto" w:fill="auto"/>
          </w:tcPr>
          <w:p w14:paraId="6BDCBA1E" w14:textId="77777777" w:rsidR="00E41873" w:rsidRPr="00CF79A0" w:rsidRDefault="00E41873" w:rsidP="00E4187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14:paraId="0DDD008C" w14:textId="77777777" w:rsidR="00E41873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територіальний центр комплектування та соціальної підтримки;</w:t>
            </w:r>
          </w:p>
          <w:p w14:paraId="726AA0D8" w14:textId="77777777" w:rsidR="00E41873" w:rsidRDefault="00E41873" w:rsidP="00E41873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Харківський обласний територіальний центр комплектування та соціальної підтримки;</w:t>
            </w:r>
          </w:p>
          <w:p w14:paraId="03F7675D" w14:textId="51B52E99" w:rsidR="00C4018E" w:rsidRPr="00E41873" w:rsidRDefault="00E41873" w:rsidP="00FD32A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Виконавчий комітет Лозівської міської ради Харківської області</w:t>
            </w:r>
          </w:p>
        </w:tc>
      </w:tr>
      <w:tr w:rsidR="005A4EA6" w:rsidRPr="00B806F0" w14:paraId="4EE8876D" w14:textId="77777777" w:rsidTr="00167E86">
        <w:tc>
          <w:tcPr>
            <w:tcW w:w="709" w:type="dxa"/>
            <w:shd w:val="clear" w:color="auto" w:fill="auto"/>
          </w:tcPr>
          <w:p w14:paraId="06D63FC8" w14:textId="7BA5001C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64598910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Строк реалізації Програми</w:t>
            </w:r>
          </w:p>
        </w:tc>
        <w:tc>
          <w:tcPr>
            <w:tcW w:w="5068" w:type="dxa"/>
            <w:shd w:val="clear" w:color="auto" w:fill="auto"/>
          </w:tcPr>
          <w:p w14:paraId="59EC077F" w14:textId="2A6AA227" w:rsidR="007C011D" w:rsidRPr="00B806F0" w:rsidRDefault="005A4EA6" w:rsidP="00C4018E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BB0799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>и</w:t>
            </w:r>
          </w:p>
        </w:tc>
      </w:tr>
      <w:tr w:rsidR="005A4EA6" w:rsidRPr="00541FE7" w14:paraId="3FF6D60E" w14:textId="77777777" w:rsidTr="00167E86">
        <w:tc>
          <w:tcPr>
            <w:tcW w:w="709" w:type="dxa"/>
            <w:shd w:val="clear" w:color="auto" w:fill="auto"/>
          </w:tcPr>
          <w:p w14:paraId="49A036D7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14:paraId="2264B292" w14:textId="77777777" w:rsidR="005A4EA6" w:rsidRPr="0074330E" w:rsidRDefault="005A4EA6" w:rsidP="00167E8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Етапи виконання Програми (для довгострокових програм)</w:t>
            </w:r>
          </w:p>
        </w:tc>
        <w:tc>
          <w:tcPr>
            <w:tcW w:w="5068" w:type="dxa"/>
            <w:shd w:val="clear" w:color="auto" w:fill="auto"/>
            <w:vAlign w:val="center"/>
          </w:tcPr>
          <w:p w14:paraId="0C234410" w14:textId="77777777" w:rsidR="005A4EA6" w:rsidRPr="00541FE7" w:rsidRDefault="005A4EA6" w:rsidP="00167E86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t>–</w:t>
            </w:r>
          </w:p>
        </w:tc>
      </w:tr>
      <w:tr w:rsidR="005A4EA6" w:rsidRPr="00FD32A9" w14:paraId="6B32DC06" w14:textId="77777777" w:rsidTr="00167E86">
        <w:tc>
          <w:tcPr>
            <w:tcW w:w="709" w:type="dxa"/>
            <w:shd w:val="clear" w:color="auto" w:fill="auto"/>
          </w:tcPr>
          <w:p w14:paraId="7B7EB26C" w14:textId="77777777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468FC32F" w14:textId="77777777" w:rsidR="005A4EA6" w:rsidRPr="00FD32A9" w:rsidRDefault="005A4EA6" w:rsidP="00FD32A9">
            <w:pPr>
              <w:jc w:val="both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Перелік бюджетів, які беруть участь у виконанні Комплексної програми</w:t>
            </w:r>
          </w:p>
        </w:tc>
        <w:tc>
          <w:tcPr>
            <w:tcW w:w="5068" w:type="dxa"/>
            <w:shd w:val="clear" w:color="auto" w:fill="auto"/>
          </w:tcPr>
          <w:p w14:paraId="143FB5EC" w14:textId="77777777" w:rsidR="005A4EA6" w:rsidRPr="00FD32A9" w:rsidRDefault="005A4EA6" w:rsidP="00167E86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FD32A9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</w:tc>
      </w:tr>
      <w:tr w:rsidR="005A4EA6" w:rsidRPr="001A7819" w14:paraId="0CFB40A1" w14:textId="77777777" w:rsidTr="00167E86">
        <w:tc>
          <w:tcPr>
            <w:tcW w:w="709" w:type="dxa"/>
            <w:shd w:val="clear" w:color="auto" w:fill="auto"/>
          </w:tcPr>
          <w:p w14:paraId="192FC25A" w14:textId="77777777" w:rsidR="005A4EA6" w:rsidRPr="00EB5736" w:rsidRDefault="005A4EA6" w:rsidP="00167E86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583FA706" w14:textId="77777777" w:rsidR="005A4EA6" w:rsidRPr="0074330E" w:rsidRDefault="005A4EA6" w:rsidP="00167E86">
            <w:pPr>
              <w:jc w:val="both"/>
              <w:rPr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Загальний обсяг фінансування ресурсів, необхідних для реалізації Програми, всього</w:t>
            </w:r>
            <w:r w:rsidRPr="0074330E">
              <w:rPr>
                <w:sz w:val="28"/>
                <w:szCs w:val="28"/>
              </w:rPr>
              <w:t>,</w:t>
            </w:r>
          </w:p>
          <w:p w14:paraId="1CF77117" w14:textId="77777777" w:rsidR="005A4EA6" w:rsidRPr="0074330E" w:rsidRDefault="005A4EA6" w:rsidP="00167E86">
            <w:pPr>
              <w:rPr>
                <w:spacing w:val="-6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у </w:t>
            </w:r>
            <w:r w:rsidRPr="0074330E">
              <w:rPr>
                <w:spacing w:val="-6"/>
                <w:sz w:val="28"/>
                <w:szCs w:val="28"/>
              </w:rPr>
              <w:t>тому числі:</w:t>
            </w:r>
          </w:p>
          <w:p w14:paraId="5BBA4603" w14:textId="4F003CA9" w:rsidR="005A4EA6" w:rsidRPr="0074330E" w:rsidRDefault="0091212D" w:rsidP="00167E86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5A4EA6"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14:paraId="141CC5F2" w14:textId="32AD9674" w:rsidR="005A4EA6" w:rsidRPr="0074330E" w:rsidRDefault="0091212D" w:rsidP="006872D0">
            <w:pPr>
              <w:rPr>
                <w:color w:val="000000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5A4EA6" w:rsidRPr="0074330E">
              <w:rPr>
                <w:spacing w:val="-6"/>
                <w:sz w:val="28"/>
                <w:szCs w:val="28"/>
              </w:rPr>
              <w:t xml:space="preserve"> -</w:t>
            </w:r>
          </w:p>
        </w:tc>
        <w:tc>
          <w:tcPr>
            <w:tcW w:w="5068" w:type="dxa"/>
            <w:shd w:val="clear" w:color="auto" w:fill="auto"/>
            <w:vAlign w:val="center"/>
          </w:tcPr>
          <w:p w14:paraId="2EE29B20" w14:textId="77777777" w:rsidR="005A4EA6" w:rsidRPr="00795D9F" w:rsidRDefault="005A4EA6" w:rsidP="00167E86">
            <w:pPr>
              <w:jc w:val="center"/>
              <w:rPr>
                <w:sz w:val="28"/>
                <w:szCs w:val="28"/>
              </w:rPr>
            </w:pPr>
          </w:p>
          <w:p w14:paraId="4665D5AB" w14:textId="77777777" w:rsidR="005A4EA6" w:rsidRPr="00795D9F" w:rsidRDefault="005A4EA6" w:rsidP="00167E86">
            <w:pPr>
              <w:jc w:val="center"/>
              <w:rPr>
                <w:sz w:val="28"/>
                <w:szCs w:val="28"/>
              </w:rPr>
            </w:pPr>
          </w:p>
          <w:p w14:paraId="4BC2E00E" w14:textId="1CAB367B" w:rsidR="005A4EA6" w:rsidRPr="00795D9F" w:rsidRDefault="005A4EA6" w:rsidP="00167E86">
            <w:pPr>
              <w:rPr>
                <w:sz w:val="28"/>
                <w:szCs w:val="28"/>
                <w:lang w:val="uk-UA"/>
              </w:rPr>
            </w:pPr>
            <w:r w:rsidRPr="00795D9F">
              <w:rPr>
                <w:sz w:val="28"/>
                <w:szCs w:val="28"/>
                <w:lang w:val="uk-UA"/>
              </w:rPr>
              <w:t xml:space="preserve">                </w:t>
            </w:r>
            <w:r w:rsidR="001B4035">
              <w:rPr>
                <w:sz w:val="28"/>
                <w:szCs w:val="28"/>
                <w:lang w:val="uk-UA"/>
              </w:rPr>
              <w:t xml:space="preserve">1 </w:t>
            </w:r>
            <w:r w:rsidR="005373F9">
              <w:rPr>
                <w:sz w:val="28"/>
                <w:szCs w:val="28"/>
                <w:lang w:val="uk-UA"/>
              </w:rPr>
              <w:t>3</w:t>
            </w:r>
            <w:r w:rsidR="001B4035">
              <w:rPr>
                <w:sz w:val="28"/>
                <w:szCs w:val="28"/>
                <w:lang w:val="uk-UA"/>
              </w:rPr>
              <w:t>5</w:t>
            </w:r>
            <w:r w:rsidR="00E41873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  <w:lang w:val="uk-UA"/>
              </w:rPr>
              <w:t>,</w:t>
            </w:r>
            <w:r w:rsidR="00E41873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  <w:lang w:val="uk-UA"/>
              </w:rPr>
              <w:t xml:space="preserve"> тис.грн.</w:t>
            </w:r>
          </w:p>
          <w:p w14:paraId="0E1A5840" w14:textId="77777777" w:rsidR="005A4EA6" w:rsidRPr="00795D9F" w:rsidRDefault="005A4EA6" w:rsidP="00167E86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23B83697" w14:textId="49CA9EC5" w:rsidR="005A4EA6" w:rsidRPr="00795D9F" w:rsidRDefault="005A4EA6" w:rsidP="00167E86">
            <w:pPr>
              <w:rPr>
                <w:sz w:val="28"/>
                <w:szCs w:val="28"/>
                <w:lang w:val="uk-UA"/>
              </w:rPr>
            </w:pPr>
            <w:r w:rsidRPr="00795D9F">
              <w:rPr>
                <w:sz w:val="28"/>
                <w:szCs w:val="28"/>
                <w:lang w:val="uk-UA"/>
              </w:rPr>
              <w:t xml:space="preserve">                </w:t>
            </w:r>
            <w:r w:rsidR="001B4035">
              <w:rPr>
                <w:sz w:val="28"/>
                <w:szCs w:val="28"/>
                <w:lang w:val="uk-UA"/>
              </w:rPr>
              <w:t xml:space="preserve">1 </w:t>
            </w:r>
            <w:r w:rsidR="005373F9">
              <w:rPr>
                <w:sz w:val="28"/>
                <w:szCs w:val="28"/>
                <w:lang w:val="uk-UA"/>
              </w:rPr>
              <w:t>3</w:t>
            </w:r>
            <w:r w:rsidR="001B4035">
              <w:rPr>
                <w:sz w:val="28"/>
                <w:szCs w:val="28"/>
                <w:lang w:val="uk-UA"/>
              </w:rPr>
              <w:t>5</w:t>
            </w:r>
            <w:r w:rsidR="00E41873">
              <w:rPr>
                <w:sz w:val="28"/>
                <w:szCs w:val="28"/>
                <w:lang w:val="uk-UA"/>
              </w:rPr>
              <w:t>0</w:t>
            </w:r>
            <w:r w:rsidR="00AD2AC9">
              <w:rPr>
                <w:sz w:val="28"/>
                <w:szCs w:val="28"/>
                <w:lang w:val="uk-UA"/>
              </w:rPr>
              <w:t>,</w:t>
            </w:r>
            <w:r w:rsidR="00E41873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  <w:lang w:val="uk-UA"/>
              </w:rPr>
              <w:t xml:space="preserve"> тис.грн.</w:t>
            </w:r>
          </w:p>
          <w:p w14:paraId="6D130031" w14:textId="398D9C70" w:rsidR="005A4EA6" w:rsidRPr="00795D9F" w:rsidRDefault="006872D0" w:rsidP="007F298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7F2980">
              <w:rPr>
                <w:sz w:val="28"/>
                <w:szCs w:val="28"/>
                <w:lang w:val="uk-UA"/>
              </w:rPr>
              <w:t xml:space="preserve">    0</w:t>
            </w:r>
            <w:r w:rsidR="00AD2AC9">
              <w:rPr>
                <w:sz w:val="28"/>
                <w:szCs w:val="28"/>
                <w:lang w:val="uk-UA"/>
              </w:rPr>
              <w:t>,</w:t>
            </w:r>
            <w:r w:rsidR="007F2980">
              <w:rPr>
                <w:sz w:val="28"/>
                <w:szCs w:val="28"/>
                <w:lang w:val="uk-UA"/>
              </w:rPr>
              <w:t xml:space="preserve">0 </w:t>
            </w:r>
            <w:r w:rsidR="005A4EA6" w:rsidRPr="00795D9F">
              <w:rPr>
                <w:sz w:val="28"/>
                <w:szCs w:val="28"/>
                <w:lang w:val="uk-UA"/>
              </w:rPr>
              <w:t>тис.грн.</w:t>
            </w:r>
          </w:p>
        </w:tc>
      </w:tr>
      <w:tr w:rsidR="005A4EA6" w:rsidRPr="0074330E" w14:paraId="7380830E" w14:textId="77777777" w:rsidTr="00167E86">
        <w:trPr>
          <w:trHeight w:val="600"/>
        </w:trPr>
        <w:tc>
          <w:tcPr>
            <w:tcW w:w="709" w:type="dxa"/>
            <w:shd w:val="clear" w:color="auto" w:fill="auto"/>
          </w:tcPr>
          <w:p w14:paraId="1DEB1876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14:paraId="5F1634A4" w14:textId="77777777" w:rsidR="005A4EA6" w:rsidRPr="0074330E" w:rsidRDefault="005A4EA6" w:rsidP="00167E86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бюджету Лозівської міської  територіальної громади</w:t>
            </w:r>
          </w:p>
        </w:tc>
        <w:tc>
          <w:tcPr>
            <w:tcW w:w="5068" w:type="dxa"/>
            <w:shd w:val="clear" w:color="auto" w:fill="auto"/>
          </w:tcPr>
          <w:p w14:paraId="71EE663F" w14:textId="77777777" w:rsidR="005A4EA6" w:rsidRPr="00795D9F" w:rsidRDefault="005A4EA6" w:rsidP="00167E86">
            <w:pPr>
              <w:jc w:val="center"/>
              <w:rPr>
                <w:sz w:val="28"/>
                <w:szCs w:val="28"/>
              </w:rPr>
            </w:pPr>
          </w:p>
          <w:p w14:paraId="61D56397" w14:textId="7DD96DE4" w:rsidR="005A4EA6" w:rsidRPr="00795D9F" w:rsidRDefault="005A4EA6" w:rsidP="00167E86">
            <w:pPr>
              <w:rPr>
                <w:sz w:val="28"/>
                <w:szCs w:val="28"/>
              </w:rPr>
            </w:pPr>
            <w:r w:rsidRPr="00795D9F">
              <w:rPr>
                <w:sz w:val="28"/>
                <w:szCs w:val="28"/>
                <w:lang w:val="uk-UA"/>
              </w:rPr>
              <w:t xml:space="preserve">                </w:t>
            </w:r>
            <w:r w:rsidR="005373F9">
              <w:rPr>
                <w:sz w:val="28"/>
                <w:szCs w:val="28"/>
                <w:lang w:val="uk-UA"/>
              </w:rPr>
              <w:t>1 35</w:t>
            </w:r>
            <w:r w:rsidR="007F2980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</w:rPr>
              <w:t>,</w:t>
            </w:r>
            <w:r w:rsidR="007F2980">
              <w:rPr>
                <w:sz w:val="28"/>
                <w:szCs w:val="28"/>
                <w:lang w:val="uk-UA"/>
              </w:rPr>
              <w:t>0</w:t>
            </w:r>
            <w:r w:rsidRPr="00795D9F">
              <w:rPr>
                <w:sz w:val="28"/>
                <w:szCs w:val="28"/>
              </w:rPr>
              <w:t xml:space="preserve"> тис.грн.</w:t>
            </w:r>
          </w:p>
          <w:p w14:paraId="525A767D" w14:textId="77777777" w:rsidR="005A4EA6" w:rsidRPr="00795D9F" w:rsidRDefault="005A4EA6" w:rsidP="00167E86">
            <w:pPr>
              <w:jc w:val="center"/>
              <w:rPr>
                <w:sz w:val="28"/>
                <w:szCs w:val="28"/>
              </w:rPr>
            </w:pPr>
          </w:p>
        </w:tc>
      </w:tr>
      <w:tr w:rsidR="005A4EA6" w:rsidRPr="0074330E" w14:paraId="076912B3" w14:textId="77777777" w:rsidTr="00167E86">
        <w:trPr>
          <w:trHeight w:val="600"/>
        </w:trPr>
        <w:tc>
          <w:tcPr>
            <w:tcW w:w="709" w:type="dxa"/>
            <w:shd w:val="clear" w:color="auto" w:fill="auto"/>
          </w:tcPr>
          <w:p w14:paraId="2430B4A3" w14:textId="77777777" w:rsidR="005A4EA6" w:rsidRPr="0074330E" w:rsidRDefault="005A4EA6" w:rsidP="00167E86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14:paraId="7B8E9120" w14:textId="77777777" w:rsidR="005A4EA6" w:rsidRPr="0074330E" w:rsidRDefault="005A4EA6" w:rsidP="00167E86">
            <w:pPr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інших джерел</w:t>
            </w:r>
          </w:p>
        </w:tc>
        <w:tc>
          <w:tcPr>
            <w:tcW w:w="5068" w:type="dxa"/>
            <w:shd w:val="clear" w:color="auto" w:fill="auto"/>
          </w:tcPr>
          <w:p w14:paraId="27627682" w14:textId="77777777" w:rsidR="005A4EA6" w:rsidRPr="0074330E" w:rsidRDefault="005A4EA6" w:rsidP="00167E86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14:paraId="29FD8175" w14:textId="77777777" w:rsidR="00736A48" w:rsidRDefault="00736A48" w:rsidP="000814DF">
      <w:pPr>
        <w:ind w:right="-185"/>
        <w:rPr>
          <w:b/>
          <w:bCs/>
          <w:color w:val="000000"/>
          <w:sz w:val="28"/>
          <w:szCs w:val="28"/>
          <w:lang w:val="uk-UA"/>
        </w:rPr>
      </w:pPr>
    </w:p>
    <w:p w14:paraId="5BD005AE" w14:textId="77777777" w:rsidR="000814DF" w:rsidRPr="00736A48" w:rsidRDefault="000814DF" w:rsidP="000814DF">
      <w:pPr>
        <w:ind w:right="-185"/>
        <w:rPr>
          <w:b/>
          <w:bCs/>
          <w:color w:val="000000"/>
          <w:sz w:val="28"/>
          <w:szCs w:val="28"/>
          <w:lang w:val="uk-UA"/>
        </w:rPr>
      </w:pPr>
    </w:p>
    <w:p w14:paraId="53F7672B" w14:textId="7036AEDF" w:rsidR="00411DE6" w:rsidRPr="000814DF" w:rsidRDefault="002E6649" w:rsidP="00736A4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AC05E1">
        <w:rPr>
          <w:b/>
          <w:sz w:val="28"/>
          <w:szCs w:val="28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AC05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14:paraId="1F13F5F9" w14:textId="77777777" w:rsidR="000814DF" w:rsidRDefault="000814DF" w:rsidP="00411DE6">
      <w:pPr>
        <w:jc w:val="both"/>
        <w:rPr>
          <w:lang w:val="uk-UA"/>
        </w:rPr>
      </w:pPr>
    </w:p>
    <w:p w14:paraId="5676D534" w14:textId="77777777" w:rsidR="000814DF" w:rsidRDefault="000814DF" w:rsidP="00411DE6">
      <w:pPr>
        <w:jc w:val="both"/>
        <w:rPr>
          <w:lang w:val="uk-UA"/>
        </w:rPr>
      </w:pPr>
    </w:p>
    <w:p w14:paraId="553DD03C" w14:textId="08422113" w:rsidR="00411DE6" w:rsidRPr="001405C2" w:rsidRDefault="00BB0799" w:rsidP="00411DE6">
      <w:pPr>
        <w:jc w:val="both"/>
      </w:pPr>
      <w:r>
        <w:rPr>
          <w:lang w:val="uk-UA"/>
        </w:rPr>
        <w:t>Олексій</w:t>
      </w:r>
      <w:r w:rsidR="00411DE6" w:rsidRPr="00AC05E1">
        <w:t xml:space="preserve"> </w:t>
      </w:r>
      <w:r>
        <w:rPr>
          <w:lang w:val="uk-UA"/>
        </w:rPr>
        <w:t>Юдін</w:t>
      </w:r>
    </w:p>
    <w:sectPr w:rsidR="00411DE6" w:rsidRPr="001405C2" w:rsidSect="00835742">
      <w:headerReference w:type="even" r:id="rId8"/>
      <w:footerReference w:type="even" r:id="rId9"/>
      <w:footerReference w:type="default" r:id="rId10"/>
      <w:pgSz w:w="11906" w:h="16838"/>
      <w:pgMar w:top="568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F3B81" w14:textId="77777777" w:rsidR="007E765B" w:rsidRDefault="007E765B">
      <w:r>
        <w:separator/>
      </w:r>
    </w:p>
  </w:endnote>
  <w:endnote w:type="continuationSeparator" w:id="0">
    <w:p w14:paraId="75B59F5F" w14:textId="77777777" w:rsidR="007E765B" w:rsidRDefault="007E7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89DE0" w14:textId="77777777" w:rsidR="00456285" w:rsidRDefault="00405BCF" w:rsidP="00456285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F2D6A7A" w14:textId="77777777" w:rsidR="00456285" w:rsidRDefault="00456285" w:rsidP="00456285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8A146" w14:textId="77777777" w:rsidR="00456285" w:rsidRDefault="00456285" w:rsidP="00456285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AD8F7" w14:textId="77777777" w:rsidR="007E765B" w:rsidRDefault="007E765B">
      <w:r>
        <w:separator/>
      </w:r>
    </w:p>
  </w:footnote>
  <w:footnote w:type="continuationSeparator" w:id="0">
    <w:p w14:paraId="56F31120" w14:textId="77777777" w:rsidR="007E765B" w:rsidRDefault="007E7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4BD59" w14:textId="77777777" w:rsidR="00456285" w:rsidRDefault="00405BCF" w:rsidP="00456285">
    <w:pPr>
      <w:pStyle w:val="af0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650D98C" w14:textId="77777777" w:rsidR="00456285" w:rsidRDefault="0045628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C63"/>
    <w:rsid w:val="00000F1D"/>
    <w:rsid w:val="00001C4A"/>
    <w:rsid w:val="00011C05"/>
    <w:rsid w:val="000167FA"/>
    <w:rsid w:val="00040249"/>
    <w:rsid w:val="000453F7"/>
    <w:rsid w:val="000471AD"/>
    <w:rsid w:val="000515D2"/>
    <w:rsid w:val="00054E28"/>
    <w:rsid w:val="00055322"/>
    <w:rsid w:val="000618B6"/>
    <w:rsid w:val="00063D2F"/>
    <w:rsid w:val="00064E04"/>
    <w:rsid w:val="0007182E"/>
    <w:rsid w:val="0007798E"/>
    <w:rsid w:val="000814DF"/>
    <w:rsid w:val="00090EC8"/>
    <w:rsid w:val="000A722F"/>
    <w:rsid w:val="000B0AF7"/>
    <w:rsid w:val="000C2547"/>
    <w:rsid w:val="000C5885"/>
    <w:rsid w:val="000D2BBD"/>
    <w:rsid w:val="000E0A7C"/>
    <w:rsid w:val="000E4AD7"/>
    <w:rsid w:val="000E736F"/>
    <w:rsid w:val="000F3A4D"/>
    <w:rsid w:val="000F4276"/>
    <w:rsid w:val="000F5034"/>
    <w:rsid w:val="00110D47"/>
    <w:rsid w:val="00111837"/>
    <w:rsid w:val="00113098"/>
    <w:rsid w:val="00113BC6"/>
    <w:rsid w:val="001234AF"/>
    <w:rsid w:val="00124C41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377D"/>
    <w:rsid w:val="001944B2"/>
    <w:rsid w:val="00196E56"/>
    <w:rsid w:val="001A488D"/>
    <w:rsid w:val="001A7819"/>
    <w:rsid w:val="001B4035"/>
    <w:rsid w:val="001C2560"/>
    <w:rsid w:val="001C322A"/>
    <w:rsid w:val="001C3879"/>
    <w:rsid w:val="001F40A2"/>
    <w:rsid w:val="001F43E9"/>
    <w:rsid w:val="002011B0"/>
    <w:rsid w:val="0022460B"/>
    <w:rsid w:val="002316DB"/>
    <w:rsid w:val="00242F0A"/>
    <w:rsid w:val="00244791"/>
    <w:rsid w:val="00245BF9"/>
    <w:rsid w:val="00251F07"/>
    <w:rsid w:val="00267846"/>
    <w:rsid w:val="00283130"/>
    <w:rsid w:val="00290443"/>
    <w:rsid w:val="002946F8"/>
    <w:rsid w:val="002A0285"/>
    <w:rsid w:val="002B1DFE"/>
    <w:rsid w:val="002B28E2"/>
    <w:rsid w:val="002B46B4"/>
    <w:rsid w:val="002C0445"/>
    <w:rsid w:val="002C1A5D"/>
    <w:rsid w:val="002C273F"/>
    <w:rsid w:val="002C3F26"/>
    <w:rsid w:val="002C6FB1"/>
    <w:rsid w:val="002D1BE4"/>
    <w:rsid w:val="002E6649"/>
    <w:rsid w:val="002E6EFF"/>
    <w:rsid w:val="002E7324"/>
    <w:rsid w:val="00300395"/>
    <w:rsid w:val="003212C1"/>
    <w:rsid w:val="0035075D"/>
    <w:rsid w:val="00352751"/>
    <w:rsid w:val="003560B7"/>
    <w:rsid w:val="00363257"/>
    <w:rsid w:val="003814AF"/>
    <w:rsid w:val="00383201"/>
    <w:rsid w:val="0038366B"/>
    <w:rsid w:val="00390346"/>
    <w:rsid w:val="003923F9"/>
    <w:rsid w:val="00392D20"/>
    <w:rsid w:val="00397F1A"/>
    <w:rsid w:val="003C1248"/>
    <w:rsid w:val="003C1DB8"/>
    <w:rsid w:val="003C3370"/>
    <w:rsid w:val="003C5CA0"/>
    <w:rsid w:val="003D4029"/>
    <w:rsid w:val="003D763C"/>
    <w:rsid w:val="003E1DA3"/>
    <w:rsid w:val="003E439C"/>
    <w:rsid w:val="00400C3E"/>
    <w:rsid w:val="00401F32"/>
    <w:rsid w:val="00402326"/>
    <w:rsid w:val="00404F8A"/>
    <w:rsid w:val="00405BCF"/>
    <w:rsid w:val="00411DE6"/>
    <w:rsid w:val="00412713"/>
    <w:rsid w:val="00412DFE"/>
    <w:rsid w:val="00416CCC"/>
    <w:rsid w:val="00417378"/>
    <w:rsid w:val="00423269"/>
    <w:rsid w:val="00424919"/>
    <w:rsid w:val="00424C63"/>
    <w:rsid w:val="00436A4D"/>
    <w:rsid w:val="00444A23"/>
    <w:rsid w:val="00454032"/>
    <w:rsid w:val="00456285"/>
    <w:rsid w:val="00467E4E"/>
    <w:rsid w:val="0047556F"/>
    <w:rsid w:val="004768DE"/>
    <w:rsid w:val="0047786E"/>
    <w:rsid w:val="00483C6A"/>
    <w:rsid w:val="004A111C"/>
    <w:rsid w:val="004A1761"/>
    <w:rsid w:val="004A23E5"/>
    <w:rsid w:val="004A79C3"/>
    <w:rsid w:val="004C00C8"/>
    <w:rsid w:val="004C3BA0"/>
    <w:rsid w:val="004C662B"/>
    <w:rsid w:val="004E214C"/>
    <w:rsid w:val="004E239D"/>
    <w:rsid w:val="004F5B4B"/>
    <w:rsid w:val="00511671"/>
    <w:rsid w:val="00522C94"/>
    <w:rsid w:val="005373F9"/>
    <w:rsid w:val="00542F6E"/>
    <w:rsid w:val="00546FD8"/>
    <w:rsid w:val="00550103"/>
    <w:rsid w:val="00561A39"/>
    <w:rsid w:val="00565029"/>
    <w:rsid w:val="00565759"/>
    <w:rsid w:val="0056736E"/>
    <w:rsid w:val="00567804"/>
    <w:rsid w:val="00570CAB"/>
    <w:rsid w:val="00577CC4"/>
    <w:rsid w:val="00587E38"/>
    <w:rsid w:val="005963A0"/>
    <w:rsid w:val="005A0C89"/>
    <w:rsid w:val="005A4EA6"/>
    <w:rsid w:val="005B008D"/>
    <w:rsid w:val="005B10BB"/>
    <w:rsid w:val="005B71EF"/>
    <w:rsid w:val="005C206F"/>
    <w:rsid w:val="005D0CBC"/>
    <w:rsid w:val="005D5214"/>
    <w:rsid w:val="005F297A"/>
    <w:rsid w:val="005F3047"/>
    <w:rsid w:val="005F7B03"/>
    <w:rsid w:val="00601DF2"/>
    <w:rsid w:val="00633541"/>
    <w:rsid w:val="0064586E"/>
    <w:rsid w:val="0066215D"/>
    <w:rsid w:val="0066687F"/>
    <w:rsid w:val="00681736"/>
    <w:rsid w:val="00682BEA"/>
    <w:rsid w:val="0068693E"/>
    <w:rsid w:val="006872D0"/>
    <w:rsid w:val="006A2380"/>
    <w:rsid w:val="006A46BE"/>
    <w:rsid w:val="006A7707"/>
    <w:rsid w:val="006A791D"/>
    <w:rsid w:val="006B0AA8"/>
    <w:rsid w:val="006C1889"/>
    <w:rsid w:val="006C5910"/>
    <w:rsid w:val="006D6911"/>
    <w:rsid w:val="006E0D72"/>
    <w:rsid w:val="006E19B8"/>
    <w:rsid w:val="006F248C"/>
    <w:rsid w:val="006F405E"/>
    <w:rsid w:val="00705D56"/>
    <w:rsid w:val="00706243"/>
    <w:rsid w:val="00714A61"/>
    <w:rsid w:val="00736A48"/>
    <w:rsid w:val="00747873"/>
    <w:rsid w:val="00774EB5"/>
    <w:rsid w:val="00781B65"/>
    <w:rsid w:val="00783F12"/>
    <w:rsid w:val="007852EE"/>
    <w:rsid w:val="00786EEE"/>
    <w:rsid w:val="00795D9F"/>
    <w:rsid w:val="00796532"/>
    <w:rsid w:val="007A2F0E"/>
    <w:rsid w:val="007A6758"/>
    <w:rsid w:val="007B071D"/>
    <w:rsid w:val="007B220C"/>
    <w:rsid w:val="007C011D"/>
    <w:rsid w:val="007C3FFD"/>
    <w:rsid w:val="007C65BA"/>
    <w:rsid w:val="007C7F7B"/>
    <w:rsid w:val="007D3D7B"/>
    <w:rsid w:val="007E5B40"/>
    <w:rsid w:val="007E765B"/>
    <w:rsid w:val="007F09D5"/>
    <w:rsid w:val="007F2980"/>
    <w:rsid w:val="008027BC"/>
    <w:rsid w:val="008114F0"/>
    <w:rsid w:val="00830824"/>
    <w:rsid w:val="008353C8"/>
    <w:rsid w:val="00835742"/>
    <w:rsid w:val="00837572"/>
    <w:rsid w:val="008465BA"/>
    <w:rsid w:val="00854C14"/>
    <w:rsid w:val="00862AF6"/>
    <w:rsid w:val="008644A3"/>
    <w:rsid w:val="00865455"/>
    <w:rsid w:val="0087607C"/>
    <w:rsid w:val="00883541"/>
    <w:rsid w:val="00884CC7"/>
    <w:rsid w:val="00893809"/>
    <w:rsid w:val="008A551A"/>
    <w:rsid w:val="008A7C22"/>
    <w:rsid w:val="008B2CB5"/>
    <w:rsid w:val="008B4307"/>
    <w:rsid w:val="008B629A"/>
    <w:rsid w:val="008C6FE5"/>
    <w:rsid w:val="008C78EE"/>
    <w:rsid w:val="008C7CA0"/>
    <w:rsid w:val="008D5816"/>
    <w:rsid w:val="008E38EB"/>
    <w:rsid w:val="008E430E"/>
    <w:rsid w:val="008E6FD2"/>
    <w:rsid w:val="008F6D14"/>
    <w:rsid w:val="009110F9"/>
    <w:rsid w:val="0091212D"/>
    <w:rsid w:val="0091272F"/>
    <w:rsid w:val="00921F82"/>
    <w:rsid w:val="00933636"/>
    <w:rsid w:val="00936A7C"/>
    <w:rsid w:val="00942439"/>
    <w:rsid w:val="009509A0"/>
    <w:rsid w:val="00956947"/>
    <w:rsid w:val="009569B2"/>
    <w:rsid w:val="009640D5"/>
    <w:rsid w:val="00964A8F"/>
    <w:rsid w:val="00972E3B"/>
    <w:rsid w:val="00973CAF"/>
    <w:rsid w:val="00990B51"/>
    <w:rsid w:val="00994563"/>
    <w:rsid w:val="0099709E"/>
    <w:rsid w:val="009A021C"/>
    <w:rsid w:val="009B3B1E"/>
    <w:rsid w:val="009B67B5"/>
    <w:rsid w:val="009C6562"/>
    <w:rsid w:val="009D390D"/>
    <w:rsid w:val="009E2958"/>
    <w:rsid w:val="00A00653"/>
    <w:rsid w:val="00A07548"/>
    <w:rsid w:val="00A10464"/>
    <w:rsid w:val="00A1125B"/>
    <w:rsid w:val="00A13C98"/>
    <w:rsid w:val="00A13DD2"/>
    <w:rsid w:val="00A25795"/>
    <w:rsid w:val="00A469B7"/>
    <w:rsid w:val="00A50B29"/>
    <w:rsid w:val="00A52E59"/>
    <w:rsid w:val="00A555AA"/>
    <w:rsid w:val="00A675EF"/>
    <w:rsid w:val="00A75A58"/>
    <w:rsid w:val="00A82E92"/>
    <w:rsid w:val="00A87666"/>
    <w:rsid w:val="00A90A58"/>
    <w:rsid w:val="00A93C3E"/>
    <w:rsid w:val="00AA35D2"/>
    <w:rsid w:val="00AA391F"/>
    <w:rsid w:val="00AA624A"/>
    <w:rsid w:val="00AC05E1"/>
    <w:rsid w:val="00AC1414"/>
    <w:rsid w:val="00AC29DE"/>
    <w:rsid w:val="00AD2A80"/>
    <w:rsid w:val="00AD2AC9"/>
    <w:rsid w:val="00AD3A57"/>
    <w:rsid w:val="00AD70EE"/>
    <w:rsid w:val="00AE6C08"/>
    <w:rsid w:val="00AE7F1D"/>
    <w:rsid w:val="00AF2AEF"/>
    <w:rsid w:val="00B331EB"/>
    <w:rsid w:val="00B34268"/>
    <w:rsid w:val="00B44707"/>
    <w:rsid w:val="00B44AAF"/>
    <w:rsid w:val="00B5301C"/>
    <w:rsid w:val="00B62261"/>
    <w:rsid w:val="00B70D0D"/>
    <w:rsid w:val="00B754D0"/>
    <w:rsid w:val="00B806F0"/>
    <w:rsid w:val="00B8161F"/>
    <w:rsid w:val="00BA0DD4"/>
    <w:rsid w:val="00BA735D"/>
    <w:rsid w:val="00BB04B8"/>
    <w:rsid w:val="00BB0799"/>
    <w:rsid w:val="00BB1470"/>
    <w:rsid w:val="00BD24E1"/>
    <w:rsid w:val="00BD705A"/>
    <w:rsid w:val="00BF1485"/>
    <w:rsid w:val="00C03857"/>
    <w:rsid w:val="00C126CB"/>
    <w:rsid w:val="00C16E2E"/>
    <w:rsid w:val="00C17B5A"/>
    <w:rsid w:val="00C279E1"/>
    <w:rsid w:val="00C27C20"/>
    <w:rsid w:val="00C3148B"/>
    <w:rsid w:val="00C3332B"/>
    <w:rsid w:val="00C378A2"/>
    <w:rsid w:val="00C4018E"/>
    <w:rsid w:val="00C4229F"/>
    <w:rsid w:val="00C47098"/>
    <w:rsid w:val="00C60759"/>
    <w:rsid w:val="00C769A4"/>
    <w:rsid w:val="00C845A6"/>
    <w:rsid w:val="00C85127"/>
    <w:rsid w:val="00C87B1B"/>
    <w:rsid w:val="00C908AC"/>
    <w:rsid w:val="00C95892"/>
    <w:rsid w:val="00CA2566"/>
    <w:rsid w:val="00CA3441"/>
    <w:rsid w:val="00CB5692"/>
    <w:rsid w:val="00CC1B04"/>
    <w:rsid w:val="00CC5002"/>
    <w:rsid w:val="00D04E42"/>
    <w:rsid w:val="00D116A3"/>
    <w:rsid w:val="00D12F07"/>
    <w:rsid w:val="00D26507"/>
    <w:rsid w:val="00D37E57"/>
    <w:rsid w:val="00D40DC2"/>
    <w:rsid w:val="00D47047"/>
    <w:rsid w:val="00D50189"/>
    <w:rsid w:val="00D540A7"/>
    <w:rsid w:val="00D54983"/>
    <w:rsid w:val="00D54BFF"/>
    <w:rsid w:val="00D57521"/>
    <w:rsid w:val="00D604D4"/>
    <w:rsid w:val="00D638A2"/>
    <w:rsid w:val="00D748CA"/>
    <w:rsid w:val="00D94A94"/>
    <w:rsid w:val="00D97D16"/>
    <w:rsid w:val="00DA7211"/>
    <w:rsid w:val="00DC152B"/>
    <w:rsid w:val="00DD50CB"/>
    <w:rsid w:val="00DD57A1"/>
    <w:rsid w:val="00DE1B8F"/>
    <w:rsid w:val="00DE2058"/>
    <w:rsid w:val="00DE26C4"/>
    <w:rsid w:val="00DE4EC0"/>
    <w:rsid w:val="00DE7178"/>
    <w:rsid w:val="00DF3534"/>
    <w:rsid w:val="00E00058"/>
    <w:rsid w:val="00E00725"/>
    <w:rsid w:val="00E05BF6"/>
    <w:rsid w:val="00E12095"/>
    <w:rsid w:val="00E27F70"/>
    <w:rsid w:val="00E34296"/>
    <w:rsid w:val="00E34E50"/>
    <w:rsid w:val="00E4143A"/>
    <w:rsid w:val="00E41873"/>
    <w:rsid w:val="00E46D87"/>
    <w:rsid w:val="00E4741E"/>
    <w:rsid w:val="00E6592E"/>
    <w:rsid w:val="00E84ED0"/>
    <w:rsid w:val="00E85E01"/>
    <w:rsid w:val="00E85F30"/>
    <w:rsid w:val="00E87324"/>
    <w:rsid w:val="00EA6159"/>
    <w:rsid w:val="00EB3132"/>
    <w:rsid w:val="00EB5736"/>
    <w:rsid w:val="00EB7A4E"/>
    <w:rsid w:val="00EC2B1C"/>
    <w:rsid w:val="00EC6137"/>
    <w:rsid w:val="00EE177C"/>
    <w:rsid w:val="00EF021B"/>
    <w:rsid w:val="00EF38DF"/>
    <w:rsid w:val="00EF3C65"/>
    <w:rsid w:val="00F03E63"/>
    <w:rsid w:val="00F161B3"/>
    <w:rsid w:val="00F22A5C"/>
    <w:rsid w:val="00F264E1"/>
    <w:rsid w:val="00F30200"/>
    <w:rsid w:val="00F34381"/>
    <w:rsid w:val="00F4080F"/>
    <w:rsid w:val="00F42C0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B16CB"/>
    <w:rsid w:val="00FB5A0D"/>
    <w:rsid w:val="00FC1224"/>
    <w:rsid w:val="00FC1F4D"/>
    <w:rsid w:val="00FC3CB9"/>
    <w:rsid w:val="00FC4307"/>
    <w:rsid w:val="00FD127C"/>
    <w:rsid w:val="00FD32A9"/>
    <w:rsid w:val="00FD54A3"/>
    <w:rsid w:val="00FD5CBE"/>
    <w:rsid w:val="00FF4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0B8D7B"/>
  <w15:docId w15:val="{D1F4BE71-1C6B-4ACE-8CA1-734F45C2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a6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7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8">
    <w:name w:val="List Paragraph"/>
    <w:basedOn w:val="a"/>
    <w:uiPriority w:val="99"/>
    <w:qFormat/>
    <w:rsid w:val="004F5B4B"/>
    <w:pPr>
      <w:ind w:left="720"/>
    </w:pPr>
  </w:style>
  <w:style w:type="paragraph" w:styleId="a9">
    <w:name w:val="Body Text Indent"/>
    <w:basedOn w:val="a"/>
    <w:link w:val="aa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a">
    <w:name w:val="Основний текст з відступом Знак"/>
    <w:link w:val="a9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d">
    <w:name w:val="footer"/>
    <w:basedOn w:val="a"/>
    <w:link w:val="ae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e">
    <w:name w:val="Нижній колонтитул Знак"/>
    <w:link w:val="ad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f">
    <w:name w:val="page number"/>
    <w:basedOn w:val="a0"/>
    <w:rsid w:val="00411DE6"/>
  </w:style>
  <w:style w:type="paragraph" w:styleId="af0">
    <w:name w:val="header"/>
    <w:basedOn w:val="a"/>
    <w:link w:val="af1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1">
    <w:name w:val="Верхній колонтитул Знак"/>
    <w:link w:val="af0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1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9F9B0-5070-4B95-B404-8E51C5A5C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95</cp:revision>
  <cp:lastPrinted>2024-06-11T05:53:00Z</cp:lastPrinted>
  <dcterms:created xsi:type="dcterms:W3CDTF">2022-07-23T10:38:00Z</dcterms:created>
  <dcterms:modified xsi:type="dcterms:W3CDTF">2026-09-09T10:08:00Z</dcterms:modified>
</cp:coreProperties>
</file>