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E5581" w:rsidRDefault="002E5581" w:rsidP="00027847">
      <w:pPr>
        <w:pStyle w:val="20"/>
        <w:shd w:val="clear" w:color="auto" w:fill="auto"/>
        <w:spacing w:after="0" w:line="240" w:lineRule="auto"/>
        <w:ind w:firstLine="5670"/>
        <w:jc w:val="both"/>
        <w:rPr>
          <w:b/>
          <w:sz w:val="24"/>
        </w:rPr>
      </w:pPr>
    </w:p>
    <w:p w:rsidR="00E800BE" w:rsidRPr="00027847" w:rsidRDefault="002037D9" w:rsidP="00027847">
      <w:pPr>
        <w:pStyle w:val="20"/>
        <w:shd w:val="clear" w:color="auto" w:fill="auto"/>
        <w:spacing w:after="0" w:line="240" w:lineRule="auto"/>
        <w:ind w:firstLine="5670"/>
        <w:jc w:val="both"/>
        <w:rPr>
          <w:b/>
          <w:sz w:val="24"/>
        </w:rPr>
      </w:pPr>
      <w:r w:rsidRPr="00027847">
        <w:rPr>
          <w:b/>
          <w:sz w:val="24"/>
        </w:rPr>
        <w:t>ЗАТВЕРДЖЕНО</w:t>
      </w:r>
    </w:p>
    <w:p w:rsidR="00027847" w:rsidRDefault="003F4709" w:rsidP="00027847">
      <w:pPr>
        <w:pStyle w:val="20"/>
        <w:shd w:val="clear" w:color="auto" w:fill="auto"/>
        <w:spacing w:after="0" w:line="240" w:lineRule="auto"/>
        <w:ind w:firstLine="5670"/>
        <w:jc w:val="both"/>
        <w:rPr>
          <w:b/>
          <w:sz w:val="24"/>
        </w:rPr>
      </w:pPr>
      <w:r w:rsidRPr="00027847">
        <w:rPr>
          <w:b/>
          <w:sz w:val="24"/>
        </w:rPr>
        <w:t xml:space="preserve">Рішення виконавчого комітету </w:t>
      </w:r>
    </w:p>
    <w:p w:rsidR="00E800BE" w:rsidRPr="00027847" w:rsidRDefault="003F4709" w:rsidP="00027847">
      <w:pPr>
        <w:pStyle w:val="20"/>
        <w:shd w:val="clear" w:color="auto" w:fill="auto"/>
        <w:spacing w:after="0" w:line="240" w:lineRule="auto"/>
        <w:ind w:firstLine="5670"/>
        <w:jc w:val="both"/>
        <w:rPr>
          <w:b/>
          <w:sz w:val="24"/>
        </w:rPr>
      </w:pPr>
      <w:r w:rsidRPr="00027847">
        <w:rPr>
          <w:b/>
          <w:sz w:val="24"/>
        </w:rPr>
        <w:t>міської ради</w:t>
      </w:r>
    </w:p>
    <w:p w:rsidR="00E800BE" w:rsidRDefault="00EB7758" w:rsidP="00027847">
      <w:pPr>
        <w:pStyle w:val="20"/>
        <w:shd w:val="clear" w:color="auto" w:fill="auto"/>
        <w:spacing w:after="0" w:line="240" w:lineRule="auto"/>
        <w:ind w:firstLine="5670"/>
        <w:jc w:val="both"/>
        <w:rPr>
          <w:b/>
          <w:sz w:val="24"/>
        </w:rPr>
      </w:pPr>
      <w:r>
        <w:rPr>
          <w:b/>
          <w:sz w:val="24"/>
        </w:rPr>
        <w:t>26 жовтня</w:t>
      </w:r>
      <w:r w:rsidR="002037D9" w:rsidRPr="00027847">
        <w:rPr>
          <w:b/>
          <w:sz w:val="24"/>
        </w:rPr>
        <w:t xml:space="preserve"> 2021 року № </w:t>
      </w:r>
      <w:r w:rsidR="00EC6D5D">
        <w:rPr>
          <w:b/>
          <w:sz w:val="24"/>
        </w:rPr>
        <w:t>1064</w:t>
      </w:r>
    </w:p>
    <w:p w:rsidR="00027847" w:rsidRPr="00027847" w:rsidRDefault="00027847" w:rsidP="00027847">
      <w:pPr>
        <w:pStyle w:val="20"/>
        <w:shd w:val="clear" w:color="auto" w:fill="auto"/>
        <w:spacing w:after="0" w:line="240" w:lineRule="auto"/>
        <w:ind w:firstLine="5670"/>
        <w:jc w:val="both"/>
        <w:rPr>
          <w:b/>
          <w:sz w:val="24"/>
        </w:rPr>
      </w:pPr>
    </w:p>
    <w:p w:rsidR="00E800BE" w:rsidRDefault="002037D9" w:rsidP="007A1260">
      <w:pPr>
        <w:pStyle w:val="30"/>
        <w:shd w:val="clear" w:color="auto" w:fill="auto"/>
        <w:spacing w:before="0" w:after="0" w:line="240" w:lineRule="auto"/>
      </w:pPr>
      <w:r w:rsidRPr="000A72C1">
        <w:t>ІНСТРУКЦІЯ</w:t>
      </w:r>
      <w:r w:rsidRPr="000A72C1">
        <w:br/>
        <w:t xml:space="preserve">з діловодства </w:t>
      </w:r>
      <w:r w:rsidR="003F4709" w:rsidRPr="000A72C1">
        <w:t>у Лозівській міській раді та її виконавчих органах</w:t>
      </w:r>
    </w:p>
    <w:p w:rsidR="00180284" w:rsidRPr="000A72C1" w:rsidRDefault="00180284" w:rsidP="007A1260">
      <w:pPr>
        <w:pStyle w:val="30"/>
        <w:shd w:val="clear" w:color="auto" w:fill="auto"/>
        <w:spacing w:before="0" w:after="0" w:line="240" w:lineRule="auto"/>
      </w:pPr>
    </w:p>
    <w:p w:rsidR="00E800BE" w:rsidRPr="000A72C1" w:rsidRDefault="002037D9" w:rsidP="00180284">
      <w:pPr>
        <w:pStyle w:val="32"/>
        <w:keepNext/>
        <w:keepLines/>
        <w:shd w:val="clear" w:color="auto" w:fill="auto"/>
        <w:spacing w:before="0" w:after="0" w:line="240" w:lineRule="auto"/>
        <w:jc w:val="center"/>
      </w:pPr>
      <w:bookmarkStart w:id="0" w:name="bookmark0"/>
      <w:r w:rsidRPr="000A72C1">
        <w:t>І.</w:t>
      </w:r>
      <w:r w:rsidRPr="000A72C1">
        <w:tab/>
        <w:t>Загальні положення</w:t>
      </w:r>
      <w:bookmarkEnd w:id="0"/>
    </w:p>
    <w:p w:rsidR="00E800BE" w:rsidRPr="000A72C1" w:rsidRDefault="002037D9" w:rsidP="007A1260">
      <w:pPr>
        <w:pStyle w:val="20"/>
        <w:numPr>
          <w:ilvl w:val="0"/>
          <w:numId w:val="1"/>
        </w:numPr>
        <w:shd w:val="clear" w:color="auto" w:fill="auto"/>
        <w:tabs>
          <w:tab w:val="left" w:pos="885"/>
        </w:tabs>
        <w:spacing w:after="0" w:line="240" w:lineRule="auto"/>
        <w:ind w:firstLine="620"/>
        <w:jc w:val="both"/>
      </w:pPr>
      <w:r w:rsidRPr="000A72C1">
        <w:t xml:space="preserve">Ця Інструкція встановлює вимоги щодо документування управлінської діяльності та організації роботи з документами незалежно від способу фіксації та відтворення інформації </w:t>
      </w:r>
      <w:r w:rsidR="00AC5AFC" w:rsidRPr="00AC5AFC">
        <w:t>в</w:t>
      </w:r>
      <w:r w:rsidRPr="000A72C1">
        <w:t xml:space="preserve"> </w:t>
      </w:r>
      <w:r w:rsidR="00BC34FA" w:rsidRPr="000A72C1">
        <w:t>Лозівській міській раді та її виконавчих органах,</w:t>
      </w:r>
      <w:r w:rsidRPr="000A72C1">
        <w:t xml:space="preserve"> включаючи їх підготовку, реєстрацію, облік і контроль за виконанням.</w:t>
      </w:r>
    </w:p>
    <w:p w:rsidR="00E800BE" w:rsidRPr="000A72C1" w:rsidRDefault="002037D9" w:rsidP="007A1260">
      <w:pPr>
        <w:pStyle w:val="20"/>
        <w:numPr>
          <w:ilvl w:val="0"/>
          <w:numId w:val="1"/>
        </w:numPr>
        <w:shd w:val="clear" w:color="auto" w:fill="auto"/>
        <w:tabs>
          <w:tab w:val="left" w:pos="882"/>
        </w:tabs>
        <w:spacing w:after="0" w:line="240" w:lineRule="auto"/>
        <w:ind w:firstLine="620"/>
        <w:jc w:val="both"/>
      </w:pPr>
      <w:r w:rsidRPr="000A72C1">
        <w:t>Порядок здійснення діловодства стосовно документів, що містять інформацію з обмеженим доступом, за зверненнями громадян, запитами на інформацію визначається окремими нормативно-правовими актами та не може регулюватися цією Інструкцією.</w:t>
      </w:r>
    </w:p>
    <w:p w:rsidR="00E800BE" w:rsidRPr="000A72C1" w:rsidRDefault="002037D9" w:rsidP="007A1260">
      <w:pPr>
        <w:pStyle w:val="20"/>
        <w:numPr>
          <w:ilvl w:val="0"/>
          <w:numId w:val="1"/>
        </w:numPr>
        <w:shd w:val="clear" w:color="auto" w:fill="auto"/>
        <w:tabs>
          <w:tab w:val="left" w:pos="885"/>
        </w:tabs>
        <w:spacing w:after="0" w:line="240" w:lineRule="auto"/>
        <w:ind w:firstLine="620"/>
        <w:jc w:val="both"/>
      </w:pPr>
      <w:r w:rsidRPr="000A72C1">
        <w:t xml:space="preserve">Порядок організації електронного документообігу із застосуванням електронного цифрового підпису, роботи з електронними документами та їх підготовки до передавання на архівне зберігання затверджується окремим </w:t>
      </w:r>
      <w:r w:rsidR="00BC34FA" w:rsidRPr="000A72C1">
        <w:t>рішенням виконавчого комітету</w:t>
      </w:r>
      <w:r w:rsidRPr="000A72C1">
        <w:t xml:space="preserve"> з урахуванням специфіки організації діяльності </w:t>
      </w:r>
      <w:r w:rsidR="00BC34FA" w:rsidRPr="000A72C1">
        <w:t>міської ради та її виконавчих органів</w:t>
      </w:r>
      <w:r w:rsidRPr="000A72C1">
        <w:t xml:space="preserve">, характеристик технічних і програмних засобів, що функціонують </w:t>
      </w:r>
      <w:r w:rsidR="00BC34FA" w:rsidRPr="000A72C1">
        <w:t>у міській раді та її виконавчих органах</w:t>
      </w:r>
      <w:r w:rsidRPr="000A72C1">
        <w:t>.</w:t>
      </w:r>
    </w:p>
    <w:p w:rsidR="00E800BE" w:rsidRPr="000A72C1" w:rsidRDefault="002037D9" w:rsidP="007A1260">
      <w:pPr>
        <w:pStyle w:val="20"/>
        <w:numPr>
          <w:ilvl w:val="0"/>
          <w:numId w:val="1"/>
        </w:numPr>
        <w:shd w:val="clear" w:color="auto" w:fill="auto"/>
        <w:tabs>
          <w:tab w:val="left" w:pos="882"/>
        </w:tabs>
        <w:spacing w:after="0" w:line="240" w:lineRule="auto"/>
        <w:ind w:firstLine="620"/>
        <w:jc w:val="both"/>
      </w:pPr>
      <w:r w:rsidRPr="000A72C1">
        <w:t xml:space="preserve">Відповідальність за організацію діловодства та зберігання документів </w:t>
      </w:r>
      <w:r w:rsidR="002B753C" w:rsidRPr="000A72C1">
        <w:t xml:space="preserve">у міській раді </w:t>
      </w:r>
      <w:r w:rsidRPr="000A72C1">
        <w:t xml:space="preserve">несе </w:t>
      </w:r>
      <w:r w:rsidR="002B753C" w:rsidRPr="000A72C1">
        <w:t xml:space="preserve">міський </w:t>
      </w:r>
      <w:r w:rsidRPr="000A72C1">
        <w:t xml:space="preserve">голова, у </w:t>
      </w:r>
      <w:r w:rsidR="002B753C" w:rsidRPr="000A72C1">
        <w:t>виконавчих органах міської ради</w:t>
      </w:r>
      <w:r w:rsidRPr="000A72C1">
        <w:t xml:space="preserve"> - їх керівники.</w:t>
      </w:r>
    </w:p>
    <w:p w:rsidR="00E800BE" w:rsidRPr="000A72C1" w:rsidRDefault="002037D9" w:rsidP="007A1260">
      <w:pPr>
        <w:pStyle w:val="20"/>
        <w:numPr>
          <w:ilvl w:val="0"/>
          <w:numId w:val="1"/>
        </w:numPr>
        <w:shd w:val="clear" w:color="auto" w:fill="auto"/>
        <w:tabs>
          <w:tab w:val="left" w:pos="892"/>
        </w:tabs>
        <w:spacing w:after="0" w:line="240" w:lineRule="auto"/>
        <w:ind w:firstLine="620"/>
        <w:jc w:val="both"/>
      </w:pPr>
      <w:r w:rsidRPr="000A72C1">
        <w:t>За зміст, якість підготовки та оформлення на належному рівні документів відповідальним є його безпосередній виконавець.</w:t>
      </w:r>
    </w:p>
    <w:p w:rsidR="00E800BE" w:rsidRPr="000A72C1" w:rsidRDefault="002037D9" w:rsidP="007A1260">
      <w:pPr>
        <w:pStyle w:val="20"/>
        <w:shd w:val="clear" w:color="auto" w:fill="auto"/>
        <w:spacing w:after="0" w:line="240" w:lineRule="auto"/>
        <w:ind w:firstLine="620"/>
        <w:jc w:val="both"/>
      </w:pPr>
      <w:r w:rsidRPr="000A72C1">
        <w:t xml:space="preserve">За зміст, якість підготовки та оформлення на належному рівні документів, що розробляються на виконання завдань, визначених у законах України, постановах Верховної Ради України, актах та дорученнях Президента України, актах Кабінету Міністрів України, дорученнях Прем’єр-міністра України, центральних і місцевих органів виконавчої влади (далі - акти органів державної влади та доручення вищих посадових осіб), а також відповідей на запити і звернення народних депутатів України та депутатів міської ради, кореспонденцію Верховної Ради України, Офісу Президента України, Кабінету Міністрів України (далі - запити, звернення, а також кореспонденція Верховної Ради України, Офісу Президента України, Кабінету Міністрів України), погодження проектів нормативно-правових актів відповідають перший заступник, заступники </w:t>
      </w:r>
      <w:r w:rsidR="008C2F85" w:rsidRPr="000A72C1">
        <w:t xml:space="preserve">міського голови з питань діяльності виконавчих органів ради </w:t>
      </w:r>
      <w:r w:rsidRPr="000A72C1">
        <w:t>та кер</w:t>
      </w:r>
      <w:r w:rsidR="00AC5AFC" w:rsidRPr="00AC5AFC">
        <w:t xml:space="preserve">уючий справами </w:t>
      </w:r>
      <w:r w:rsidR="008C2F85" w:rsidRPr="000A72C1">
        <w:t>виконавчого комітету міської ради</w:t>
      </w:r>
      <w:r w:rsidRPr="000A72C1">
        <w:t xml:space="preserve"> згідно з розподілом обов’язків.</w:t>
      </w:r>
    </w:p>
    <w:p w:rsidR="00E800BE" w:rsidRDefault="002037D9" w:rsidP="007A1260">
      <w:pPr>
        <w:pStyle w:val="20"/>
        <w:numPr>
          <w:ilvl w:val="0"/>
          <w:numId w:val="1"/>
        </w:numPr>
        <w:shd w:val="clear" w:color="auto" w:fill="auto"/>
        <w:tabs>
          <w:tab w:val="left" w:pos="874"/>
        </w:tabs>
        <w:spacing w:after="0" w:line="240" w:lineRule="auto"/>
        <w:ind w:firstLine="620"/>
        <w:jc w:val="both"/>
      </w:pPr>
      <w:r w:rsidRPr="000A72C1">
        <w:t xml:space="preserve">Організація діловодства </w:t>
      </w:r>
      <w:r w:rsidR="00675DA7">
        <w:t>в</w:t>
      </w:r>
      <w:r w:rsidR="00246D93" w:rsidRPr="000A72C1">
        <w:t xml:space="preserve"> Лозівській міській раді та її виконавчих органів </w:t>
      </w:r>
      <w:r w:rsidRPr="000A72C1">
        <w:t xml:space="preserve">покладається на </w:t>
      </w:r>
      <w:r w:rsidR="00246D93" w:rsidRPr="000A72C1">
        <w:t xml:space="preserve">відділ з питань </w:t>
      </w:r>
      <w:r w:rsidRPr="000A72C1">
        <w:t xml:space="preserve">діловодства </w:t>
      </w:r>
      <w:r w:rsidR="00246D93" w:rsidRPr="000A72C1">
        <w:t xml:space="preserve">та звернень громадян </w:t>
      </w:r>
      <w:r w:rsidRPr="000A72C1">
        <w:t xml:space="preserve">апарату </w:t>
      </w:r>
      <w:r w:rsidR="00246D93" w:rsidRPr="000A72C1">
        <w:t>виконавчого комітету міської ради</w:t>
      </w:r>
      <w:r w:rsidRPr="000A72C1">
        <w:t xml:space="preserve"> (далі </w:t>
      </w:r>
      <w:r w:rsidR="00246D93" w:rsidRPr="000A72C1">
        <w:t>–</w:t>
      </w:r>
      <w:r w:rsidRPr="000A72C1">
        <w:t xml:space="preserve"> </w:t>
      </w:r>
      <w:r w:rsidR="00246D93" w:rsidRPr="000A72C1">
        <w:t>ВПДтаЗГ</w:t>
      </w:r>
      <w:r w:rsidRPr="000A72C1">
        <w:t xml:space="preserve">), </w:t>
      </w:r>
      <w:r w:rsidR="00246D93" w:rsidRPr="000A72C1">
        <w:t>а в</w:t>
      </w:r>
      <w:r w:rsidRPr="000A72C1">
        <w:t xml:space="preserve"> структурних </w:t>
      </w:r>
      <w:r w:rsidRPr="000A72C1">
        <w:lastRenderedPageBreak/>
        <w:t xml:space="preserve">підрозділах </w:t>
      </w:r>
      <w:r w:rsidR="00246D93" w:rsidRPr="000A72C1">
        <w:t>– на підрозділи з діловодства (відділи, сектори тощо) або спеціально призначену</w:t>
      </w:r>
      <w:r w:rsidRPr="000A72C1">
        <w:t xml:space="preserve"> особу</w:t>
      </w:r>
      <w:r w:rsidR="00246D93" w:rsidRPr="000A72C1">
        <w:t xml:space="preserve"> (далі – служба діловодства структурного підрозділу)</w:t>
      </w:r>
      <w:r w:rsidRPr="000A72C1">
        <w:t>.</w:t>
      </w:r>
    </w:p>
    <w:p w:rsidR="00CC780E" w:rsidRPr="000A72C1" w:rsidRDefault="00CC780E" w:rsidP="00CC780E">
      <w:pPr>
        <w:pStyle w:val="20"/>
        <w:shd w:val="clear" w:color="auto" w:fill="auto"/>
        <w:tabs>
          <w:tab w:val="left" w:pos="874"/>
        </w:tabs>
        <w:spacing w:after="0" w:line="240" w:lineRule="auto"/>
        <w:ind w:left="620" w:firstLine="0"/>
        <w:jc w:val="both"/>
      </w:pPr>
    </w:p>
    <w:p w:rsidR="00E800BE" w:rsidRPr="000A72C1" w:rsidRDefault="002037D9" w:rsidP="00CC780E">
      <w:pPr>
        <w:pStyle w:val="32"/>
        <w:keepNext/>
        <w:keepLines/>
        <w:numPr>
          <w:ilvl w:val="0"/>
          <w:numId w:val="2"/>
        </w:numPr>
        <w:shd w:val="clear" w:color="auto" w:fill="auto"/>
        <w:tabs>
          <w:tab w:val="left" w:pos="426"/>
        </w:tabs>
        <w:spacing w:before="0" w:after="0" w:line="240" w:lineRule="auto"/>
        <w:jc w:val="center"/>
      </w:pPr>
      <w:bookmarkStart w:id="1" w:name="bookmark1"/>
      <w:r w:rsidRPr="000A72C1">
        <w:t>Документування управлінської інформації.</w:t>
      </w:r>
      <w:bookmarkEnd w:id="1"/>
    </w:p>
    <w:p w:rsidR="00CC780E" w:rsidRDefault="00CC780E" w:rsidP="007A1260">
      <w:pPr>
        <w:pStyle w:val="30"/>
        <w:shd w:val="clear" w:color="auto" w:fill="auto"/>
        <w:spacing w:before="0" w:after="0" w:line="240" w:lineRule="auto"/>
        <w:jc w:val="both"/>
      </w:pPr>
    </w:p>
    <w:p w:rsidR="00E800BE" w:rsidRPr="000A72C1" w:rsidRDefault="002037D9" w:rsidP="00CC780E">
      <w:pPr>
        <w:pStyle w:val="30"/>
        <w:shd w:val="clear" w:color="auto" w:fill="auto"/>
        <w:spacing w:before="0" w:after="0" w:line="240" w:lineRule="auto"/>
      </w:pPr>
      <w:r w:rsidRPr="000A72C1">
        <w:t>Загальні вимоги щодо створення документів</w:t>
      </w:r>
    </w:p>
    <w:p w:rsidR="00E800BE" w:rsidRPr="000A72C1" w:rsidRDefault="002037D9" w:rsidP="007A1260">
      <w:pPr>
        <w:pStyle w:val="20"/>
        <w:numPr>
          <w:ilvl w:val="0"/>
          <w:numId w:val="1"/>
        </w:numPr>
        <w:shd w:val="clear" w:color="auto" w:fill="auto"/>
        <w:tabs>
          <w:tab w:val="left" w:pos="885"/>
        </w:tabs>
        <w:spacing w:after="0" w:line="240" w:lineRule="auto"/>
        <w:ind w:firstLine="620"/>
        <w:jc w:val="both"/>
      </w:pPr>
      <w:r w:rsidRPr="000A72C1">
        <w:t xml:space="preserve">Документування управлінської інформації полягає </w:t>
      </w:r>
      <w:r w:rsidR="00920BA8">
        <w:t>в</w:t>
      </w:r>
      <w:r w:rsidRPr="000A72C1">
        <w:t xml:space="preserve"> створенні документів, у яких фіксується з дотриманням загальних правил оформлення документів </w:t>
      </w:r>
      <w:r w:rsidRPr="001B17C7">
        <w:rPr>
          <w:b/>
        </w:rPr>
        <w:t xml:space="preserve">(додаток 1) </w:t>
      </w:r>
      <w:r w:rsidRPr="000A72C1">
        <w:t>інформація про управлінські дії.</w:t>
      </w:r>
    </w:p>
    <w:p w:rsidR="00E800BE" w:rsidRPr="000A72C1" w:rsidRDefault="002037D9" w:rsidP="007A1260">
      <w:pPr>
        <w:pStyle w:val="20"/>
        <w:numPr>
          <w:ilvl w:val="0"/>
          <w:numId w:val="1"/>
        </w:numPr>
        <w:shd w:val="clear" w:color="auto" w:fill="auto"/>
        <w:tabs>
          <w:tab w:val="left" w:pos="892"/>
        </w:tabs>
        <w:spacing w:after="0" w:line="240" w:lineRule="auto"/>
        <w:ind w:firstLine="620"/>
        <w:jc w:val="both"/>
      </w:pPr>
      <w:r w:rsidRPr="000A72C1">
        <w:t>Оформлення реквізитів організаційно-розпорядчої документації та порядок їх розташування мають відповідати Національному стандарту України «Державна уніфікована система документації. Уніфікована система організаційно-розпорядчої документації. Вимоги до оформл</w:t>
      </w:r>
      <w:r w:rsidR="0004054A" w:rsidRPr="00B2128D">
        <w:t>е</w:t>
      </w:r>
      <w:r w:rsidRPr="000A72C1">
        <w:t>ння документів. ДСТУ 4163-20</w:t>
      </w:r>
      <w:r w:rsidR="0004054A">
        <w:t>2</w:t>
      </w:r>
      <w:r w:rsidRPr="000A72C1">
        <w:t xml:space="preserve">0», затвердженому наказом Державного </w:t>
      </w:r>
      <w:r w:rsidR="00270801">
        <w:t>підприємства «</w:t>
      </w:r>
      <w:r w:rsidRPr="000A72C1">
        <w:t>Україн</w:t>
      </w:r>
      <w:r w:rsidR="00270801">
        <w:t xml:space="preserve">ський науково-дослідний і навчальний центр проблем стандартизації, сертифікації та якості» (ДП «УкрНДНЦ») від 01 липня 2020 р. </w:t>
      </w:r>
      <w:r w:rsidRPr="000A72C1">
        <w:t xml:space="preserve">№ </w:t>
      </w:r>
      <w:r w:rsidR="00270801">
        <w:t>144 з 2021-09-01</w:t>
      </w:r>
      <w:r w:rsidRPr="000A72C1">
        <w:t>.</w:t>
      </w:r>
    </w:p>
    <w:p w:rsidR="00E800BE" w:rsidRPr="000A72C1" w:rsidRDefault="002037D9" w:rsidP="007A1260">
      <w:pPr>
        <w:pStyle w:val="20"/>
        <w:numPr>
          <w:ilvl w:val="0"/>
          <w:numId w:val="1"/>
        </w:numPr>
        <w:shd w:val="clear" w:color="auto" w:fill="auto"/>
        <w:tabs>
          <w:tab w:val="left" w:pos="889"/>
        </w:tabs>
        <w:spacing w:after="0" w:line="240" w:lineRule="auto"/>
        <w:ind w:firstLine="620"/>
        <w:jc w:val="both"/>
      </w:pPr>
      <w:r w:rsidRPr="000A72C1">
        <w:t xml:space="preserve">Право на створення, підписання, погодження, затвердження документів визначається актами законодавства, Регламентом </w:t>
      </w:r>
      <w:r w:rsidR="000C21C5" w:rsidRPr="000A72C1">
        <w:t>виконавчих органів міської ради</w:t>
      </w:r>
      <w:r w:rsidRPr="000A72C1">
        <w:t xml:space="preserve">, розподілом обов’язків між </w:t>
      </w:r>
      <w:r w:rsidR="000C21C5" w:rsidRPr="000A72C1">
        <w:t xml:space="preserve">міським </w:t>
      </w:r>
      <w:r w:rsidRPr="000A72C1">
        <w:t xml:space="preserve">головою, першим заступником та заступниками </w:t>
      </w:r>
      <w:r w:rsidR="000C21C5" w:rsidRPr="000A72C1">
        <w:t xml:space="preserve">міського </w:t>
      </w:r>
      <w:r w:rsidRPr="000A72C1">
        <w:t>голови</w:t>
      </w:r>
      <w:r w:rsidR="000C21C5" w:rsidRPr="000A72C1">
        <w:t xml:space="preserve"> з питань діяльності виконавчих органів ради</w:t>
      </w:r>
      <w:r w:rsidRPr="000A72C1">
        <w:t xml:space="preserve"> (далі - розподіл обов’язків), розпорядженнями </w:t>
      </w:r>
      <w:r w:rsidR="000C21C5" w:rsidRPr="000A72C1">
        <w:t>міського голови, рішеннями виконавчого комітету міської ради</w:t>
      </w:r>
      <w:r w:rsidRPr="000A72C1">
        <w:t>, положеннями про структурні підрозділи обласної державної адміністрації, посадовими інструкціями та цією Інструкцією.</w:t>
      </w:r>
    </w:p>
    <w:p w:rsidR="00E800BE" w:rsidRPr="000A72C1" w:rsidRDefault="001E567C" w:rsidP="00D460A6">
      <w:pPr>
        <w:pStyle w:val="20"/>
        <w:numPr>
          <w:ilvl w:val="0"/>
          <w:numId w:val="1"/>
        </w:numPr>
        <w:shd w:val="clear" w:color="auto" w:fill="auto"/>
        <w:tabs>
          <w:tab w:val="left" w:pos="1015"/>
        </w:tabs>
        <w:spacing w:after="0" w:line="240" w:lineRule="auto"/>
        <w:ind w:firstLine="620"/>
        <w:jc w:val="both"/>
      </w:pPr>
      <w:r w:rsidRPr="000A72C1">
        <w:t xml:space="preserve">У Лозівській міській раді та її </w:t>
      </w:r>
      <w:r w:rsidR="002037D9" w:rsidRPr="000A72C1">
        <w:t>структурних підрозділах визначається сукупність документів, передбачених номенклатурою справ, необхідних і достатніх для документування інформації про її діяльність.</w:t>
      </w:r>
      <w:r w:rsidR="00DD17ED" w:rsidRPr="00DD17ED">
        <w:t xml:space="preserve"> </w:t>
      </w:r>
      <w:r w:rsidR="002037D9" w:rsidRPr="000A72C1">
        <w:t>З питань, що становлять взаємний інтерес і належать до компетенції різних установ, можуть створюватися спільні документи.</w:t>
      </w:r>
    </w:p>
    <w:p w:rsidR="00E800BE" w:rsidRPr="002339C3" w:rsidRDefault="002037D9" w:rsidP="007A1260">
      <w:pPr>
        <w:pStyle w:val="20"/>
        <w:numPr>
          <w:ilvl w:val="0"/>
          <w:numId w:val="1"/>
        </w:numPr>
        <w:shd w:val="clear" w:color="auto" w:fill="auto"/>
        <w:tabs>
          <w:tab w:val="left" w:pos="1026"/>
        </w:tabs>
        <w:spacing w:after="0" w:line="240" w:lineRule="auto"/>
        <w:ind w:firstLine="620"/>
        <w:jc w:val="both"/>
      </w:pPr>
      <w:r w:rsidRPr="002339C3">
        <w:t>Право на видання певного виду документа, призначеного для документування управлінської інформації (</w:t>
      </w:r>
      <w:r w:rsidR="00FC4A22" w:rsidRPr="002339C3">
        <w:t xml:space="preserve">рішення, </w:t>
      </w:r>
      <w:r w:rsidRPr="002339C3">
        <w:t xml:space="preserve">розпорядження, наказ, доручення, протокол тощо), зумовлюється правовим статусом </w:t>
      </w:r>
      <w:r w:rsidR="00FC4A22" w:rsidRPr="002339C3">
        <w:t>Лозівської міської ради</w:t>
      </w:r>
      <w:r w:rsidR="007A6699" w:rsidRPr="002339C3">
        <w:t xml:space="preserve"> та</w:t>
      </w:r>
      <w:r w:rsidRPr="002339C3">
        <w:t xml:space="preserve"> її </w:t>
      </w:r>
      <w:r w:rsidR="007A6699" w:rsidRPr="002339C3">
        <w:t>виконавчого комітету</w:t>
      </w:r>
      <w:r w:rsidRPr="002339C3">
        <w:t>, компетенцією її посадових осіб та порядком прийняття управлінського рішення (на підставі колегіальності).</w:t>
      </w:r>
    </w:p>
    <w:p w:rsidR="00E800BE" w:rsidRPr="002339C3" w:rsidRDefault="002037D9" w:rsidP="007A1260">
      <w:pPr>
        <w:pStyle w:val="20"/>
        <w:numPr>
          <w:ilvl w:val="0"/>
          <w:numId w:val="1"/>
        </w:numPr>
        <w:shd w:val="clear" w:color="auto" w:fill="auto"/>
        <w:tabs>
          <w:tab w:val="left" w:pos="1018"/>
        </w:tabs>
        <w:spacing w:after="0" w:line="240" w:lineRule="auto"/>
        <w:ind w:firstLine="620"/>
        <w:jc w:val="both"/>
      </w:pPr>
      <w:r w:rsidRPr="002339C3">
        <w:t xml:space="preserve">Документ повинен відповідати положенням актів органів </w:t>
      </w:r>
      <w:r w:rsidR="00C63693" w:rsidRPr="002339C3">
        <w:t xml:space="preserve">міської ради </w:t>
      </w:r>
      <w:r w:rsidRPr="002339C3">
        <w:t xml:space="preserve"> та спрямовуватися на виконання </w:t>
      </w:r>
      <w:r w:rsidR="00C63693" w:rsidRPr="002339C3">
        <w:t xml:space="preserve">міською радою </w:t>
      </w:r>
      <w:r w:rsidRPr="002339C3">
        <w:t>покладених на неї завдань і функцій.</w:t>
      </w:r>
    </w:p>
    <w:p w:rsidR="00E800BE" w:rsidRPr="002339C3" w:rsidRDefault="002037D9" w:rsidP="007A1260">
      <w:pPr>
        <w:pStyle w:val="20"/>
        <w:numPr>
          <w:ilvl w:val="0"/>
          <w:numId w:val="1"/>
        </w:numPr>
        <w:shd w:val="clear" w:color="auto" w:fill="auto"/>
        <w:tabs>
          <w:tab w:val="left" w:pos="1026"/>
        </w:tabs>
        <w:spacing w:after="0" w:line="240" w:lineRule="auto"/>
        <w:ind w:firstLine="620"/>
        <w:jc w:val="both"/>
      </w:pPr>
      <w:r w:rsidRPr="002339C3">
        <w:t>Класи управлінської документації визначаються згідно з Державним класифікатором управлінської документації ДК 010-98, затвердженим наказом Державного комітету України по стандартизації, метрології та сертифікації від 31 грудня 1998 року № 1024 (із змінами) (далі - ДКУД).</w:t>
      </w:r>
    </w:p>
    <w:p w:rsidR="00E800BE" w:rsidRPr="000A72C1" w:rsidRDefault="002037D9" w:rsidP="007A1260">
      <w:pPr>
        <w:pStyle w:val="20"/>
        <w:numPr>
          <w:ilvl w:val="0"/>
          <w:numId w:val="1"/>
        </w:numPr>
        <w:shd w:val="clear" w:color="auto" w:fill="auto"/>
        <w:tabs>
          <w:tab w:val="left" w:pos="1029"/>
        </w:tabs>
        <w:spacing w:after="0" w:line="240" w:lineRule="auto"/>
        <w:ind w:firstLine="620"/>
        <w:jc w:val="both"/>
      </w:pPr>
      <w:r w:rsidRPr="000A72C1">
        <w:t>Документ повинен містити обов’язкові для певного його виду реквізити, що розміщуються в установленому порядку, а саме: найменування установи - розробника документа, назву виду документа (крім листів), дату, реєстраційний індекс документа, заголовок до тексту, текст, підпис.</w:t>
      </w:r>
    </w:p>
    <w:p w:rsidR="00E800BE" w:rsidRPr="000A72C1" w:rsidRDefault="002037D9" w:rsidP="007A1260">
      <w:pPr>
        <w:pStyle w:val="20"/>
        <w:shd w:val="clear" w:color="auto" w:fill="auto"/>
        <w:spacing w:after="0" w:line="240" w:lineRule="auto"/>
        <w:ind w:firstLine="620"/>
        <w:jc w:val="both"/>
      </w:pPr>
      <w:r w:rsidRPr="000A72C1">
        <w:lastRenderedPageBreak/>
        <w:t>Під час підготовки та оформлення документів можуть застосовуватися не тільки обов’язкові, а також й інші реквізити, якщо це відповідає призначенню документа або способу його опрацювання.</w:t>
      </w:r>
    </w:p>
    <w:p w:rsidR="00E800BE" w:rsidRPr="000A72C1" w:rsidRDefault="002037D9" w:rsidP="00B97359">
      <w:pPr>
        <w:pStyle w:val="20"/>
        <w:numPr>
          <w:ilvl w:val="0"/>
          <w:numId w:val="1"/>
        </w:numPr>
        <w:shd w:val="clear" w:color="auto" w:fill="auto"/>
        <w:tabs>
          <w:tab w:val="left" w:pos="1022"/>
        </w:tabs>
        <w:spacing w:after="0" w:line="280" w:lineRule="exact"/>
        <w:ind w:firstLine="618"/>
        <w:jc w:val="both"/>
      </w:pPr>
      <w:r w:rsidRPr="000A72C1">
        <w:t xml:space="preserve">З метою підвищення ефективності та оперативності організації роботи з документами однакові за змістом документи можуть бути уніфікованими шляхом розроблення трафаретних текстів, які включаються до збірника (альбому) уніфікованих (типових) форм документів </w:t>
      </w:r>
      <w:r w:rsidR="00763B75" w:rsidRPr="000A72C1">
        <w:t>Лозівської міської ради та її виконавчих органів</w:t>
      </w:r>
      <w:r w:rsidRPr="000A72C1">
        <w:t>.</w:t>
      </w:r>
    </w:p>
    <w:p w:rsidR="00E800BE" w:rsidRPr="000A72C1" w:rsidRDefault="001A4574" w:rsidP="00B97359">
      <w:pPr>
        <w:pStyle w:val="20"/>
        <w:numPr>
          <w:ilvl w:val="0"/>
          <w:numId w:val="1"/>
        </w:numPr>
        <w:shd w:val="clear" w:color="auto" w:fill="auto"/>
        <w:tabs>
          <w:tab w:val="left" w:pos="1029"/>
        </w:tabs>
        <w:spacing w:after="0" w:line="280" w:lineRule="exact"/>
        <w:ind w:firstLine="618"/>
        <w:jc w:val="both"/>
      </w:pPr>
      <w:r w:rsidRPr="000A72C1">
        <w:t xml:space="preserve">У Лозівській міській раді та її виконавчих органах </w:t>
      </w:r>
      <w:r w:rsidR="002037D9" w:rsidRPr="000A72C1">
        <w:t>діловодство здійснюється державною мовою. Документи складаються державною мовою, крім випадків, передбачених законодавством про мови в Україні.</w:t>
      </w:r>
    </w:p>
    <w:p w:rsidR="00E800BE" w:rsidRPr="000A72C1" w:rsidRDefault="002037D9" w:rsidP="007A1260">
      <w:pPr>
        <w:pStyle w:val="20"/>
        <w:shd w:val="clear" w:color="auto" w:fill="auto"/>
        <w:spacing w:after="0" w:line="240" w:lineRule="auto"/>
        <w:ind w:firstLine="620"/>
        <w:jc w:val="both"/>
      </w:pPr>
      <w:r w:rsidRPr="000A72C1">
        <w:t>Документи, які надсилаються іноземним адресатам, оформлюються державною мовою або мовою держави-адресата, або однією з мов міжнародного спілкування.</w:t>
      </w:r>
    </w:p>
    <w:p w:rsidR="00593FB2" w:rsidRDefault="002037D9" w:rsidP="00593FB2">
      <w:pPr>
        <w:pStyle w:val="20"/>
        <w:keepNext/>
        <w:keepLines/>
        <w:numPr>
          <w:ilvl w:val="0"/>
          <w:numId w:val="1"/>
        </w:numPr>
        <w:shd w:val="clear" w:color="auto" w:fill="auto"/>
        <w:tabs>
          <w:tab w:val="left" w:pos="1033"/>
        </w:tabs>
        <w:spacing w:after="0" w:line="240" w:lineRule="auto"/>
        <w:ind w:firstLine="620"/>
        <w:jc w:val="both"/>
      </w:pPr>
      <w:r w:rsidRPr="000A72C1">
        <w:t>Окремі внутрішні документи (заяви, пояснювальні та доповідні записки тощо), розробниками яких є посадові та інші фізичні особи, дозволяється оформлювати рукописним способом.</w:t>
      </w:r>
      <w:bookmarkStart w:id="2" w:name="bookmark2"/>
    </w:p>
    <w:p w:rsidR="00E800BE" w:rsidRPr="00593FB2" w:rsidRDefault="002037D9" w:rsidP="00593FB2">
      <w:pPr>
        <w:pStyle w:val="20"/>
        <w:keepNext/>
        <w:keepLines/>
        <w:shd w:val="clear" w:color="auto" w:fill="auto"/>
        <w:tabs>
          <w:tab w:val="left" w:pos="1033"/>
        </w:tabs>
        <w:spacing w:after="0" w:line="240" w:lineRule="auto"/>
        <w:ind w:left="620" w:firstLine="0"/>
        <w:jc w:val="center"/>
        <w:rPr>
          <w:b/>
        </w:rPr>
      </w:pPr>
      <w:r w:rsidRPr="00593FB2">
        <w:rPr>
          <w:b/>
        </w:rPr>
        <w:t>Бланки документів</w:t>
      </w:r>
      <w:bookmarkEnd w:id="2"/>
    </w:p>
    <w:p w:rsidR="00E800BE" w:rsidRPr="000A72C1" w:rsidRDefault="002037D9" w:rsidP="007A1260">
      <w:pPr>
        <w:pStyle w:val="20"/>
        <w:numPr>
          <w:ilvl w:val="0"/>
          <w:numId w:val="1"/>
        </w:numPr>
        <w:shd w:val="clear" w:color="auto" w:fill="auto"/>
        <w:tabs>
          <w:tab w:val="left" w:pos="1064"/>
        </w:tabs>
        <w:spacing w:after="0" w:line="240" w:lineRule="auto"/>
        <w:ind w:firstLine="600"/>
        <w:jc w:val="both"/>
      </w:pPr>
      <w:r w:rsidRPr="000A72C1">
        <w:t xml:space="preserve">Організаційно-розпорядчі документи </w:t>
      </w:r>
      <w:r w:rsidR="00E9153E">
        <w:t>в</w:t>
      </w:r>
      <w:r w:rsidR="00063737" w:rsidRPr="000A72C1">
        <w:t xml:space="preserve"> Лозівській міській раді та її виконавчих органах</w:t>
      </w:r>
      <w:r w:rsidRPr="000A72C1">
        <w:t xml:space="preserve"> оформлюються на бланках, що виготовляються згідно з вимогами цієї Інструкції.</w:t>
      </w:r>
    </w:p>
    <w:p w:rsidR="00E800BE" w:rsidRPr="000A72C1" w:rsidRDefault="002037D9" w:rsidP="007A1260">
      <w:pPr>
        <w:pStyle w:val="20"/>
        <w:shd w:val="clear" w:color="auto" w:fill="auto"/>
        <w:spacing w:after="0" w:line="240" w:lineRule="auto"/>
        <w:ind w:firstLine="600"/>
        <w:jc w:val="both"/>
      </w:pPr>
      <w:r w:rsidRPr="000A72C1">
        <w:t>Для виготовлення бланків використовуються аркуші паперу формату А4 (210 х 297 міліметрів) та А5 (210 х 148 міліметрів). Дозволено використовувати бланки формату АЗ (297 х 420 міліметрів) - для оформлення документів у вигляді таблиць і А6 (105 х 148 міліметрів) - для резолюцій (доручень).</w:t>
      </w:r>
    </w:p>
    <w:p w:rsidR="00E800BE" w:rsidRPr="000A72C1" w:rsidRDefault="002037D9" w:rsidP="007A1260">
      <w:pPr>
        <w:pStyle w:val="20"/>
        <w:shd w:val="clear" w:color="auto" w:fill="auto"/>
        <w:spacing w:after="0" w:line="240" w:lineRule="auto"/>
        <w:ind w:firstLine="600"/>
        <w:jc w:val="both"/>
      </w:pPr>
      <w:r w:rsidRPr="000A72C1">
        <w:t>Складання документів на папері довільного формату не дозволяється.</w:t>
      </w:r>
    </w:p>
    <w:p w:rsidR="00E800BE" w:rsidRPr="000A72C1" w:rsidRDefault="002037D9" w:rsidP="007A1260">
      <w:pPr>
        <w:pStyle w:val="20"/>
        <w:shd w:val="clear" w:color="auto" w:fill="auto"/>
        <w:spacing w:after="0" w:line="240" w:lineRule="auto"/>
        <w:ind w:firstLine="600"/>
        <w:jc w:val="both"/>
      </w:pPr>
      <w:r w:rsidRPr="000A72C1">
        <w:t>Бланки документів повинні мати такі поля (міліметрів):</w:t>
      </w:r>
    </w:p>
    <w:p w:rsidR="00E800BE" w:rsidRPr="000A72C1" w:rsidRDefault="002037D9" w:rsidP="007A1260">
      <w:pPr>
        <w:pStyle w:val="20"/>
        <w:shd w:val="clear" w:color="auto" w:fill="auto"/>
        <w:spacing w:after="0" w:line="240" w:lineRule="auto"/>
        <w:ind w:firstLine="600"/>
        <w:jc w:val="both"/>
      </w:pPr>
      <w:r w:rsidRPr="000A72C1">
        <w:t xml:space="preserve">ліве поле - </w:t>
      </w:r>
      <w:r w:rsidR="0026023C" w:rsidRPr="000A72C1">
        <w:t>30</w:t>
      </w:r>
      <w:r w:rsidRPr="000A72C1">
        <w:t xml:space="preserve"> мм;</w:t>
      </w:r>
    </w:p>
    <w:p w:rsidR="00E800BE" w:rsidRPr="000A72C1" w:rsidRDefault="002037D9" w:rsidP="007A1260">
      <w:pPr>
        <w:pStyle w:val="20"/>
        <w:shd w:val="clear" w:color="auto" w:fill="auto"/>
        <w:spacing w:after="0" w:line="240" w:lineRule="auto"/>
        <w:ind w:firstLine="600"/>
        <w:jc w:val="both"/>
      </w:pPr>
      <w:r w:rsidRPr="000A72C1">
        <w:t>праве поле - 10 мм;</w:t>
      </w:r>
    </w:p>
    <w:p w:rsidR="00E800BE" w:rsidRPr="000A72C1" w:rsidRDefault="002037D9" w:rsidP="007A1260">
      <w:pPr>
        <w:pStyle w:val="20"/>
        <w:shd w:val="clear" w:color="auto" w:fill="auto"/>
        <w:spacing w:after="0" w:line="240" w:lineRule="auto"/>
        <w:ind w:firstLine="600"/>
        <w:jc w:val="both"/>
      </w:pPr>
      <w:r w:rsidRPr="000A72C1">
        <w:t xml:space="preserve">верхнє </w:t>
      </w:r>
      <w:r w:rsidR="005D084D" w:rsidRPr="005D084D">
        <w:t xml:space="preserve">та </w:t>
      </w:r>
      <w:r w:rsidRPr="000A72C1">
        <w:t>нижнє - 20 мм (40 мм - у разі необхідності розміщення кваліфікованого електронного підпису або кваліфікованої електронної печатки).</w:t>
      </w:r>
    </w:p>
    <w:p w:rsidR="00E800BE" w:rsidRPr="000A72C1" w:rsidRDefault="002037D9" w:rsidP="007A1260">
      <w:pPr>
        <w:pStyle w:val="20"/>
        <w:shd w:val="clear" w:color="auto" w:fill="auto"/>
        <w:spacing w:after="0" w:line="240" w:lineRule="auto"/>
        <w:ind w:firstLine="600"/>
        <w:jc w:val="both"/>
      </w:pPr>
      <w:r w:rsidRPr="000A72C1">
        <w:t>Бланки кожного виду виготовляються на основі поздовжнього розміщення реквізитів. Реквізити заголовка розміщуються центровано (початок і кінець кожного рядка реквізиту однаково віддалені від меж площі).</w:t>
      </w:r>
    </w:p>
    <w:p w:rsidR="00E800BE" w:rsidRDefault="00C648AE" w:rsidP="007A1260">
      <w:pPr>
        <w:pStyle w:val="20"/>
        <w:numPr>
          <w:ilvl w:val="0"/>
          <w:numId w:val="1"/>
        </w:numPr>
        <w:shd w:val="clear" w:color="auto" w:fill="auto"/>
        <w:tabs>
          <w:tab w:val="left" w:pos="1071"/>
        </w:tabs>
        <w:spacing w:after="0" w:line="240" w:lineRule="auto"/>
        <w:ind w:firstLine="600"/>
        <w:jc w:val="both"/>
      </w:pPr>
      <w:r w:rsidRPr="000A72C1">
        <w:t>У Лозівській міській раді та її виконавчих органах</w:t>
      </w:r>
      <w:r w:rsidR="002037D9" w:rsidRPr="000A72C1">
        <w:t xml:space="preserve"> використовують такі бланки документів:</w:t>
      </w:r>
    </w:p>
    <w:p w:rsidR="00CA1FEE" w:rsidRPr="00CA1FEE" w:rsidRDefault="00CA1FEE" w:rsidP="00CA1FEE">
      <w:pPr>
        <w:pStyle w:val="20"/>
        <w:shd w:val="clear" w:color="auto" w:fill="auto"/>
        <w:tabs>
          <w:tab w:val="left" w:pos="1071"/>
        </w:tabs>
        <w:spacing w:after="0" w:line="240" w:lineRule="auto"/>
        <w:ind w:left="600" w:firstLine="0"/>
        <w:jc w:val="both"/>
        <w:rPr>
          <w:b/>
        </w:rPr>
      </w:pPr>
      <w:r>
        <w:t xml:space="preserve">бланк для листів за підписом міського голови (кольоровий) </w:t>
      </w:r>
      <w:r>
        <w:rPr>
          <w:b/>
        </w:rPr>
        <w:t>(додаток 2)</w:t>
      </w:r>
    </w:p>
    <w:p w:rsidR="00C648AE" w:rsidRPr="000A72C1" w:rsidRDefault="002037D9" w:rsidP="007A1260">
      <w:pPr>
        <w:pStyle w:val="20"/>
        <w:shd w:val="clear" w:color="auto" w:fill="auto"/>
        <w:spacing w:after="0" w:line="240" w:lineRule="auto"/>
        <w:ind w:firstLine="600"/>
      </w:pPr>
      <w:r w:rsidRPr="000A72C1">
        <w:t xml:space="preserve">бланк для листів </w:t>
      </w:r>
      <w:r w:rsidR="00C648AE" w:rsidRPr="000A72C1">
        <w:t>виконавчого комітету міської ради</w:t>
      </w:r>
      <w:r w:rsidRPr="000A72C1">
        <w:t xml:space="preserve"> </w:t>
      </w:r>
      <w:r w:rsidRPr="00BB5C26">
        <w:rPr>
          <w:b/>
        </w:rPr>
        <w:t xml:space="preserve">(додаток </w:t>
      </w:r>
      <w:r w:rsidR="00CA1FEE">
        <w:rPr>
          <w:b/>
        </w:rPr>
        <w:t>2/1, 2/2</w:t>
      </w:r>
      <w:r w:rsidRPr="00BB5C26">
        <w:rPr>
          <w:b/>
        </w:rPr>
        <w:t>)</w:t>
      </w:r>
      <w:r w:rsidRPr="000A72C1">
        <w:t xml:space="preserve"> </w:t>
      </w:r>
    </w:p>
    <w:p w:rsidR="00E800BE" w:rsidRDefault="002037D9" w:rsidP="007A1260">
      <w:pPr>
        <w:pStyle w:val="20"/>
        <w:shd w:val="clear" w:color="auto" w:fill="auto"/>
        <w:spacing w:after="0" w:line="240" w:lineRule="auto"/>
        <w:ind w:firstLine="600"/>
        <w:rPr>
          <w:b/>
        </w:rPr>
      </w:pPr>
      <w:r w:rsidRPr="000A72C1">
        <w:t xml:space="preserve">бланк для розпорядження </w:t>
      </w:r>
      <w:r w:rsidR="00C648AE" w:rsidRPr="000A72C1">
        <w:t xml:space="preserve">міського </w:t>
      </w:r>
      <w:r w:rsidRPr="000A72C1">
        <w:t xml:space="preserve">голови </w:t>
      </w:r>
      <w:r w:rsidRPr="00BB5C26">
        <w:rPr>
          <w:b/>
        </w:rPr>
        <w:t xml:space="preserve">(додаток </w:t>
      </w:r>
      <w:r w:rsidR="00CA1FEE">
        <w:rPr>
          <w:b/>
        </w:rPr>
        <w:t>3</w:t>
      </w:r>
      <w:r w:rsidRPr="00BB5C26">
        <w:rPr>
          <w:b/>
        </w:rPr>
        <w:t>)</w:t>
      </w:r>
    </w:p>
    <w:p w:rsidR="00443F5F" w:rsidRDefault="00443F5F" w:rsidP="00443F5F">
      <w:pPr>
        <w:pStyle w:val="20"/>
        <w:shd w:val="clear" w:color="auto" w:fill="auto"/>
        <w:spacing w:after="0" w:line="240" w:lineRule="auto"/>
        <w:ind w:firstLine="600"/>
        <w:rPr>
          <w:b/>
        </w:rPr>
      </w:pPr>
      <w:r w:rsidRPr="000A72C1">
        <w:t xml:space="preserve">бланк для </w:t>
      </w:r>
      <w:r>
        <w:t>рішення пленарного засідання</w:t>
      </w:r>
      <w:r w:rsidRPr="000A72C1">
        <w:t xml:space="preserve"> </w:t>
      </w:r>
      <w:r w:rsidRPr="00BB5C26">
        <w:rPr>
          <w:b/>
        </w:rPr>
        <w:t xml:space="preserve">(додаток </w:t>
      </w:r>
      <w:r>
        <w:rPr>
          <w:b/>
        </w:rPr>
        <w:t>3/1</w:t>
      </w:r>
      <w:r w:rsidRPr="00BB5C26">
        <w:rPr>
          <w:b/>
        </w:rPr>
        <w:t>)</w:t>
      </w:r>
    </w:p>
    <w:p w:rsidR="00A0427C" w:rsidRPr="00A0427C" w:rsidRDefault="00A0427C" w:rsidP="00443F5F">
      <w:pPr>
        <w:pStyle w:val="20"/>
        <w:shd w:val="clear" w:color="auto" w:fill="auto"/>
        <w:spacing w:after="0" w:line="240" w:lineRule="auto"/>
        <w:ind w:firstLine="600"/>
      </w:pPr>
      <w:r w:rsidRPr="00A0427C">
        <w:t>бланк рішення</w:t>
      </w:r>
      <w:r>
        <w:t xml:space="preserve"> виконавчого комітету </w:t>
      </w:r>
      <w:r w:rsidRPr="00BB5C26">
        <w:rPr>
          <w:b/>
        </w:rPr>
        <w:t xml:space="preserve">(додаток </w:t>
      </w:r>
      <w:r>
        <w:rPr>
          <w:b/>
        </w:rPr>
        <w:t>3/2</w:t>
      </w:r>
      <w:r w:rsidRPr="00BB5C26">
        <w:rPr>
          <w:b/>
        </w:rPr>
        <w:t>)</w:t>
      </w:r>
    </w:p>
    <w:p w:rsidR="005A2B96" w:rsidRPr="001E35E1" w:rsidRDefault="002037D9" w:rsidP="007A1260">
      <w:pPr>
        <w:pStyle w:val="20"/>
        <w:shd w:val="clear" w:color="auto" w:fill="auto"/>
        <w:spacing w:after="0" w:line="240" w:lineRule="auto"/>
        <w:ind w:firstLine="600"/>
      </w:pPr>
      <w:r w:rsidRPr="000A72C1">
        <w:t xml:space="preserve">бланк для доручення </w:t>
      </w:r>
      <w:r w:rsidR="005A2B96" w:rsidRPr="000A72C1">
        <w:t xml:space="preserve">міського голови, першого заступника міського голови, заступника міського голови з питань діяльності виконавчих органів </w:t>
      </w:r>
      <w:r w:rsidR="005A2B96" w:rsidRPr="001E35E1">
        <w:t>ради</w:t>
      </w:r>
      <w:r w:rsidRPr="001E35E1">
        <w:t xml:space="preserve"> </w:t>
      </w:r>
      <w:r w:rsidRPr="001E35E1">
        <w:rPr>
          <w:b/>
        </w:rPr>
        <w:t xml:space="preserve">(додаток </w:t>
      </w:r>
      <w:r w:rsidR="00CA1FEE">
        <w:rPr>
          <w:b/>
        </w:rPr>
        <w:t>4</w:t>
      </w:r>
      <w:r w:rsidR="00FC624D">
        <w:rPr>
          <w:b/>
        </w:rPr>
        <w:t>; 4/1</w:t>
      </w:r>
      <w:r w:rsidRPr="001E35E1">
        <w:rPr>
          <w:b/>
        </w:rPr>
        <w:t>)</w:t>
      </w:r>
      <w:r w:rsidRPr="001E35E1">
        <w:t xml:space="preserve"> </w:t>
      </w:r>
    </w:p>
    <w:p w:rsidR="00E800BE" w:rsidRPr="001E35E1" w:rsidRDefault="002037D9" w:rsidP="007A1260">
      <w:pPr>
        <w:pStyle w:val="20"/>
        <w:shd w:val="clear" w:color="auto" w:fill="auto"/>
        <w:spacing w:after="0" w:line="240" w:lineRule="auto"/>
        <w:ind w:firstLine="600"/>
      </w:pPr>
      <w:r w:rsidRPr="001E35E1">
        <w:t xml:space="preserve">бланк для наказу </w:t>
      </w:r>
      <w:r w:rsidR="005A2B96" w:rsidRPr="001E35E1">
        <w:t>начальника відділу містобудування, архітектури та земельних відносин міської ради, головного архітектора</w:t>
      </w:r>
      <w:r w:rsidRPr="001E35E1">
        <w:t xml:space="preserve"> </w:t>
      </w:r>
      <w:r w:rsidRPr="00670041">
        <w:rPr>
          <w:b/>
        </w:rPr>
        <w:t xml:space="preserve">(додаток </w:t>
      </w:r>
      <w:r w:rsidR="00CA1FEE">
        <w:rPr>
          <w:b/>
        </w:rPr>
        <w:t>5</w:t>
      </w:r>
      <w:r w:rsidRPr="00670041">
        <w:rPr>
          <w:b/>
        </w:rPr>
        <w:t>)</w:t>
      </w:r>
    </w:p>
    <w:p w:rsidR="00E800BE" w:rsidRPr="001E35E1" w:rsidRDefault="002037D9" w:rsidP="007A1260">
      <w:pPr>
        <w:pStyle w:val="20"/>
        <w:shd w:val="clear" w:color="auto" w:fill="auto"/>
        <w:spacing w:after="0" w:line="240" w:lineRule="auto"/>
        <w:ind w:firstLine="600"/>
        <w:jc w:val="both"/>
      </w:pPr>
      <w:r w:rsidRPr="001E35E1">
        <w:lastRenderedPageBreak/>
        <w:t xml:space="preserve">бланк протоколу наради </w:t>
      </w:r>
      <w:r w:rsidRPr="00DB1360">
        <w:rPr>
          <w:b/>
        </w:rPr>
        <w:t xml:space="preserve">(додаток </w:t>
      </w:r>
      <w:r w:rsidR="00CA1FEE">
        <w:rPr>
          <w:b/>
        </w:rPr>
        <w:t>6</w:t>
      </w:r>
      <w:r w:rsidRPr="00DB1360">
        <w:rPr>
          <w:b/>
        </w:rPr>
        <w:t>)</w:t>
      </w:r>
    </w:p>
    <w:p w:rsidR="006D7366" w:rsidRPr="00D0242C" w:rsidRDefault="006D7366" w:rsidP="007A1260">
      <w:pPr>
        <w:pStyle w:val="20"/>
        <w:shd w:val="clear" w:color="auto" w:fill="auto"/>
        <w:spacing w:after="0" w:line="240" w:lineRule="auto"/>
        <w:ind w:firstLine="600"/>
        <w:jc w:val="both"/>
        <w:rPr>
          <w:b/>
        </w:rPr>
      </w:pPr>
      <w:r w:rsidRPr="001E35E1">
        <w:t xml:space="preserve">бланк протоколу засідання виконавчого комітету </w:t>
      </w:r>
      <w:r w:rsidRPr="00D0242C">
        <w:rPr>
          <w:b/>
        </w:rPr>
        <w:t>(додаток</w:t>
      </w:r>
      <w:r w:rsidR="00CA1FEE">
        <w:rPr>
          <w:b/>
        </w:rPr>
        <w:t xml:space="preserve"> 7</w:t>
      </w:r>
      <w:r w:rsidRPr="00D0242C">
        <w:rPr>
          <w:b/>
        </w:rPr>
        <w:t>)</w:t>
      </w:r>
    </w:p>
    <w:p w:rsidR="006D7366" w:rsidRPr="00D0242C" w:rsidRDefault="006D7366" w:rsidP="007A1260">
      <w:pPr>
        <w:pStyle w:val="20"/>
        <w:shd w:val="clear" w:color="auto" w:fill="auto"/>
        <w:spacing w:after="0" w:line="240" w:lineRule="auto"/>
        <w:ind w:firstLine="600"/>
        <w:jc w:val="both"/>
        <w:rPr>
          <w:b/>
        </w:rPr>
      </w:pPr>
      <w:r w:rsidRPr="001E35E1">
        <w:t xml:space="preserve">бланк протоколу </w:t>
      </w:r>
      <w:r w:rsidR="00A877AC">
        <w:t xml:space="preserve">пленарного </w:t>
      </w:r>
      <w:r w:rsidRPr="001E35E1">
        <w:t xml:space="preserve">засідання сесії міської ради </w:t>
      </w:r>
      <w:r w:rsidRPr="00D0242C">
        <w:rPr>
          <w:b/>
        </w:rPr>
        <w:t>(додаток</w:t>
      </w:r>
      <w:r w:rsidR="00A877AC">
        <w:rPr>
          <w:b/>
        </w:rPr>
        <w:t xml:space="preserve"> 8</w:t>
      </w:r>
      <w:r w:rsidRPr="00D0242C">
        <w:rPr>
          <w:b/>
        </w:rPr>
        <w:t>)</w:t>
      </w:r>
    </w:p>
    <w:p w:rsidR="00E800BE" w:rsidRPr="001E35E1" w:rsidRDefault="002037D9" w:rsidP="007A1260">
      <w:pPr>
        <w:pStyle w:val="20"/>
        <w:shd w:val="clear" w:color="auto" w:fill="auto"/>
        <w:spacing w:after="0" w:line="240" w:lineRule="auto"/>
        <w:ind w:firstLine="600"/>
        <w:jc w:val="both"/>
      </w:pPr>
      <w:r w:rsidRPr="001E35E1">
        <w:t xml:space="preserve">бланк витягу з протоколу засідання </w:t>
      </w:r>
      <w:r w:rsidR="0072765D" w:rsidRPr="001E35E1">
        <w:t xml:space="preserve">виконавчого комітету міської ради </w:t>
      </w:r>
      <w:r w:rsidRPr="00B90FC3">
        <w:rPr>
          <w:b/>
        </w:rPr>
        <w:t xml:space="preserve">(додаток </w:t>
      </w:r>
      <w:r w:rsidR="00F811BD">
        <w:rPr>
          <w:b/>
        </w:rPr>
        <w:t>9</w:t>
      </w:r>
      <w:r w:rsidRPr="00B90FC3">
        <w:rPr>
          <w:b/>
        </w:rPr>
        <w:t>)</w:t>
      </w:r>
      <w:r w:rsidR="004B5601" w:rsidRPr="001E35E1">
        <w:t xml:space="preserve"> </w:t>
      </w:r>
    </w:p>
    <w:p w:rsidR="0072765D" w:rsidRPr="000A72C1" w:rsidRDefault="0072765D" w:rsidP="007A1260">
      <w:pPr>
        <w:pStyle w:val="20"/>
        <w:shd w:val="clear" w:color="auto" w:fill="auto"/>
        <w:spacing w:after="0" w:line="240" w:lineRule="auto"/>
        <w:ind w:firstLine="600"/>
        <w:jc w:val="both"/>
      </w:pPr>
      <w:r w:rsidRPr="001E35E1">
        <w:t xml:space="preserve">бланк витягу з протоколу </w:t>
      </w:r>
      <w:r w:rsidR="0023348D">
        <w:t xml:space="preserve">пленарного </w:t>
      </w:r>
      <w:r w:rsidRPr="001E35E1">
        <w:t xml:space="preserve">засідання сесії міської ради </w:t>
      </w:r>
      <w:r w:rsidRPr="00C12468">
        <w:rPr>
          <w:b/>
        </w:rPr>
        <w:t xml:space="preserve">(додаток </w:t>
      </w:r>
      <w:r w:rsidR="004F7A8F">
        <w:rPr>
          <w:b/>
        </w:rPr>
        <w:t>10</w:t>
      </w:r>
      <w:r w:rsidRPr="00C12468">
        <w:rPr>
          <w:b/>
        </w:rPr>
        <w:t>)</w:t>
      </w:r>
    </w:p>
    <w:p w:rsidR="00E800BE" w:rsidRPr="000A72C1" w:rsidRDefault="002037D9" w:rsidP="00AB5CFA">
      <w:pPr>
        <w:pStyle w:val="20"/>
        <w:shd w:val="clear" w:color="auto" w:fill="auto"/>
        <w:spacing w:after="0" w:line="240" w:lineRule="auto"/>
        <w:ind w:left="600" w:firstLine="0"/>
      </w:pPr>
      <w:r w:rsidRPr="000A72C1">
        <w:t xml:space="preserve">бланк для службової (доповідної) записки </w:t>
      </w:r>
      <w:r w:rsidRPr="00AB5CFA">
        <w:rPr>
          <w:b/>
        </w:rPr>
        <w:t xml:space="preserve">(додаток </w:t>
      </w:r>
      <w:r w:rsidR="00A81D93">
        <w:rPr>
          <w:b/>
        </w:rPr>
        <w:t>11</w:t>
      </w:r>
      <w:r w:rsidRPr="00AB5CFA">
        <w:rPr>
          <w:b/>
        </w:rPr>
        <w:t>)</w:t>
      </w:r>
    </w:p>
    <w:p w:rsidR="0052533D" w:rsidRDefault="002037D9" w:rsidP="007A1260">
      <w:pPr>
        <w:pStyle w:val="20"/>
        <w:shd w:val="clear" w:color="auto" w:fill="auto"/>
        <w:spacing w:after="0" w:line="240" w:lineRule="auto"/>
        <w:ind w:firstLine="600"/>
      </w:pPr>
      <w:r w:rsidRPr="000A72C1">
        <w:t xml:space="preserve">У структурних підрозділах </w:t>
      </w:r>
      <w:r w:rsidR="003C54EC" w:rsidRPr="000A72C1">
        <w:t>Лозівської міської ради</w:t>
      </w:r>
      <w:r w:rsidRPr="000A72C1">
        <w:t xml:space="preserve">, утворених як юридичні особи публічного права, використовуються такі бланки документів: </w:t>
      </w:r>
    </w:p>
    <w:p w:rsidR="0052533D" w:rsidRDefault="002037D9" w:rsidP="007A1260">
      <w:pPr>
        <w:pStyle w:val="20"/>
        <w:shd w:val="clear" w:color="auto" w:fill="auto"/>
        <w:spacing w:after="0" w:line="240" w:lineRule="auto"/>
        <w:ind w:firstLine="600"/>
      </w:pPr>
      <w:r w:rsidRPr="000A72C1">
        <w:t xml:space="preserve">бланк для </w:t>
      </w:r>
      <w:r w:rsidRPr="0052533D">
        <w:t xml:space="preserve">листів </w:t>
      </w:r>
      <w:r w:rsidRPr="0052533D">
        <w:rPr>
          <w:b/>
        </w:rPr>
        <w:t>(додаток</w:t>
      </w:r>
      <w:r w:rsidR="00D33332">
        <w:rPr>
          <w:b/>
        </w:rPr>
        <w:t>12</w:t>
      </w:r>
      <w:r w:rsidRPr="0052533D">
        <w:rPr>
          <w:b/>
        </w:rPr>
        <w:t>)</w:t>
      </w:r>
      <w:r w:rsidRPr="0052533D">
        <w:t xml:space="preserve"> </w:t>
      </w:r>
    </w:p>
    <w:p w:rsidR="00E800BE" w:rsidRPr="0052533D" w:rsidRDefault="002037D9" w:rsidP="007A1260">
      <w:pPr>
        <w:pStyle w:val="20"/>
        <w:shd w:val="clear" w:color="auto" w:fill="auto"/>
        <w:spacing w:after="0" w:line="240" w:lineRule="auto"/>
        <w:ind w:firstLine="600"/>
      </w:pPr>
      <w:r w:rsidRPr="0052533D">
        <w:t xml:space="preserve">бланк для наказу </w:t>
      </w:r>
      <w:r w:rsidRPr="0052533D">
        <w:rPr>
          <w:b/>
        </w:rPr>
        <w:t xml:space="preserve">(додаток </w:t>
      </w:r>
      <w:r w:rsidR="00D33332">
        <w:rPr>
          <w:b/>
        </w:rPr>
        <w:t>13</w:t>
      </w:r>
      <w:r w:rsidRPr="0052533D">
        <w:rPr>
          <w:b/>
        </w:rPr>
        <w:t>)</w:t>
      </w:r>
    </w:p>
    <w:p w:rsidR="00E800BE" w:rsidRPr="0052533D" w:rsidRDefault="002037D9" w:rsidP="007A1260">
      <w:pPr>
        <w:pStyle w:val="20"/>
        <w:shd w:val="clear" w:color="auto" w:fill="auto"/>
        <w:spacing w:after="0" w:line="240" w:lineRule="auto"/>
        <w:ind w:firstLine="600"/>
      </w:pPr>
      <w:r w:rsidRPr="0052533D">
        <w:t xml:space="preserve">У структурних підрозділах </w:t>
      </w:r>
      <w:r w:rsidR="007C51BC" w:rsidRPr="0052533D">
        <w:t>виконавчого комітету міської ради</w:t>
      </w:r>
      <w:r w:rsidRPr="0052533D">
        <w:t xml:space="preserve"> без статусу юридичної особи публічного права використовуються такі бланки документів: бланк для листів </w:t>
      </w:r>
      <w:r w:rsidRPr="00B46A63">
        <w:rPr>
          <w:b/>
        </w:rPr>
        <w:t xml:space="preserve">(додаток </w:t>
      </w:r>
      <w:r w:rsidR="00D33332">
        <w:rPr>
          <w:b/>
        </w:rPr>
        <w:t>14</w:t>
      </w:r>
      <w:r w:rsidRPr="00B46A63">
        <w:rPr>
          <w:b/>
        </w:rPr>
        <w:t>)</w:t>
      </w:r>
      <w:r w:rsidRPr="0052533D">
        <w:t>.</w:t>
      </w:r>
    </w:p>
    <w:p w:rsidR="00E800BE" w:rsidRPr="000A72C1" w:rsidRDefault="002037D9" w:rsidP="007A1260">
      <w:pPr>
        <w:pStyle w:val="20"/>
        <w:shd w:val="clear" w:color="auto" w:fill="auto"/>
        <w:spacing w:after="0" w:line="240" w:lineRule="auto"/>
        <w:ind w:firstLine="620"/>
        <w:jc w:val="both"/>
      </w:pPr>
      <w:r w:rsidRPr="0052533D">
        <w:t>У випадках, передбачених положеннями про консультативні, дорадчі та</w:t>
      </w:r>
      <w:r w:rsidRPr="000A72C1">
        <w:t xml:space="preserve"> інші допоміжні органи, служби та комісії </w:t>
      </w:r>
      <w:r w:rsidR="00311873" w:rsidRPr="000A72C1">
        <w:t>виконавчого комітету міської ради</w:t>
      </w:r>
      <w:r w:rsidRPr="000A72C1">
        <w:t xml:space="preserve">, такі органи використовують власний бланк документів, зразок якого наведено у </w:t>
      </w:r>
      <w:r w:rsidRPr="007A5AD2">
        <w:rPr>
          <w:b/>
        </w:rPr>
        <w:t xml:space="preserve">додатку </w:t>
      </w:r>
      <w:r w:rsidR="008B2C37">
        <w:rPr>
          <w:b/>
        </w:rPr>
        <w:t>15</w:t>
      </w:r>
      <w:r w:rsidRPr="000A72C1">
        <w:t>.</w:t>
      </w:r>
    </w:p>
    <w:p w:rsidR="00E800BE" w:rsidRPr="000A72C1" w:rsidRDefault="002037D9" w:rsidP="007A1260">
      <w:pPr>
        <w:pStyle w:val="20"/>
        <w:numPr>
          <w:ilvl w:val="0"/>
          <w:numId w:val="1"/>
        </w:numPr>
        <w:shd w:val="clear" w:color="auto" w:fill="auto"/>
        <w:tabs>
          <w:tab w:val="left" w:pos="1018"/>
        </w:tabs>
        <w:spacing w:after="0" w:line="240" w:lineRule="auto"/>
        <w:ind w:firstLine="620"/>
        <w:jc w:val="both"/>
      </w:pPr>
      <w:r w:rsidRPr="000A72C1">
        <w:t>Якщо листування ведеться з постійними іноземними кореспондентами, виготовляються бланки, реквізити яких зазначаються двома мовами: ліворуч - українською, праворуч - іноземною. Державний Герб України на таких бланках проставляється у центрі верхнього поля. Бланки, що містять реквізити, викладені іноземною мовою, використовувати в межах України не рекомендується.</w:t>
      </w:r>
    </w:p>
    <w:p w:rsidR="00E800BE" w:rsidRPr="000A72C1" w:rsidRDefault="002037D9" w:rsidP="007A1260">
      <w:pPr>
        <w:pStyle w:val="20"/>
        <w:numPr>
          <w:ilvl w:val="0"/>
          <w:numId w:val="1"/>
        </w:numPr>
        <w:shd w:val="clear" w:color="auto" w:fill="auto"/>
        <w:tabs>
          <w:tab w:val="left" w:pos="1015"/>
        </w:tabs>
        <w:spacing w:after="0" w:line="240" w:lineRule="auto"/>
        <w:ind w:firstLine="620"/>
        <w:jc w:val="both"/>
      </w:pPr>
      <w:r w:rsidRPr="000A72C1">
        <w:t>Бланки документів повинні виготовлятися друкарським способом на білому папері високої якості фарбами насичених кольорів.</w:t>
      </w:r>
    </w:p>
    <w:p w:rsidR="00E800BE" w:rsidRPr="000A72C1" w:rsidRDefault="002037D9" w:rsidP="007A1260">
      <w:pPr>
        <w:pStyle w:val="20"/>
        <w:shd w:val="clear" w:color="auto" w:fill="auto"/>
        <w:spacing w:after="0" w:line="240" w:lineRule="auto"/>
        <w:ind w:firstLine="620"/>
        <w:jc w:val="both"/>
      </w:pPr>
      <w:r w:rsidRPr="000A72C1">
        <w:t xml:space="preserve">Під час створення </w:t>
      </w:r>
      <w:r w:rsidR="00AE64BA">
        <w:t>в</w:t>
      </w:r>
      <w:r w:rsidR="00A002BF" w:rsidRPr="000A72C1">
        <w:t xml:space="preserve"> </w:t>
      </w:r>
      <w:r w:rsidR="00D6151A" w:rsidRPr="000A72C1">
        <w:t xml:space="preserve">Лозівській міській раді та її </w:t>
      </w:r>
      <w:r w:rsidR="00A002BF" w:rsidRPr="000A72C1">
        <w:t>виконавчих органах</w:t>
      </w:r>
      <w:r w:rsidRPr="000A72C1">
        <w:t xml:space="preserve"> </w:t>
      </w:r>
      <w:r w:rsidR="005C18D3">
        <w:t>у</w:t>
      </w:r>
      <w:r w:rsidRPr="000A72C1">
        <w:t xml:space="preserve"> електронній формі бланки можуть виготовлятися за допомогою комп’ютерної техніки чорно-білими або кольоровими фарбами та</w:t>
      </w:r>
      <w:r w:rsidR="00C954F0" w:rsidRPr="000A72C1">
        <w:t>,</w:t>
      </w:r>
      <w:r w:rsidRPr="000A72C1">
        <w:t xml:space="preserve"> у разі потреби</w:t>
      </w:r>
      <w:r w:rsidR="00C954F0" w:rsidRPr="000A72C1">
        <w:t>,</w:t>
      </w:r>
      <w:r w:rsidRPr="000A72C1">
        <w:t xml:space="preserve"> друкуються.</w:t>
      </w:r>
    </w:p>
    <w:p w:rsidR="00E800BE" w:rsidRPr="005574C2" w:rsidRDefault="002037D9" w:rsidP="007A1260">
      <w:pPr>
        <w:pStyle w:val="20"/>
        <w:shd w:val="clear" w:color="auto" w:fill="auto"/>
        <w:spacing w:after="0" w:line="240" w:lineRule="auto"/>
        <w:ind w:firstLine="620"/>
        <w:jc w:val="both"/>
      </w:pPr>
      <w:r w:rsidRPr="000A72C1">
        <w:t xml:space="preserve">Бланки для листів, що підписує </w:t>
      </w:r>
      <w:r w:rsidR="00D6151A" w:rsidRPr="000A72C1">
        <w:t xml:space="preserve">міський </w:t>
      </w:r>
      <w:r w:rsidRPr="000A72C1">
        <w:t xml:space="preserve">голова, </w:t>
      </w:r>
      <w:r w:rsidR="00D6151A" w:rsidRPr="000A72C1">
        <w:t xml:space="preserve">секретар міської ради </w:t>
      </w:r>
      <w:r w:rsidRPr="000A72C1">
        <w:t xml:space="preserve">виготовляються кольоровими </w:t>
      </w:r>
      <w:r w:rsidRPr="005574C2">
        <w:t xml:space="preserve">чорнилами </w:t>
      </w:r>
      <w:r w:rsidRPr="005574C2">
        <w:rPr>
          <w:b/>
        </w:rPr>
        <w:t xml:space="preserve">(додаток </w:t>
      </w:r>
      <w:r w:rsidR="008C6436">
        <w:rPr>
          <w:b/>
        </w:rPr>
        <w:t>2</w:t>
      </w:r>
      <w:r w:rsidRPr="005574C2">
        <w:rPr>
          <w:b/>
        </w:rPr>
        <w:t>)</w:t>
      </w:r>
      <w:r w:rsidRPr="005574C2">
        <w:t>; бланки для листів, що підписують перший заступник</w:t>
      </w:r>
      <w:r w:rsidR="00D6151A" w:rsidRPr="005574C2">
        <w:t xml:space="preserve"> міського голови</w:t>
      </w:r>
      <w:r w:rsidRPr="005574C2">
        <w:t xml:space="preserve">, заступники </w:t>
      </w:r>
      <w:r w:rsidR="00D6151A" w:rsidRPr="005574C2">
        <w:t xml:space="preserve">міського </w:t>
      </w:r>
      <w:r w:rsidRPr="005574C2">
        <w:t xml:space="preserve">голови </w:t>
      </w:r>
      <w:r w:rsidR="00D6151A" w:rsidRPr="005574C2">
        <w:t>з питань діяльності виконавчих органів ради</w:t>
      </w:r>
      <w:r w:rsidRPr="005574C2">
        <w:t>, кер</w:t>
      </w:r>
      <w:r w:rsidR="00D6151A" w:rsidRPr="005574C2">
        <w:t xml:space="preserve">уючий справами виконавчого комітету міської ради </w:t>
      </w:r>
      <w:r w:rsidRPr="005574C2">
        <w:t xml:space="preserve">виготовляються чорними чорнилами </w:t>
      </w:r>
      <w:r w:rsidRPr="005574C2">
        <w:rPr>
          <w:b/>
        </w:rPr>
        <w:t xml:space="preserve">(додаток </w:t>
      </w:r>
      <w:r w:rsidR="008C6436">
        <w:rPr>
          <w:b/>
        </w:rPr>
        <w:t>2/1</w:t>
      </w:r>
      <w:r w:rsidRPr="005574C2">
        <w:rPr>
          <w:b/>
        </w:rPr>
        <w:t>)</w:t>
      </w:r>
      <w:r w:rsidRPr="005574C2">
        <w:t>.</w:t>
      </w:r>
    </w:p>
    <w:p w:rsidR="00E800BE" w:rsidRPr="000A72C1" w:rsidRDefault="002037D9" w:rsidP="007A1260">
      <w:pPr>
        <w:pStyle w:val="20"/>
        <w:numPr>
          <w:ilvl w:val="0"/>
          <w:numId w:val="1"/>
        </w:numPr>
        <w:shd w:val="clear" w:color="auto" w:fill="auto"/>
        <w:tabs>
          <w:tab w:val="left" w:pos="1022"/>
        </w:tabs>
        <w:spacing w:after="0" w:line="240" w:lineRule="auto"/>
        <w:ind w:firstLine="620"/>
        <w:jc w:val="both"/>
      </w:pPr>
      <w:r w:rsidRPr="005574C2">
        <w:t xml:space="preserve">Обов’язковому обліку підлягають пронумеровані бланки </w:t>
      </w:r>
      <w:r w:rsidR="00D6151A" w:rsidRPr="005574C2">
        <w:t>Лозівської</w:t>
      </w:r>
      <w:r w:rsidR="00D6151A" w:rsidRPr="000A72C1">
        <w:t xml:space="preserve"> міської ради та її виконавчого комітету</w:t>
      </w:r>
      <w:r w:rsidRPr="000A72C1">
        <w:t>.</w:t>
      </w:r>
    </w:p>
    <w:p w:rsidR="00E800BE" w:rsidRPr="000A72C1" w:rsidRDefault="002037D9" w:rsidP="007A1260">
      <w:pPr>
        <w:pStyle w:val="20"/>
        <w:shd w:val="clear" w:color="auto" w:fill="auto"/>
        <w:spacing w:after="0" w:line="240" w:lineRule="auto"/>
        <w:ind w:firstLine="620"/>
        <w:jc w:val="both"/>
      </w:pPr>
      <w:r w:rsidRPr="000A72C1">
        <w:t xml:space="preserve">Порядкові номери проставляються нумератором </w:t>
      </w:r>
      <w:r w:rsidR="00960ABC" w:rsidRPr="000A72C1">
        <w:t xml:space="preserve">зверху </w:t>
      </w:r>
      <w:r w:rsidRPr="000A72C1">
        <w:t xml:space="preserve">на лівому полі </w:t>
      </w:r>
      <w:r w:rsidR="00960ABC" w:rsidRPr="000A72C1">
        <w:t>зворотного</w:t>
      </w:r>
      <w:r w:rsidRPr="000A72C1">
        <w:t xml:space="preserve"> боку бланка.</w:t>
      </w:r>
    </w:p>
    <w:p w:rsidR="00E800BE" w:rsidRPr="000A72C1" w:rsidRDefault="002037D9" w:rsidP="007A1260">
      <w:pPr>
        <w:pStyle w:val="20"/>
        <w:shd w:val="clear" w:color="auto" w:fill="auto"/>
        <w:spacing w:after="0" w:line="240" w:lineRule="auto"/>
        <w:ind w:firstLine="620"/>
        <w:jc w:val="both"/>
      </w:pPr>
      <w:r w:rsidRPr="000A72C1">
        <w:t xml:space="preserve">Рішення про необхідність обліку бланків </w:t>
      </w:r>
      <w:r w:rsidR="00A4189B" w:rsidRPr="000A72C1">
        <w:t>міської ради та її виконавчого комітету</w:t>
      </w:r>
      <w:r w:rsidRPr="000A72C1">
        <w:t>, виготовлених за допомогою комп’ютерної техніки, а також особа, яка персонально відповідає за облік, зберігання та використання бланків, визначаються:</w:t>
      </w:r>
    </w:p>
    <w:p w:rsidR="00E800BE" w:rsidRPr="000A72C1" w:rsidRDefault="008E648B" w:rsidP="007A1260">
      <w:pPr>
        <w:pStyle w:val="20"/>
        <w:shd w:val="clear" w:color="auto" w:fill="auto"/>
        <w:spacing w:after="0" w:line="240" w:lineRule="auto"/>
        <w:ind w:firstLine="620"/>
        <w:jc w:val="both"/>
      </w:pPr>
      <w:r>
        <w:t>у</w:t>
      </w:r>
      <w:r w:rsidR="002037D9" w:rsidRPr="000A72C1">
        <w:t xml:space="preserve"> апараті </w:t>
      </w:r>
      <w:r w:rsidR="00A4189B" w:rsidRPr="000A72C1">
        <w:t>виконавчого комітету міської ради</w:t>
      </w:r>
      <w:r w:rsidR="002037D9" w:rsidRPr="000A72C1">
        <w:t xml:space="preserve"> </w:t>
      </w:r>
      <w:r w:rsidR="00A4189B" w:rsidRPr="000A72C1">
        <w:t>–</w:t>
      </w:r>
      <w:r w:rsidR="002037D9" w:rsidRPr="000A72C1">
        <w:t xml:space="preserve"> </w:t>
      </w:r>
      <w:r w:rsidR="00A4189B" w:rsidRPr="000A72C1">
        <w:t>розпорядженням міського голови</w:t>
      </w:r>
      <w:r w:rsidR="002037D9" w:rsidRPr="000A72C1">
        <w:t>;</w:t>
      </w:r>
    </w:p>
    <w:p w:rsidR="00E800BE" w:rsidRPr="000A72C1" w:rsidRDefault="002037D9" w:rsidP="007A1260">
      <w:pPr>
        <w:pStyle w:val="20"/>
        <w:shd w:val="clear" w:color="auto" w:fill="auto"/>
        <w:spacing w:after="0" w:line="240" w:lineRule="auto"/>
        <w:ind w:firstLine="620"/>
        <w:jc w:val="both"/>
      </w:pPr>
      <w:r w:rsidRPr="000A72C1">
        <w:t xml:space="preserve">у структурних підрозділах </w:t>
      </w:r>
      <w:r w:rsidR="00A4189B" w:rsidRPr="000A72C1">
        <w:t>міської ради</w:t>
      </w:r>
      <w:r w:rsidRPr="000A72C1">
        <w:t xml:space="preserve"> - наказом їх керівника.</w:t>
      </w:r>
    </w:p>
    <w:p w:rsidR="00E800BE" w:rsidRPr="000A72C1" w:rsidRDefault="002037D9" w:rsidP="007A1260">
      <w:pPr>
        <w:pStyle w:val="20"/>
        <w:shd w:val="clear" w:color="auto" w:fill="auto"/>
        <w:spacing w:after="0" w:line="240" w:lineRule="auto"/>
        <w:ind w:firstLine="620"/>
        <w:jc w:val="both"/>
      </w:pPr>
      <w:r w:rsidRPr="000A72C1">
        <w:lastRenderedPageBreak/>
        <w:t xml:space="preserve">За виготовлення, облік та зберігання бланків листів </w:t>
      </w:r>
      <w:r w:rsidR="00D56BE1" w:rsidRPr="000A72C1">
        <w:t>міської ради та її виконавчого комітету</w:t>
      </w:r>
      <w:r w:rsidRPr="000A72C1">
        <w:t xml:space="preserve"> відповідає </w:t>
      </w:r>
      <w:r w:rsidR="00D56BE1" w:rsidRPr="000A72C1">
        <w:t>ВПДтаЗВ</w:t>
      </w:r>
      <w:r w:rsidRPr="000A72C1">
        <w:t>, відповідальна особа якого видає бланки працівникам управлін</w:t>
      </w:r>
      <w:r w:rsidR="00D56BE1" w:rsidRPr="000A72C1">
        <w:t>ь та відділів</w:t>
      </w:r>
      <w:r w:rsidRPr="000A72C1">
        <w:t xml:space="preserve"> структурних підрозділів </w:t>
      </w:r>
      <w:r w:rsidR="00D56BE1" w:rsidRPr="000A72C1">
        <w:t>виконавчих органів міської ради</w:t>
      </w:r>
      <w:r w:rsidRPr="000A72C1">
        <w:t xml:space="preserve"> підзвітно.</w:t>
      </w:r>
    </w:p>
    <w:p w:rsidR="00E800BE" w:rsidRPr="000A72C1" w:rsidRDefault="002037D9" w:rsidP="007A1260">
      <w:pPr>
        <w:pStyle w:val="20"/>
        <w:numPr>
          <w:ilvl w:val="0"/>
          <w:numId w:val="1"/>
        </w:numPr>
        <w:shd w:val="clear" w:color="auto" w:fill="auto"/>
        <w:tabs>
          <w:tab w:val="left" w:pos="1062"/>
        </w:tabs>
        <w:spacing w:after="0" w:line="240" w:lineRule="auto"/>
        <w:ind w:firstLine="620"/>
        <w:jc w:val="both"/>
      </w:pPr>
      <w:r w:rsidRPr="000A72C1">
        <w:t>Деякі внутрішні документи (заяви працівників, доповідні записки, довідки тощо) та документи, що створюються від імені кількох установ, оформлюються не на бланках.</w:t>
      </w:r>
    </w:p>
    <w:p w:rsidR="00DD48D8" w:rsidRDefault="00DD48D8" w:rsidP="004E19A5">
      <w:pPr>
        <w:pStyle w:val="32"/>
        <w:keepNext/>
        <w:keepLines/>
        <w:shd w:val="clear" w:color="auto" w:fill="auto"/>
        <w:spacing w:before="0" w:after="0" w:line="240" w:lineRule="auto"/>
        <w:jc w:val="center"/>
      </w:pPr>
      <w:bookmarkStart w:id="3" w:name="bookmark3"/>
    </w:p>
    <w:p w:rsidR="00E800BE" w:rsidRPr="000A72C1" w:rsidRDefault="002037D9" w:rsidP="004E19A5">
      <w:pPr>
        <w:pStyle w:val="32"/>
        <w:keepNext/>
        <w:keepLines/>
        <w:shd w:val="clear" w:color="auto" w:fill="auto"/>
        <w:spacing w:before="0" w:after="0" w:line="240" w:lineRule="auto"/>
        <w:jc w:val="center"/>
      </w:pPr>
      <w:r w:rsidRPr="000A72C1">
        <w:t>Зображення Державного Герба України</w:t>
      </w:r>
      <w:bookmarkEnd w:id="3"/>
    </w:p>
    <w:p w:rsidR="00E800BE" w:rsidRPr="000A72C1" w:rsidRDefault="002037D9" w:rsidP="007A1260">
      <w:pPr>
        <w:pStyle w:val="20"/>
        <w:numPr>
          <w:ilvl w:val="0"/>
          <w:numId w:val="1"/>
        </w:numPr>
        <w:shd w:val="clear" w:color="auto" w:fill="auto"/>
        <w:tabs>
          <w:tab w:val="left" w:pos="1058"/>
        </w:tabs>
        <w:spacing w:after="0" w:line="240" w:lineRule="auto"/>
        <w:ind w:firstLine="620"/>
        <w:jc w:val="both"/>
      </w:pPr>
      <w:r w:rsidRPr="000A72C1">
        <w:t>Зображення Державного Герба України розміщується на бланках документів відповідно до постанови Верховної Ради України від 19 лютого 1992 року № 2137-ХІІ «Про Державний герб України».</w:t>
      </w:r>
    </w:p>
    <w:p w:rsidR="00E800BE" w:rsidRPr="000A72C1" w:rsidRDefault="002037D9" w:rsidP="007A1260">
      <w:pPr>
        <w:pStyle w:val="20"/>
        <w:shd w:val="clear" w:color="auto" w:fill="auto"/>
        <w:spacing w:after="0" w:line="240" w:lineRule="auto"/>
        <w:ind w:firstLine="620"/>
        <w:jc w:val="both"/>
      </w:pPr>
      <w:r w:rsidRPr="000A72C1">
        <w:t xml:space="preserve">Зображення Державного Герба України розміщується </w:t>
      </w:r>
      <w:r w:rsidR="00937560">
        <w:t>в</w:t>
      </w:r>
      <w:r w:rsidRPr="000A72C1">
        <w:t xml:space="preserve"> центрі верхнього поля. Розмір зображення: висота 17 міліметрів, ширина - 12 міліметрів.</w:t>
      </w:r>
    </w:p>
    <w:p w:rsidR="00B8613A" w:rsidRDefault="00B8613A" w:rsidP="00B8613A">
      <w:pPr>
        <w:pStyle w:val="32"/>
        <w:keepNext/>
        <w:keepLines/>
        <w:shd w:val="clear" w:color="auto" w:fill="auto"/>
        <w:spacing w:before="0" w:after="0" w:line="240" w:lineRule="auto"/>
        <w:jc w:val="center"/>
      </w:pPr>
      <w:bookmarkStart w:id="4" w:name="bookmark4"/>
    </w:p>
    <w:p w:rsidR="00E800BE" w:rsidRPr="000A72C1" w:rsidRDefault="002037D9" w:rsidP="00B8613A">
      <w:pPr>
        <w:pStyle w:val="32"/>
        <w:keepNext/>
        <w:keepLines/>
        <w:shd w:val="clear" w:color="auto" w:fill="auto"/>
        <w:spacing w:before="0" w:after="0" w:line="240" w:lineRule="auto"/>
        <w:jc w:val="center"/>
      </w:pPr>
      <w:r w:rsidRPr="000A72C1">
        <w:t>Коди</w:t>
      </w:r>
      <w:bookmarkEnd w:id="4"/>
    </w:p>
    <w:p w:rsidR="00E800BE" w:rsidRPr="000A72C1" w:rsidRDefault="002037D9" w:rsidP="007A1260">
      <w:pPr>
        <w:pStyle w:val="20"/>
        <w:numPr>
          <w:ilvl w:val="0"/>
          <w:numId w:val="1"/>
        </w:numPr>
        <w:shd w:val="clear" w:color="auto" w:fill="auto"/>
        <w:tabs>
          <w:tab w:val="left" w:pos="1055"/>
        </w:tabs>
        <w:spacing w:after="0" w:line="240" w:lineRule="auto"/>
        <w:ind w:firstLine="620"/>
        <w:jc w:val="both"/>
      </w:pPr>
      <w:r w:rsidRPr="000A72C1">
        <w:t>Код установи проставляється згідно з Єдиним державним реєстром підприємств та організацій України (ЄДРПОУ).</w:t>
      </w:r>
    </w:p>
    <w:p w:rsidR="00E800BE" w:rsidRPr="000A72C1" w:rsidRDefault="002037D9" w:rsidP="007A1260">
      <w:pPr>
        <w:pStyle w:val="20"/>
        <w:shd w:val="clear" w:color="auto" w:fill="auto"/>
        <w:spacing w:after="0" w:line="240" w:lineRule="auto"/>
        <w:ind w:firstLine="620"/>
        <w:jc w:val="both"/>
      </w:pPr>
      <w:r w:rsidRPr="000A72C1">
        <w:t>На бланках для листів зазначений код розміщується після реквізиту «Довідкові дані про установу».</w:t>
      </w:r>
    </w:p>
    <w:p w:rsidR="00E800BE" w:rsidRPr="000A72C1" w:rsidRDefault="002037D9" w:rsidP="007A1260">
      <w:pPr>
        <w:pStyle w:val="20"/>
        <w:shd w:val="clear" w:color="auto" w:fill="auto"/>
        <w:spacing w:after="0" w:line="240" w:lineRule="auto"/>
        <w:ind w:firstLine="620"/>
        <w:jc w:val="both"/>
      </w:pPr>
      <w:r w:rsidRPr="000A72C1">
        <w:t>Код форми документа (за наявності) розміщується згідно з ДКУД вище назви виду документа.</w:t>
      </w:r>
    </w:p>
    <w:p w:rsidR="00B8613A" w:rsidRDefault="00B8613A" w:rsidP="007A1260">
      <w:pPr>
        <w:pStyle w:val="32"/>
        <w:keepNext/>
        <w:keepLines/>
        <w:shd w:val="clear" w:color="auto" w:fill="auto"/>
        <w:spacing w:before="0" w:after="0" w:line="240" w:lineRule="auto"/>
        <w:jc w:val="left"/>
      </w:pPr>
      <w:bookmarkStart w:id="5" w:name="bookmark5"/>
    </w:p>
    <w:p w:rsidR="00E800BE" w:rsidRPr="000A72C1" w:rsidRDefault="002037D9" w:rsidP="00B8613A">
      <w:pPr>
        <w:pStyle w:val="32"/>
        <w:keepNext/>
        <w:keepLines/>
        <w:shd w:val="clear" w:color="auto" w:fill="auto"/>
        <w:spacing w:before="0" w:after="0" w:line="240" w:lineRule="auto"/>
        <w:jc w:val="center"/>
      </w:pPr>
      <w:r w:rsidRPr="000A72C1">
        <w:t>Найменування установи</w:t>
      </w:r>
      <w:bookmarkEnd w:id="5"/>
    </w:p>
    <w:p w:rsidR="00E800BE" w:rsidRPr="000A72C1" w:rsidRDefault="002037D9" w:rsidP="007A1260">
      <w:pPr>
        <w:pStyle w:val="20"/>
        <w:numPr>
          <w:ilvl w:val="0"/>
          <w:numId w:val="1"/>
        </w:numPr>
        <w:shd w:val="clear" w:color="auto" w:fill="auto"/>
        <w:tabs>
          <w:tab w:val="left" w:pos="1055"/>
        </w:tabs>
        <w:spacing w:after="0" w:line="240" w:lineRule="auto"/>
        <w:ind w:firstLine="620"/>
        <w:jc w:val="both"/>
      </w:pPr>
      <w:r w:rsidRPr="000A72C1">
        <w:t xml:space="preserve">Найменування </w:t>
      </w:r>
      <w:r w:rsidR="00307071" w:rsidRPr="000A72C1">
        <w:t xml:space="preserve">Лозівської міської ради та її виконавчого комітету </w:t>
      </w:r>
      <w:r w:rsidRPr="000A72C1">
        <w:t>зазначається повністю.</w:t>
      </w:r>
    </w:p>
    <w:p w:rsidR="00E800BE" w:rsidRPr="000A72C1" w:rsidRDefault="002037D9" w:rsidP="007A1260">
      <w:pPr>
        <w:pStyle w:val="20"/>
        <w:shd w:val="clear" w:color="auto" w:fill="auto"/>
        <w:spacing w:after="0" w:line="240" w:lineRule="auto"/>
        <w:ind w:firstLine="620"/>
        <w:jc w:val="both"/>
      </w:pPr>
      <w:r w:rsidRPr="000A72C1">
        <w:t xml:space="preserve">Найменування структурного підрозділу </w:t>
      </w:r>
      <w:r w:rsidR="00307071" w:rsidRPr="000A72C1">
        <w:t xml:space="preserve">виконавчого органу міської ради </w:t>
      </w:r>
      <w:r w:rsidRPr="000A72C1">
        <w:t xml:space="preserve">зазначається </w:t>
      </w:r>
      <w:r w:rsidR="006634E1">
        <w:t>в</w:t>
      </w:r>
      <w:r w:rsidRPr="000A72C1">
        <w:t xml:space="preserve"> разі, коли такий підрозділ є автором документа, і розміщується нижче найменування </w:t>
      </w:r>
      <w:r w:rsidR="00307071" w:rsidRPr="000A72C1">
        <w:t>Лозівської міської ради та її виконавчого комітету</w:t>
      </w:r>
      <w:r w:rsidRPr="000A72C1">
        <w:t>.</w:t>
      </w:r>
    </w:p>
    <w:p w:rsidR="00B8613A" w:rsidRDefault="00B8613A" w:rsidP="007A1260">
      <w:pPr>
        <w:pStyle w:val="32"/>
        <w:keepNext/>
        <w:keepLines/>
        <w:shd w:val="clear" w:color="auto" w:fill="auto"/>
        <w:spacing w:before="0" w:after="0" w:line="240" w:lineRule="auto"/>
        <w:jc w:val="left"/>
      </w:pPr>
      <w:bookmarkStart w:id="6" w:name="bookmark6"/>
    </w:p>
    <w:p w:rsidR="00E800BE" w:rsidRPr="000A72C1" w:rsidRDefault="002037D9" w:rsidP="00B8613A">
      <w:pPr>
        <w:pStyle w:val="32"/>
        <w:keepNext/>
        <w:keepLines/>
        <w:shd w:val="clear" w:color="auto" w:fill="auto"/>
        <w:spacing w:before="0" w:after="0" w:line="240" w:lineRule="auto"/>
        <w:jc w:val="center"/>
      </w:pPr>
      <w:r w:rsidRPr="000A72C1">
        <w:t>Довідкові дані про установу</w:t>
      </w:r>
      <w:bookmarkEnd w:id="6"/>
    </w:p>
    <w:p w:rsidR="00E800BE" w:rsidRPr="000A72C1" w:rsidRDefault="002037D9" w:rsidP="007A1260">
      <w:pPr>
        <w:pStyle w:val="20"/>
        <w:numPr>
          <w:ilvl w:val="0"/>
          <w:numId w:val="1"/>
        </w:numPr>
        <w:shd w:val="clear" w:color="auto" w:fill="auto"/>
        <w:tabs>
          <w:tab w:val="left" w:pos="1058"/>
        </w:tabs>
        <w:spacing w:after="0" w:line="240" w:lineRule="auto"/>
        <w:ind w:firstLine="620"/>
        <w:jc w:val="both"/>
      </w:pPr>
      <w:r w:rsidRPr="000A72C1">
        <w:t xml:space="preserve">Довідкові дані, що подані на бланку для листів, містять: поштову адресу, номери телефонів, телефаксів, рахунків у банку, адресу електронної пошти тощо. Довідкові дані розміщуються нижче найменування </w:t>
      </w:r>
      <w:r w:rsidR="00F824DF" w:rsidRPr="000A72C1">
        <w:t>міської ради та її виконавчого комітету</w:t>
      </w:r>
      <w:r w:rsidRPr="000A72C1">
        <w:t xml:space="preserve"> або структурного підрозділу </w:t>
      </w:r>
      <w:r w:rsidR="00F824DF" w:rsidRPr="000A72C1">
        <w:t>виконавчого комітету міської ради</w:t>
      </w:r>
      <w:r w:rsidRPr="000A72C1">
        <w:t>.</w:t>
      </w:r>
    </w:p>
    <w:p w:rsidR="007035C7" w:rsidRDefault="002037D9" w:rsidP="007035C7">
      <w:pPr>
        <w:pStyle w:val="20"/>
        <w:shd w:val="clear" w:color="auto" w:fill="auto"/>
        <w:spacing w:after="0" w:line="240" w:lineRule="auto"/>
        <w:ind w:firstLine="620"/>
        <w:jc w:val="both"/>
      </w:pPr>
      <w:r w:rsidRPr="000A72C1">
        <w:t>Реквізити поштової адреси зазначаються в такій послідовності: назва вулиці, номер будинку, назва населеного пункту, району (для районів області), області, поштовий індекс.</w:t>
      </w:r>
      <w:bookmarkStart w:id="7" w:name="bookmark7"/>
      <w:r w:rsidR="007035C7">
        <w:t xml:space="preserve"> </w:t>
      </w:r>
    </w:p>
    <w:p w:rsidR="0041645C" w:rsidRDefault="0041645C" w:rsidP="007035C7">
      <w:pPr>
        <w:pStyle w:val="20"/>
        <w:shd w:val="clear" w:color="auto" w:fill="auto"/>
        <w:spacing w:after="0" w:line="240" w:lineRule="auto"/>
        <w:ind w:firstLine="620"/>
        <w:jc w:val="center"/>
      </w:pPr>
    </w:p>
    <w:p w:rsidR="00E800BE" w:rsidRPr="007035C7" w:rsidRDefault="002037D9" w:rsidP="007035C7">
      <w:pPr>
        <w:pStyle w:val="20"/>
        <w:shd w:val="clear" w:color="auto" w:fill="auto"/>
        <w:spacing w:after="0" w:line="240" w:lineRule="auto"/>
        <w:ind w:firstLine="620"/>
        <w:jc w:val="center"/>
        <w:rPr>
          <w:b/>
        </w:rPr>
      </w:pPr>
      <w:r w:rsidRPr="007035C7">
        <w:rPr>
          <w:b/>
        </w:rPr>
        <w:t>Назва виду документа</w:t>
      </w:r>
      <w:bookmarkEnd w:id="7"/>
    </w:p>
    <w:p w:rsidR="00E800BE" w:rsidRPr="000A72C1" w:rsidRDefault="002037D9" w:rsidP="007A1260">
      <w:pPr>
        <w:pStyle w:val="20"/>
        <w:numPr>
          <w:ilvl w:val="0"/>
          <w:numId w:val="1"/>
        </w:numPr>
        <w:shd w:val="clear" w:color="auto" w:fill="auto"/>
        <w:tabs>
          <w:tab w:val="left" w:pos="1034"/>
        </w:tabs>
        <w:spacing w:after="0" w:line="240" w:lineRule="auto"/>
        <w:ind w:firstLine="600"/>
        <w:jc w:val="both"/>
      </w:pPr>
      <w:r w:rsidRPr="000A72C1">
        <w:t>Назва виду документа (</w:t>
      </w:r>
      <w:r w:rsidR="00740C0F" w:rsidRPr="000A72C1">
        <w:t xml:space="preserve">рішення, </w:t>
      </w:r>
      <w:r w:rsidRPr="000A72C1">
        <w:t>розпорядження, наказ, протокол, доручення, доповідна записка тощо) зазначається на загальному бланку друкованим способом і повинна відповідати назвам, передбаченим ДКУД.</w:t>
      </w:r>
    </w:p>
    <w:p w:rsidR="003031EB" w:rsidRDefault="003031EB" w:rsidP="003031EB">
      <w:pPr>
        <w:pStyle w:val="32"/>
        <w:keepNext/>
        <w:keepLines/>
        <w:shd w:val="clear" w:color="auto" w:fill="auto"/>
        <w:spacing w:before="0" w:after="0" w:line="240" w:lineRule="auto"/>
        <w:jc w:val="center"/>
      </w:pPr>
      <w:bookmarkStart w:id="8" w:name="bookmark8"/>
    </w:p>
    <w:p w:rsidR="00E800BE" w:rsidRPr="000A72C1" w:rsidRDefault="002037D9" w:rsidP="003031EB">
      <w:pPr>
        <w:pStyle w:val="32"/>
        <w:keepNext/>
        <w:keepLines/>
        <w:shd w:val="clear" w:color="auto" w:fill="auto"/>
        <w:spacing w:before="0" w:after="0" w:line="240" w:lineRule="auto"/>
        <w:jc w:val="center"/>
      </w:pPr>
      <w:r w:rsidRPr="000A72C1">
        <w:t>Дата документа</w:t>
      </w:r>
      <w:bookmarkEnd w:id="8"/>
    </w:p>
    <w:p w:rsidR="00E800BE" w:rsidRPr="000A72C1" w:rsidRDefault="002037D9" w:rsidP="007A1260">
      <w:pPr>
        <w:pStyle w:val="20"/>
        <w:numPr>
          <w:ilvl w:val="0"/>
          <w:numId w:val="1"/>
        </w:numPr>
        <w:shd w:val="clear" w:color="auto" w:fill="auto"/>
        <w:tabs>
          <w:tab w:val="left" w:pos="1034"/>
        </w:tabs>
        <w:spacing w:after="0" w:line="240" w:lineRule="auto"/>
        <w:ind w:firstLine="600"/>
        <w:jc w:val="both"/>
      </w:pPr>
      <w:r w:rsidRPr="000A72C1">
        <w:t>Датою документа є відповідно дата його підписання, затвердження, прийняття, реєстрації або видання. Дата зазначається арабськими цифрами в один рядок у такій послідовності: число, місяць, рік. Дата оформлюється цифровим або словесно-цифровим способом. У разі оформлення дати цифровим способом число і місяць проставляються двома парами цифр, розділеними крапкою; рік - чотирма цифрами, крапка наприкінці не ставиться.</w:t>
      </w:r>
    </w:p>
    <w:p w:rsidR="00E800BE" w:rsidRDefault="002037D9" w:rsidP="007A1260">
      <w:pPr>
        <w:pStyle w:val="20"/>
        <w:shd w:val="clear" w:color="auto" w:fill="auto"/>
        <w:spacing w:after="0" w:line="240" w:lineRule="auto"/>
        <w:ind w:firstLine="600"/>
        <w:jc w:val="both"/>
        <w:rPr>
          <w:b/>
        </w:rPr>
      </w:pPr>
      <w:r w:rsidRPr="004B5601">
        <w:rPr>
          <w:b/>
        </w:rPr>
        <w:t>Наприклад: 02.03.202</w:t>
      </w:r>
      <w:r w:rsidR="00A84A86" w:rsidRPr="004B5601">
        <w:rPr>
          <w:b/>
        </w:rPr>
        <w:t>1</w:t>
      </w:r>
    </w:p>
    <w:p w:rsidR="007E5A57" w:rsidRDefault="007E5A57" w:rsidP="007A1260">
      <w:pPr>
        <w:pStyle w:val="20"/>
        <w:shd w:val="clear" w:color="auto" w:fill="auto"/>
        <w:spacing w:after="0" w:line="240" w:lineRule="auto"/>
        <w:ind w:firstLine="600"/>
        <w:jc w:val="both"/>
      </w:pPr>
      <w:r w:rsidRPr="007E5A57">
        <w:t>Допустимо</w:t>
      </w:r>
      <w:r w:rsidR="00633FA0">
        <w:t xml:space="preserve"> оформлювати дату у зворотній послідовності:</w:t>
      </w:r>
      <w:r w:rsidR="00363A7A">
        <w:t xml:space="preserve"> рік, місяць, день місяця</w:t>
      </w:r>
      <w:r w:rsidR="00DB523B">
        <w:t>. Такий спосіб найчастіше використовують під час службового листування з іноземними партнерами, оскільки він відповідає міжнародній системі датування документів.</w:t>
      </w:r>
    </w:p>
    <w:p w:rsidR="004826D1" w:rsidRDefault="004826D1" w:rsidP="004826D1">
      <w:pPr>
        <w:pStyle w:val="20"/>
        <w:shd w:val="clear" w:color="auto" w:fill="auto"/>
        <w:spacing w:after="0" w:line="240" w:lineRule="auto"/>
        <w:ind w:firstLine="600"/>
        <w:jc w:val="both"/>
        <w:rPr>
          <w:b/>
        </w:rPr>
      </w:pPr>
      <w:r w:rsidRPr="004B5601">
        <w:rPr>
          <w:b/>
        </w:rPr>
        <w:t>Наприклад: 2021</w:t>
      </w:r>
      <w:r>
        <w:rPr>
          <w:b/>
        </w:rPr>
        <w:t>.03.02</w:t>
      </w:r>
    </w:p>
    <w:p w:rsidR="00E800BE" w:rsidRPr="004B5601" w:rsidRDefault="002037D9" w:rsidP="007A1260">
      <w:pPr>
        <w:pStyle w:val="20"/>
        <w:shd w:val="clear" w:color="auto" w:fill="auto"/>
        <w:spacing w:after="0" w:line="240" w:lineRule="auto"/>
        <w:ind w:firstLine="600"/>
        <w:jc w:val="both"/>
        <w:rPr>
          <w:b/>
        </w:rPr>
      </w:pPr>
      <w:r w:rsidRPr="000A72C1">
        <w:t>У текстах нормативно-правових актів та посиланнях на них і документах, що містять відомості фінансового характеру, застосовується словесно-цифровий спосіб зазначення дат з проставлянням нуля в позначенні дня місяця, якщо він містить одну цифру, наприклад: 02 квітня 202</w:t>
      </w:r>
      <w:r w:rsidR="00740C0F" w:rsidRPr="000A72C1">
        <w:t>1</w:t>
      </w:r>
      <w:r w:rsidRPr="000A72C1">
        <w:t xml:space="preserve"> року. Дозволяється вживати слово «рік» у скороченому варіанті «р.», </w:t>
      </w:r>
      <w:r w:rsidRPr="004B5601">
        <w:rPr>
          <w:b/>
        </w:rPr>
        <w:t xml:space="preserve">наприклад: 03 </w:t>
      </w:r>
      <w:r w:rsidR="00740C0F" w:rsidRPr="004B5601">
        <w:rPr>
          <w:b/>
        </w:rPr>
        <w:t>червня</w:t>
      </w:r>
      <w:r w:rsidRPr="004B5601">
        <w:rPr>
          <w:b/>
        </w:rPr>
        <w:t xml:space="preserve"> 202</w:t>
      </w:r>
      <w:r w:rsidR="00740C0F" w:rsidRPr="004B5601">
        <w:rPr>
          <w:b/>
        </w:rPr>
        <w:t>1</w:t>
      </w:r>
      <w:r w:rsidRPr="004B5601">
        <w:rPr>
          <w:b/>
        </w:rPr>
        <w:t xml:space="preserve"> р.</w:t>
      </w:r>
    </w:p>
    <w:p w:rsidR="00E800BE" w:rsidRPr="000A72C1" w:rsidRDefault="002037D9" w:rsidP="007A1260">
      <w:pPr>
        <w:pStyle w:val="20"/>
        <w:shd w:val="clear" w:color="auto" w:fill="auto"/>
        <w:spacing w:after="0" w:line="240" w:lineRule="auto"/>
        <w:ind w:firstLine="600"/>
        <w:jc w:val="both"/>
      </w:pPr>
      <w:r w:rsidRPr="000A72C1">
        <w:t>Якщо документ складено не на бланку, дата зазначається нижче підпису ліворуч. Дата документа проставляється посадовою особою, яка його підписує або затверджує.</w:t>
      </w:r>
    </w:p>
    <w:p w:rsidR="00E800BE" w:rsidRPr="000A72C1" w:rsidRDefault="002037D9" w:rsidP="007A1260">
      <w:pPr>
        <w:pStyle w:val="20"/>
        <w:shd w:val="clear" w:color="auto" w:fill="auto"/>
        <w:spacing w:after="0" w:line="240" w:lineRule="auto"/>
        <w:ind w:firstLine="600"/>
        <w:jc w:val="both"/>
      </w:pPr>
      <w:r w:rsidRPr="000A72C1">
        <w:t>Обов’язковому датуванню і підписанню підлягають усі службові відмітки на документах, пов’язані з їх проходженням та виконанням (резолюції, погодження, візи, відмітки про виконання документа і направлення його до справи).</w:t>
      </w:r>
    </w:p>
    <w:p w:rsidR="00E800BE" w:rsidRPr="000A72C1" w:rsidRDefault="002037D9" w:rsidP="007A1260">
      <w:pPr>
        <w:pStyle w:val="20"/>
        <w:shd w:val="clear" w:color="auto" w:fill="auto"/>
        <w:spacing w:after="0" w:line="240" w:lineRule="auto"/>
        <w:ind w:firstLine="600"/>
        <w:jc w:val="both"/>
      </w:pPr>
      <w:r w:rsidRPr="000A72C1">
        <w:t>На документі, виданому двома або більше установами, зазначається одна дата, яка відповідає даті останнього підпису.</w:t>
      </w:r>
    </w:p>
    <w:p w:rsidR="003031EB" w:rsidRDefault="003031EB" w:rsidP="007A1260">
      <w:pPr>
        <w:pStyle w:val="32"/>
        <w:keepNext/>
        <w:keepLines/>
        <w:shd w:val="clear" w:color="auto" w:fill="auto"/>
        <w:spacing w:before="0" w:after="0" w:line="240" w:lineRule="auto"/>
        <w:jc w:val="left"/>
      </w:pPr>
      <w:bookmarkStart w:id="9" w:name="bookmark9"/>
    </w:p>
    <w:p w:rsidR="00E800BE" w:rsidRPr="000A72C1" w:rsidRDefault="002037D9" w:rsidP="003031EB">
      <w:pPr>
        <w:pStyle w:val="32"/>
        <w:keepNext/>
        <w:keepLines/>
        <w:shd w:val="clear" w:color="auto" w:fill="auto"/>
        <w:spacing w:before="0" w:after="0" w:line="240" w:lineRule="auto"/>
        <w:jc w:val="center"/>
      </w:pPr>
      <w:r w:rsidRPr="000A72C1">
        <w:t>Реєстраційний індекс документів</w:t>
      </w:r>
      <w:bookmarkEnd w:id="9"/>
    </w:p>
    <w:p w:rsidR="00E800BE" w:rsidRPr="000A72C1" w:rsidRDefault="002037D9" w:rsidP="007A1260">
      <w:pPr>
        <w:pStyle w:val="20"/>
        <w:numPr>
          <w:ilvl w:val="0"/>
          <w:numId w:val="1"/>
        </w:numPr>
        <w:shd w:val="clear" w:color="auto" w:fill="auto"/>
        <w:tabs>
          <w:tab w:val="left" w:pos="1034"/>
        </w:tabs>
        <w:spacing w:after="0" w:line="240" w:lineRule="auto"/>
        <w:ind w:firstLine="600"/>
        <w:jc w:val="both"/>
      </w:pPr>
      <w:r w:rsidRPr="000A72C1">
        <w:t xml:space="preserve">Індексація документів полягає </w:t>
      </w:r>
      <w:r w:rsidR="007273C4">
        <w:t>в</w:t>
      </w:r>
      <w:r w:rsidRPr="000A72C1">
        <w:t xml:space="preserve"> присвоєнні їм умовних позначень - індексів, які надаються документам під час реєстрації і вказують на місце складання, виконання та зберігання документів.</w:t>
      </w:r>
    </w:p>
    <w:p w:rsidR="00E800BE" w:rsidRPr="000A72C1" w:rsidRDefault="002037D9" w:rsidP="007A1260">
      <w:pPr>
        <w:pStyle w:val="20"/>
        <w:shd w:val="clear" w:color="auto" w:fill="auto"/>
        <w:spacing w:after="0" w:line="240" w:lineRule="auto"/>
        <w:ind w:firstLine="600"/>
        <w:jc w:val="both"/>
      </w:pPr>
      <w:r w:rsidRPr="000A72C1">
        <w:t>Присвоєння реєстраційного індексу здійснюється в автоматичному або автоматизованому режимі за допомогою програмно-технічних засобів.</w:t>
      </w:r>
    </w:p>
    <w:p w:rsidR="00EA1CFE" w:rsidRPr="000A72C1" w:rsidRDefault="002037D9" w:rsidP="007A1260">
      <w:pPr>
        <w:pStyle w:val="a7"/>
        <w:shd w:val="clear" w:color="auto" w:fill="auto"/>
        <w:spacing w:line="240" w:lineRule="auto"/>
        <w:ind w:firstLine="600"/>
        <w:jc w:val="both"/>
        <w:rPr>
          <w:sz w:val="28"/>
        </w:rPr>
      </w:pPr>
      <w:r w:rsidRPr="000A72C1">
        <w:rPr>
          <w:sz w:val="28"/>
        </w:rPr>
        <w:t xml:space="preserve">Реєстраційний індекс складається з порядкового номера документа </w:t>
      </w:r>
      <w:r w:rsidR="00B8247F">
        <w:rPr>
          <w:sz w:val="28"/>
        </w:rPr>
        <w:t>в</w:t>
      </w:r>
      <w:r w:rsidRPr="000A72C1">
        <w:rPr>
          <w:sz w:val="28"/>
        </w:rPr>
        <w:t xml:space="preserve"> межах групи документів, що реєструються, який доповнюється індексами, що застосовуються в апараті та структурних підрозділах </w:t>
      </w:r>
      <w:r w:rsidR="00EA1CFE" w:rsidRPr="000A72C1">
        <w:rPr>
          <w:sz w:val="28"/>
        </w:rPr>
        <w:t>виконавчих органів міської ради</w:t>
      </w:r>
      <w:r w:rsidRPr="000A72C1">
        <w:rPr>
          <w:sz w:val="28"/>
        </w:rPr>
        <w:t xml:space="preserve">, зокрема індексами за номенклатурою справ апарату (структурних підрозділів </w:t>
      </w:r>
      <w:r w:rsidR="00EA1CFE" w:rsidRPr="000A72C1">
        <w:rPr>
          <w:sz w:val="28"/>
        </w:rPr>
        <w:t>міської ради</w:t>
      </w:r>
      <w:r w:rsidRPr="000A72C1">
        <w:rPr>
          <w:sz w:val="28"/>
        </w:rPr>
        <w:t>), кореспондентів (наприклад,</w:t>
      </w:r>
      <w:r w:rsidR="00EA1CFE" w:rsidRPr="000A72C1">
        <w:rPr>
          <w:sz w:val="28"/>
        </w:rPr>
        <w:t xml:space="preserve"> </w:t>
      </w:r>
      <w:r w:rsidR="00EA1CFE" w:rsidRPr="000A72C1">
        <w:rPr>
          <w:rStyle w:val="a8"/>
          <w:sz w:val="28"/>
        </w:rPr>
        <w:t>індекс за кореспондентом: 1 - Офіс Президента України, 2 - Кабінет Міністрів</w:t>
      </w:r>
    </w:p>
    <w:p w:rsidR="00EA1CFE" w:rsidRPr="000A72C1" w:rsidRDefault="00EA1CFE" w:rsidP="007A1260">
      <w:pPr>
        <w:pStyle w:val="a7"/>
        <w:shd w:val="clear" w:color="auto" w:fill="auto"/>
        <w:spacing w:line="240" w:lineRule="auto"/>
        <w:jc w:val="both"/>
        <w:rPr>
          <w:sz w:val="28"/>
        </w:rPr>
      </w:pPr>
      <w:r w:rsidRPr="000A72C1">
        <w:rPr>
          <w:rStyle w:val="a8"/>
          <w:sz w:val="28"/>
        </w:rPr>
        <w:t>України, 3 - Верховна Рада України тощо), посадових осіб, які розглядають або</w:t>
      </w:r>
    </w:p>
    <w:p w:rsidR="00EA1CFE" w:rsidRPr="000A72C1" w:rsidRDefault="00EA1CFE" w:rsidP="007A1260">
      <w:pPr>
        <w:pStyle w:val="a7"/>
        <w:shd w:val="clear" w:color="auto" w:fill="auto"/>
        <w:spacing w:line="240" w:lineRule="auto"/>
        <w:jc w:val="both"/>
        <w:rPr>
          <w:sz w:val="28"/>
        </w:rPr>
      </w:pPr>
      <w:r w:rsidRPr="000A72C1">
        <w:rPr>
          <w:rStyle w:val="a8"/>
          <w:sz w:val="28"/>
        </w:rPr>
        <w:t>підписують документ, виконавців, питань діяльності яких стосується документ.</w:t>
      </w:r>
    </w:p>
    <w:p w:rsidR="00E800BE" w:rsidRPr="000A72C1" w:rsidRDefault="002037D9" w:rsidP="007A1260">
      <w:pPr>
        <w:pStyle w:val="20"/>
        <w:shd w:val="clear" w:color="auto" w:fill="auto"/>
        <w:spacing w:after="0" w:line="240" w:lineRule="auto"/>
        <w:ind w:firstLine="600"/>
        <w:jc w:val="both"/>
      </w:pPr>
      <w:r w:rsidRPr="000A72C1">
        <w:t xml:space="preserve">Складові частини реєстраційного індексу відокремлюються одна від одної правобічною похилою рискою. Послідовність написання складових частин </w:t>
      </w:r>
      <w:r w:rsidRPr="000A72C1">
        <w:lastRenderedPageBreak/>
        <w:t xml:space="preserve">реєстраційного індексу може змінюватися залежно від того, який документ реєструється, - вхідний чи такий, що створений </w:t>
      </w:r>
      <w:r w:rsidR="00417790">
        <w:t>у</w:t>
      </w:r>
      <w:r w:rsidRPr="000A72C1">
        <w:t xml:space="preserve"> апараті </w:t>
      </w:r>
      <w:r w:rsidR="00417790">
        <w:t>або</w:t>
      </w:r>
      <w:r w:rsidRPr="000A72C1">
        <w:t xml:space="preserve"> структурних підрозділах </w:t>
      </w:r>
      <w:r w:rsidR="0085645A" w:rsidRPr="000A72C1">
        <w:t>міської ради</w:t>
      </w:r>
      <w:r w:rsidRPr="000A72C1">
        <w:t>.</w:t>
      </w:r>
    </w:p>
    <w:p w:rsidR="00E800BE" w:rsidRPr="00796F4D" w:rsidRDefault="002037D9" w:rsidP="007A1260">
      <w:pPr>
        <w:pStyle w:val="20"/>
        <w:shd w:val="clear" w:color="auto" w:fill="auto"/>
        <w:spacing w:after="0" w:line="240" w:lineRule="auto"/>
        <w:ind w:firstLine="600"/>
        <w:jc w:val="both"/>
        <w:rPr>
          <w:color w:val="auto"/>
        </w:rPr>
      </w:pPr>
      <w:r w:rsidRPr="00796F4D">
        <w:rPr>
          <w:color w:val="auto"/>
        </w:rPr>
        <w:t>Для вхідних документів реєстраційний індекс складається з порядкового номера</w:t>
      </w:r>
      <w:r w:rsidR="00DC5CD8" w:rsidRPr="00796F4D">
        <w:rPr>
          <w:color w:val="auto"/>
        </w:rPr>
        <w:t>,</w:t>
      </w:r>
      <w:r w:rsidRPr="00796F4D">
        <w:rPr>
          <w:color w:val="auto"/>
        </w:rPr>
        <w:t xml:space="preserve"> </w:t>
      </w:r>
      <w:r w:rsidR="00DC5CD8" w:rsidRPr="00796F4D">
        <w:rPr>
          <w:color w:val="auto"/>
        </w:rPr>
        <w:t xml:space="preserve">номеру розділу в загальній номенклатурі справ та </w:t>
      </w:r>
      <w:r w:rsidRPr="00796F4D">
        <w:rPr>
          <w:color w:val="auto"/>
        </w:rPr>
        <w:t>індексу за кореспондентом</w:t>
      </w:r>
      <w:r w:rsidR="00DC5CD8" w:rsidRPr="00796F4D">
        <w:rPr>
          <w:color w:val="auto"/>
        </w:rPr>
        <w:t xml:space="preserve">, </w:t>
      </w:r>
      <w:r w:rsidRPr="00796F4D">
        <w:rPr>
          <w:color w:val="auto"/>
        </w:rPr>
        <w:t xml:space="preserve">що застосовується </w:t>
      </w:r>
      <w:r w:rsidR="00DC5CD8" w:rsidRPr="00796F4D">
        <w:rPr>
          <w:color w:val="auto"/>
        </w:rPr>
        <w:t>у виконавчому комітету міської ради</w:t>
      </w:r>
      <w:r w:rsidRPr="00796F4D">
        <w:rPr>
          <w:color w:val="auto"/>
        </w:rPr>
        <w:t xml:space="preserve"> </w:t>
      </w:r>
      <w:r w:rsidR="00DC5CD8" w:rsidRPr="00796F4D">
        <w:rPr>
          <w:color w:val="auto"/>
        </w:rPr>
        <w:t xml:space="preserve">та його </w:t>
      </w:r>
      <w:r w:rsidRPr="00796F4D">
        <w:rPr>
          <w:color w:val="auto"/>
        </w:rPr>
        <w:t>структурних підрозділах (</w:t>
      </w:r>
      <w:r w:rsidRPr="00796F4D">
        <w:rPr>
          <w:b/>
          <w:color w:val="auto"/>
        </w:rPr>
        <w:t>наприклад: 845/</w:t>
      </w:r>
      <w:r w:rsidR="00DC5CD8" w:rsidRPr="00796F4D">
        <w:rPr>
          <w:b/>
          <w:color w:val="auto"/>
        </w:rPr>
        <w:t>01-02-</w:t>
      </w:r>
      <w:r w:rsidRPr="00796F4D">
        <w:rPr>
          <w:b/>
          <w:color w:val="auto"/>
        </w:rPr>
        <w:t xml:space="preserve">10, де 845 - порядковий номер, </w:t>
      </w:r>
      <w:r w:rsidR="00DC5CD8" w:rsidRPr="00796F4D">
        <w:rPr>
          <w:b/>
          <w:color w:val="auto"/>
        </w:rPr>
        <w:t xml:space="preserve">01 - __, 02 - номеру розділу в загальній номенклатурі справ, </w:t>
      </w:r>
      <w:r w:rsidRPr="00796F4D">
        <w:rPr>
          <w:b/>
          <w:color w:val="auto"/>
        </w:rPr>
        <w:t>10 - індекс за кореспондентом</w:t>
      </w:r>
      <w:r w:rsidRPr="00796F4D">
        <w:rPr>
          <w:color w:val="auto"/>
        </w:rPr>
        <w:t>).</w:t>
      </w:r>
    </w:p>
    <w:p w:rsidR="00E800BE" w:rsidRPr="000A72C1" w:rsidRDefault="002037D9" w:rsidP="007A1260">
      <w:pPr>
        <w:pStyle w:val="20"/>
        <w:shd w:val="clear" w:color="auto" w:fill="auto"/>
        <w:spacing w:after="0" w:line="240" w:lineRule="auto"/>
        <w:ind w:firstLine="600"/>
        <w:jc w:val="both"/>
      </w:pPr>
      <w:r w:rsidRPr="000A72C1">
        <w:t xml:space="preserve">У вихідного документа реєстраційний індекс розміщується </w:t>
      </w:r>
      <w:r w:rsidR="00F36A5C">
        <w:t>в</w:t>
      </w:r>
      <w:r w:rsidRPr="000A72C1">
        <w:t xml:space="preserve"> такій послідовності: індекс за номенклатурою справ (у разі потреби може зазначатись також інший індекс, що застосовується в структурному підрозділі) та порядковий номер (</w:t>
      </w:r>
      <w:r w:rsidRPr="0091333F">
        <w:rPr>
          <w:b/>
        </w:rPr>
        <w:t>наприклад: 01-</w:t>
      </w:r>
      <w:r w:rsidR="00B6464E" w:rsidRPr="0091333F">
        <w:rPr>
          <w:b/>
        </w:rPr>
        <w:t>02-</w:t>
      </w:r>
      <w:r w:rsidRPr="0091333F">
        <w:rPr>
          <w:b/>
        </w:rPr>
        <w:t>28/258, де 01-</w:t>
      </w:r>
      <w:r w:rsidR="00B6464E" w:rsidRPr="0091333F">
        <w:rPr>
          <w:b/>
        </w:rPr>
        <w:t>02-</w:t>
      </w:r>
      <w:r w:rsidRPr="0091333F">
        <w:rPr>
          <w:b/>
        </w:rPr>
        <w:t>28 - індекс справи за номенклатурою, 258 - порядковий номер документа</w:t>
      </w:r>
      <w:r w:rsidRPr="000A72C1">
        <w:t>).</w:t>
      </w:r>
    </w:p>
    <w:p w:rsidR="00E800BE" w:rsidRPr="000A72C1" w:rsidRDefault="002037D9" w:rsidP="007A1260">
      <w:pPr>
        <w:pStyle w:val="20"/>
        <w:shd w:val="clear" w:color="auto" w:fill="auto"/>
        <w:spacing w:after="0" w:line="240" w:lineRule="auto"/>
        <w:ind w:firstLine="600"/>
        <w:jc w:val="both"/>
      </w:pPr>
      <w:r w:rsidRPr="000A72C1">
        <w:t xml:space="preserve">Якщо документ підготовлено двома чи більше установами, реєстраційний індекс включає індекси кожної з цих установ, які проставляються через правобічну похилу риску в послідовності, у якій документ підписано його авторами, </w:t>
      </w:r>
      <w:r w:rsidRPr="00DB7719">
        <w:rPr>
          <w:b/>
        </w:rPr>
        <w:t xml:space="preserve">наприклад: 41/68 - для спільних розпоряджень або </w:t>
      </w:r>
      <w:r w:rsidR="00F02187" w:rsidRPr="00DB7719">
        <w:rPr>
          <w:b/>
        </w:rPr>
        <w:br/>
      </w:r>
      <w:r w:rsidRPr="00DB7719">
        <w:rPr>
          <w:b/>
        </w:rPr>
        <w:t>01-</w:t>
      </w:r>
      <w:r w:rsidR="00301A2C" w:rsidRPr="00DB7719">
        <w:rPr>
          <w:b/>
        </w:rPr>
        <w:t>02-</w:t>
      </w:r>
      <w:r w:rsidRPr="00DB7719">
        <w:rPr>
          <w:b/>
        </w:rPr>
        <w:t>26/450/01-</w:t>
      </w:r>
      <w:r w:rsidR="00301A2C" w:rsidRPr="00DB7719">
        <w:rPr>
          <w:b/>
        </w:rPr>
        <w:t>02-</w:t>
      </w:r>
      <w:r w:rsidRPr="00DB7719">
        <w:rPr>
          <w:b/>
        </w:rPr>
        <w:t xml:space="preserve"> 37/208 - для спільних листів</w:t>
      </w:r>
      <w:r w:rsidRPr="000A72C1">
        <w:t>.</w:t>
      </w:r>
    </w:p>
    <w:p w:rsidR="00E800BE" w:rsidRPr="000A72C1" w:rsidRDefault="002037D9" w:rsidP="007A1260">
      <w:pPr>
        <w:pStyle w:val="20"/>
        <w:shd w:val="clear" w:color="auto" w:fill="auto"/>
        <w:spacing w:after="0" w:line="240" w:lineRule="auto"/>
        <w:ind w:firstLine="600"/>
        <w:jc w:val="both"/>
      </w:pPr>
      <w:r w:rsidRPr="000A72C1">
        <w:t>Місце розташування реєстраційного індексу визначається формою бланка.</w:t>
      </w:r>
    </w:p>
    <w:p w:rsidR="00E800BE" w:rsidRDefault="002037D9" w:rsidP="007A1260">
      <w:pPr>
        <w:pStyle w:val="20"/>
        <w:shd w:val="clear" w:color="auto" w:fill="auto"/>
        <w:spacing w:after="0" w:line="240" w:lineRule="auto"/>
        <w:ind w:firstLine="600"/>
        <w:jc w:val="both"/>
      </w:pPr>
      <w:r w:rsidRPr="000A72C1">
        <w:t>Для нанесення реєстраційного індексу застосовується штрих-код та/або (ЗЯ-код у порядку, передбаченому Інструкцією з діловодства в електронній формі.</w:t>
      </w:r>
    </w:p>
    <w:p w:rsidR="003031EB" w:rsidRPr="000A72C1" w:rsidRDefault="003031EB" w:rsidP="007A1260">
      <w:pPr>
        <w:pStyle w:val="20"/>
        <w:shd w:val="clear" w:color="auto" w:fill="auto"/>
        <w:spacing w:after="0" w:line="240" w:lineRule="auto"/>
        <w:ind w:firstLine="600"/>
        <w:jc w:val="both"/>
      </w:pPr>
    </w:p>
    <w:p w:rsidR="00E800BE" w:rsidRPr="000A72C1" w:rsidRDefault="002037D9" w:rsidP="003031EB">
      <w:pPr>
        <w:pStyle w:val="32"/>
        <w:keepNext/>
        <w:keepLines/>
        <w:shd w:val="clear" w:color="auto" w:fill="auto"/>
        <w:spacing w:before="0" w:after="0" w:line="240" w:lineRule="auto"/>
        <w:jc w:val="center"/>
      </w:pPr>
      <w:bookmarkStart w:id="10" w:name="bookmark10"/>
      <w:r w:rsidRPr="000A72C1">
        <w:t>Посилання на документ</w:t>
      </w:r>
      <w:bookmarkEnd w:id="10"/>
    </w:p>
    <w:p w:rsidR="00E800BE" w:rsidRPr="000A72C1" w:rsidRDefault="002037D9" w:rsidP="007A1260">
      <w:pPr>
        <w:pStyle w:val="20"/>
        <w:numPr>
          <w:ilvl w:val="0"/>
          <w:numId w:val="1"/>
        </w:numPr>
        <w:shd w:val="clear" w:color="auto" w:fill="auto"/>
        <w:tabs>
          <w:tab w:val="left" w:pos="1026"/>
        </w:tabs>
        <w:spacing w:after="0" w:line="240" w:lineRule="auto"/>
        <w:ind w:firstLine="600"/>
        <w:jc w:val="both"/>
      </w:pPr>
      <w:r w:rsidRPr="000A72C1">
        <w:t xml:space="preserve">Посилання </w:t>
      </w:r>
      <w:r w:rsidR="00106DD0">
        <w:t>в</w:t>
      </w:r>
      <w:r w:rsidRPr="000A72C1">
        <w:t xml:space="preserve"> тексті документа на документ, на який дається відповідь або на виконання якого підготовлено цей документ, наводиться </w:t>
      </w:r>
      <w:r w:rsidR="00106DD0">
        <w:t>в</w:t>
      </w:r>
      <w:r w:rsidRPr="000A72C1">
        <w:t xml:space="preserve"> такій послідовності: назва виду документа, найменування установи - розробника документа, дата та реєстраційний індекс, короткий зміст документа. У разі посилання на зареєстрований нормативно-правовий акт додатково зазначаються такі реєстраційні дані: дата державної реєстрації, номер акт</w:t>
      </w:r>
      <w:r w:rsidR="00060EFA" w:rsidRPr="000A72C1">
        <w:t>у</w:t>
      </w:r>
      <w:r w:rsidRPr="000A72C1">
        <w:t xml:space="preserve"> згідно з Державним реєстром нормативно-правових актів міністерств та інших органів виконавчої влади.</w:t>
      </w:r>
    </w:p>
    <w:p w:rsidR="00E800BE" w:rsidRPr="000A72C1" w:rsidRDefault="002037D9" w:rsidP="007A1260">
      <w:pPr>
        <w:pStyle w:val="20"/>
        <w:shd w:val="clear" w:color="auto" w:fill="auto"/>
        <w:spacing w:after="0" w:line="240" w:lineRule="auto"/>
        <w:ind w:firstLine="600"/>
        <w:jc w:val="both"/>
      </w:pPr>
      <w:r w:rsidRPr="000A72C1">
        <w:t>Посилання у тексті документа на порядкові номери розділів, підрозділів, глав, статей, пунктів та підпунктів нормативно-правового акт</w:t>
      </w:r>
      <w:r w:rsidR="007A2E96">
        <w:t>у</w:t>
      </w:r>
      <w:r w:rsidRPr="000A72C1">
        <w:t xml:space="preserve"> робиться цифрами; порядкові номери частин статей, абзаців</w:t>
      </w:r>
      <w:r w:rsidR="00CE291F">
        <w:t xml:space="preserve"> і речень - словами. Посилання в</w:t>
      </w:r>
      <w:r w:rsidRPr="000A72C1">
        <w:t xml:space="preserve"> тексті нормативно-правового акт</w:t>
      </w:r>
      <w:r w:rsidR="007A2E96">
        <w:t>у</w:t>
      </w:r>
      <w:r w:rsidRPr="000A72C1">
        <w:t xml:space="preserve"> на цей документ або його структурні одиниці робиться з використанням вказівного займенника «цей».</w:t>
      </w:r>
    </w:p>
    <w:p w:rsidR="003031EB" w:rsidRDefault="003031EB" w:rsidP="007A1260">
      <w:pPr>
        <w:pStyle w:val="32"/>
        <w:keepNext/>
        <w:keepLines/>
        <w:shd w:val="clear" w:color="auto" w:fill="auto"/>
        <w:spacing w:before="0" w:after="0" w:line="240" w:lineRule="auto"/>
        <w:jc w:val="left"/>
      </w:pPr>
      <w:bookmarkStart w:id="11" w:name="bookmark11"/>
    </w:p>
    <w:p w:rsidR="00E800BE" w:rsidRPr="000A72C1" w:rsidRDefault="002037D9" w:rsidP="003031EB">
      <w:pPr>
        <w:pStyle w:val="32"/>
        <w:keepNext/>
        <w:keepLines/>
        <w:shd w:val="clear" w:color="auto" w:fill="auto"/>
        <w:spacing w:before="0" w:after="0" w:line="240" w:lineRule="auto"/>
        <w:jc w:val="center"/>
      </w:pPr>
      <w:r w:rsidRPr="000A72C1">
        <w:t>Місце складення або видання</w:t>
      </w:r>
      <w:bookmarkEnd w:id="11"/>
    </w:p>
    <w:p w:rsidR="00E800BE" w:rsidRPr="000A72C1" w:rsidRDefault="002037D9" w:rsidP="007A1260">
      <w:pPr>
        <w:pStyle w:val="20"/>
        <w:numPr>
          <w:ilvl w:val="0"/>
          <w:numId w:val="1"/>
        </w:numPr>
        <w:shd w:val="clear" w:color="auto" w:fill="auto"/>
        <w:tabs>
          <w:tab w:val="left" w:pos="1044"/>
        </w:tabs>
        <w:spacing w:after="0" w:line="240" w:lineRule="auto"/>
        <w:ind w:firstLine="600"/>
        <w:jc w:val="both"/>
      </w:pPr>
      <w:r w:rsidRPr="000A72C1">
        <w:t>Відомості про місце складення або видання зазначаються на всіх документах, крім листів. Зазначені відомості оформлюються відповідно до адміністративно-територіального поділу України. Якщо відомості про географічне місцезнаходження входять до найменування установи, цей реквізит не зазначається.</w:t>
      </w:r>
    </w:p>
    <w:p w:rsidR="00E800BE" w:rsidRPr="000A72C1" w:rsidRDefault="002037D9" w:rsidP="003031EB">
      <w:pPr>
        <w:pStyle w:val="32"/>
        <w:keepNext/>
        <w:keepLines/>
        <w:shd w:val="clear" w:color="auto" w:fill="auto"/>
        <w:spacing w:before="0" w:after="0" w:line="240" w:lineRule="auto"/>
        <w:jc w:val="center"/>
      </w:pPr>
      <w:bookmarkStart w:id="12" w:name="bookmark12"/>
      <w:r w:rsidRPr="000A72C1">
        <w:lastRenderedPageBreak/>
        <w:t>Гриф обмеження доступу</w:t>
      </w:r>
      <w:bookmarkEnd w:id="12"/>
    </w:p>
    <w:p w:rsidR="00E800BE" w:rsidRPr="000A72C1" w:rsidRDefault="002037D9" w:rsidP="007A1260">
      <w:pPr>
        <w:pStyle w:val="20"/>
        <w:numPr>
          <w:ilvl w:val="0"/>
          <w:numId w:val="1"/>
        </w:numPr>
        <w:shd w:val="clear" w:color="auto" w:fill="auto"/>
        <w:tabs>
          <w:tab w:val="left" w:pos="1036"/>
        </w:tabs>
        <w:spacing w:after="0" w:line="240" w:lineRule="auto"/>
        <w:ind w:firstLine="600"/>
        <w:jc w:val="both"/>
      </w:pPr>
      <w:r w:rsidRPr="000A72C1">
        <w:t>Гриф обмеження доступу до документа («Для службового користування», «Таємно», «Цілком таємно», «Особливої важливості») оформлюються згідно з відповідними нормативними актами (ДСТУ 4163-20</w:t>
      </w:r>
      <w:r w:rsidR="00D051A7">
        <w:t>2</w:t>
      </w:r>
      <w:r w:rsidRPr="000A72C1">
        <w:t xml:space="preserve">0) і розташовується </w:t>
      </w:r>
      <w:r w:rsidR="007813FA">
        <w:t>в</w:t>
      </w:r>
      <w:r w:rsidRPr="000A72C1">
        <w:t xml:space="preserve"> правій частині верхнього поля документа вище реквізиту «Адресат» або «Гриф затвердження».</w:t>
      </w:r>
    </w:p>
    <w:p w:rsidR="00E800BE" w:rsidRPr="000A72C1" w:rsidRDefault="002037D9" w:rsidP="003031EB">
      <w:pPr>
        <w:pStyle w:val="32"/>
        <w:keepNext/>
        <w:keepLines/>
        <w:shd w:val="clear" w:color="auto" w:fill="auto"/>
        <w:spacing w:before="0" w:after="0" w:line="240" w:lineRule="auto"/>
        <w:jc w:val="center"/>
      </w:pPr>
      <w:bookmarkStart w:id="13" w:name="bookmark13"/>
      <w:r w:rsidRPr="000A72C1">
        <w:t>Адресат</w:t>
      </w:r>
      <w:bookmarkEnd w:id="13"/>
    </w:p>
    <w:p w:rsidR="00E800BE" w:rsidRPr="000A72C1" w:rsidRDefault="002037D9" w:rsidP="007A1260">
      <w:pPr>
        <w:pStyle w:val="20"/>
        <w:numPr>
          <w:ilvl w:val="0"/>
          <w:numId w:val="1"/>
        </w:numPr>
        <w:shd w:val="clear" w:color="auto" w:fill="auto"/>
        <w:tabs>
          <w:tab w:val="left" w:pos="1033"/>
        </w:tabs>
        <w:spacing w:after="0" w:line="240" w:lineRule="auto"/>
        <w:ind w:firstLine="600"/>
        <w:jc w:val="both"/>
      </w:pPr>
      <w:r w:rsidRPr="000A72C1">
        <w:t xml:space="preserve">Документи адресуються керівництву </w:t>
      </w:r>
      <w:r w:rsidR="00210776" w:rsidRPr="000A72C1">
        <w:t>міської ради</w:t>
      </w:r>
      <w:r w:rsidRPr="000A72C1">
        <w:t>, підприємствам, установам, організаціям, органам влади вищого рівня, конкретній посадовій особі тощо.</w:t>
      </w:r>
    </w:p>
    <w:p w:rsidR="00E800BE" w:rsidRPr="00EE2CA6" w:rsidRDefault="002037D9" w:rsidP="007A1260">
      <w:pPr>
        <w:pStyle w:val="20"/>
        <w:shd w:val="clear" w:color="auto" w:fill="auto"/>
        <w:spacing w:after="0" w:line="240" w:lineRule="auto"/>
        <w:ind w:firstLine="600"/>
        <w:jc w:val="both"/>
        <w:rPr>
          <w:b/>
        </w:rPr>
      </w:pPr>
      <w:r w:rsidRPr="000A72C1">
        <w:t xml:space="preserve">У разі адресування документа до установи без зазначення посадової особи її найменування наводяться у називному відмінку, </w:t>
      </w:r>
      <w:r w:rsidRPr="00EE2CA6">
        <w:rPr>
          <w:b/>
        </w:rPr>
        <w:t>наприклад:</w:t>
      </w:r>
    </w:p>
    <w:p w:rsidR="00E800BE" w:rsidRPr="00EE2CA6" w:rsidRDefault="002037D9" w:rsidP="007A1260">
      <w:pPr>
        <w:pStyle w:val="20"/>
        <w:shd w:val="clear" w:color="auto" w:fill="auto"/>
        <w:spacing w:after="0" w:line="240" w:lineRule="auto"/>
        <w:ind w:firstLine="0"/>
        <w:rPr>
          <w:b/>
        </w:rPr>
      </w:pPr>
      <w:r w:rsidRPr="00EE2CA6">
        <w:rPr>
          <w:b/>
        </w:rPr>
        <w:t>Національне агентство з питань державної служби</w:t>
      </w:r>
    </w:p>
    <w:p w:rsidR="00E800BE" w:rsidRPr="009867B6" w:rsidRDefault="002037D9" w:rsidP="007A1260">
      <w:pPr>
        <w:pStyle w:val="20"/>
        <w:shd w:val="clear" w:color="auto" w:fill="auto"/>
        <w:spacing w:after="0" w:line="240" w:lineRule="auto"/>
        <w:ind w:firstLine="600"/>
        <w:jc w:val="both"/>
        <w:rPr>
          <w:b/>
        </w:rPr>
      </w:pPr>
      <w:r w:rsidRPr="000A72C1">
        <w:t xml:space="preserve">Якщо документ надсилається посадовій особі, найменування установи та її структурного підрозділу наводяться </w:t>
      </w:r>
      <w:r w:rsidR="00501C54">
        <w:t>в</w:t>
      </w:r>
      <w:r w:rsidRPr="000A72C1">
        <w:t xml:space="preserve"> називному відмінку, а посада і прізвище адресата - у давальному, </w:t>
      </w:r>
      <w:r w:rsidRPr="009867B6">
        <w:rPr>
          <w:b/>
        </w:rPr>
        <w:t>наприклад:</w:t>
      </w:r>
    </w:p>
    <w:p w:rsidR="00E800BE" w:rsidRPr="009867B6" w:rsidRDefault="002037D9" w:rsidP="007A1260">
      <w:pPr>
        <w:pStyle w:val="20"/>
        <w:shd w:val="clear" w:color="auto" w:fill="auto"/>
        <w:spacing w:after="0" w:line="240" w:lineRule="auto"/>
        <w:ind w:firstLine="0"/>
        <w:rPr>
          <w:b/>
        </w:rPr>
      </w:pPr>
      <w:r w:rsidRPr="009867B6">
        <w:rPr>
          <w:b/>
        </w:rPr>
        <w:t>Державна архівна служба</w:t>
      </w:r>
    </w:p>
    <w:p w:rsidR="00E800BE" w:rsidRPr="009867B6" w:rsidRDefault="002037D9" w:rsidP="007A1260">
      <w:pPr>
        <w:pStyle w:val="20"/>
        <w:shd w:val="clear" w:color="auto" w:fill="auto"/>
        <w:spacing w:after="0" w:line="240" w:lineRule="auto"/>
        <w:ind w:firstLine="0"/>
        <w:rPr>
          <w:b/>
        </w:rPr>
      </w:pPr>
      <w:r w:rsidRPr="009867B6">
        <w:rPr>
          <w:b/>
        </w:rPr>
        <w:t>Начальнику фінансово</w:t>
      </w:r>
      <w:r w:rsidR="00210776" w:rsidRPr="009867B6">
        <w:rPr>
          <w:b/>
        </w:rPr>
        <w:t xml:space="preserve"> </w:t>
      </w:r>
      <w:r w:rsidRPr="009867B6">
        <w:rPr>
          <w:b/>
        </w:rPr>
        <w:t>управління</w:t>
      </w:r>
    </w:p>
    <w:p w:rsidR="00E800BE" w:rsidRPr="009867B6" w:rsidRDefault="002037D9" w:rsidP="007A1260">
      <w:pPr>
        <w:pStyle w:val="20"/>
        <w:shd w:val="clear" w:color="auto" w:fill="auto"/>
        <w:spacing w:after="0" w:line="240" w:lineRule="auto"/>
        <w:ind w:firstLine="0"/>
        <w:rPr>
          <w:b/>
        </w:rPr>
      </w:pPr>
      <w:r w:rsidRPr="009867B6">
        <w:rPr>
          <w:b/>
        </w:rPr>
        <w:t>Власне ім’я і ПРІЗВИЩЕ</w:t>
      </w:r>
    </w:p>
    <w:p w:rsidR="009B4ED4" w:rsidRPr="000A72C1" w:rsidRDefault="009B4ED4" w:rsidP="007A1260">
      <w:pPr>
        <w:pStyle w:val="20"/>
        <w:shd w:val="clear" w:color="auto" w:fill="auto"/>
        <w:spacing w:after="0" w:line="240" w:lineRule="auto"/>
        <w:ind w:firstLine="0"/>
      </w:pPr>
    </w:p>
    <w:p w:rsidR="00E800BE" w:rsidRPr="00575859" w:rsidRDefault="002037D9" w:rsidP="007A1260">
      <w:pPr>
        <w:pStyle w:val="20"/>
        <w:shd w:val="clear" w:color="auto" w:fill="auto"/>
        <w:spacing w:after="0" w:line="240" w:lineRule="auto"/>
        <w:ind w:firstLine="600"/>
        <w:jc w:val="both"/>
        <w:rPr>
          <w:b/>
        </w:rPr>
      </w:pPr>
      <w:r w:rsidRPr="000A72C1">
        <w:t xml:space="preserve">У разі коли документ адресується керівникові установи або його заступникові, найменування установи входить до складу найменування посади адресата, яке наводиться </w:t>
      </w:r>
      <w:r w:rsidR="003C7F01">
        <w:t>в</w:t>
      </w:r>
      <w:r w:rsidRPr="000A72C1">
        <w:t xml:space="preserve"> давальному відмінку, </w:t>
      </w:r>
      <w:r w:rsidRPr="00575859">
        <w:rPr>
          <w:b/>
        </w:rPr>
        <w:t>наприклад:</w:t>
      </w:r>
    </w:p>
    <w:p w:rsidR="00E800BE" w:rsidRPr="00575859" w:rsidRDefault="002037D9" w:rsidP="007A1260">
      <w:pPr>
        <w:pStyle w:val="20"/>
        <w:shd w:val="clear" w:color="auto" w:fill="auto"/>
        <w:spacing w:after="0" w:line="240" w:lineRule="auto"/>
        <w:ind w:firstLine="0"/>
        <w:rPr>
          <w:b/>
        </w:rPr>
      </w:pPr>
      <w:r w:rsidRPr="00575859">
        <w:rPr>
          <w:b/>
        </w:rPr>
        <w:t>Голові Національного агентства з питань державної служби</w:t>
      </w:r>
    </w:p>
    <w:p w:rsidR="00E800BE" w:rsidRPr="00575859" w:rsidRDefault="002037D9" w:rsidP="007A1260">
      <w:pPr>
        <w:pStyle w:val="20"/>
        <w:shd w:val="clear" w:color="auto" w:fill="auto"/>
        <w:spacing w:after="0" w:line="240" w:lineRule="auto"/>
        <w:ind w:firstLine="0"/>
        <w:rPr>
          <w:b/>
        </w:rPr>
      </w:pPr>
      <w:r w:rsidRPr="00575859">
        <w:rPr>
          <w:b/>
        </w:rPr>
        <w:t>Власне ім’я і ПРІЗВИЩЕ</w:t>
      </w:r>
    </w:p>
    <w:p w:rsidR="00E800BE" w:rsidRPr="000A72C1" w:rsidRDefault="002037D9" w:rsidP="007A1260">
      <w:pPr>
        <w:pStyle w:val="20"/>
        <w:shd w:val="clear" w:color="auto" w:fill="auto"/>
        <w:spacing w:after="0" w:line="240" w:lineRule="auto"/>
        <w:ind w:firstLine="600"/>
        <w:jc w:val="both"/>
      </w:pPr>
      <w:r w:rsidRPr="000A72C1">
        <w:t>Якщо документ адресується до кількох однорідних за характером діяльності установ, зазначається узагальнене найменування адресатів, наприклад:</w:t>
      </w:r>
    </w:p>
    <w:p w:rsidR="00E800BE" w:rsidRPr="000A72C1" w:rsidRDefault="00906CBA" w:rsidP="007A1260">
      <w:pPr>
        <w:pStyle w:val="20"/>
        <w:shd w:val="clear" w:color="auto" w:fill="auto"/>
        <w:spacing w:after="0" w:line="240" w:lineRule="auto"/>
        <w:ind w:firstLine="0"/>
      </w:pPr>
      <w:r w:rsidRPr="000A72C1">
        <w:t xml:space="preserve">Комунальним підприємствам </w:t>
      </w:r>
    </w:p>
    <w:p w:rsidR="00E800BE" w:rsidRPr="000A72C1" w:rsidRDefault="002037D9" w:rsidP="007A1260">
      <w:pPr>
        <w:pStyle w:val="20"/>
        <w:shd w:val="clear" w:color="auto" w:fill="auto"/>
        <w:spacing w:after="0" w:line="240" w:lineRule="auto"/>
        <w:ind w:firstLine="600"/>
        <w:jc w:val="both"/>
      </w:pPr>
      <w:r w:rsidRPr="000A72C1">
        <w:t>Документ не повинен мати більше чотирьох адресатів. Слово «копія» перед найменуванням другого, третього, четвертого адресатів не ставиться. У разі надсилання документа більше ніж чотирьом адресатам складається список на розсилку із зазначенням на кожному документі тільки одного адресата.</w:t>
      </w:r>
    </w:p>
    <w:p w:rsidR="00E800BE" w:rsidRPr="004B43CE" w:rsidRDefault="002037D9" w:rsidP="007A1260">
      <w:pPr>
        <w:pStyle w:val="20"/>
        <w:shd w:val="clear" w:color="auto" w:fill="auto"/>
        <w:spacing w:after="0" w:line="240" w:lineRule="auto"/>
        <w:ind w:firstLine="600"/>
        <w:jc w:val="both"/>
        <w:rPr>
          <w:b/>
        </w:rPr>
      </w:pPr>
      <w:r w:rsidRPr="000A72C1">
        <w:t xml:space="preserve">Реквізит «Адресат» може включати адресу. Порядок і форма запису відомостей про адресу установи повинні відповідати Правилам надання послуг поштового зв’язку, затвердженим постановою Кабінету Міністрів України від 5 березня 2009 року № 270 (із змінами та доповненнями). Повна адреса зазначається </w:t>
      </w:r>
      <w:r w:rsidR="003C2A33">
        <w:t>в</w:t>
      </w:r>
      <w:r w:rsidRPr="000A72C1">
        <w:t xml:space="preserve"> разі надсилання документа разовим кореспондентам, </w:t>
      </w:r>
      <w:r w:rsidRPr="004B43CE">
        <w:rPr>
          <w:b/>
        </w:rPr>
        <w:t>наприклад:</w:t>
      </w:r>
    </w:p>
    <w:p w:rsidR="00E800BE" w:rsidRPr="004B43CE" w:rsidRDefault="002037D9" w:rsidP="007A1260">
      <w:pPr>
        <w:pStyle w:val="20"/>
        <w:shd w:val="clear" w:color="auto" w:fill="auto"/>
        <w:spacing w:after="0" w:line="240" w:lineRule="auto"/>
        <w:ind w:firstLine="0"/>
        <w:rPr>
          <w:b/>
        </w:rPr>
      </w:pPr>
      <w:r w:rsidRPr="004B43CE">
        <w:rPr>
          <w:b/>
        </w:rPr>
        <w:t>Міністерство юстиції України</w:t>
      </w:r>
    </w:p>
    <w:p w:rsidR="00E800BE" w:rsidRPr="004B43CE" w:rsidRDefault="002037D9" w:rsidP="007A1260">
      <w:pPr>
        <w:pStyle w:val="20"/>
        <w:shd w:val="clear" w:color="auto" w:fill="auto"/>
        <w:spacing w:after="0" w:line="240" w:lineRule="auto"/>
        <w:ind w:firstLine="0"/>
        <w:rPr>
          <w:b/>
        </w:rPr>
      </w:pPr>
      <w:r w:rsidRPr="004B43CE">
        <w:rPr>
          <w:b/>
        </w:rPr>
        <w:t>вул. Городецького, буд. 13, м. Київ, 01001</w:t>
      </w:r>
    </w:p>
    <w:p w:rsidR="00E800BE" w:rsidRPr="00C36979" w:rsidRDefault="002037D9" w:rsidP="007A1260">
      <w:pPr>
        <w:pStyle w:val="20"/>
        <w:shd w:val="clear" w:color="auto" w:fill="auto"/>
        <w:spacing w:after="0" w:line="240" w:lineRule="auto"/>
        <w:ind w:firstLine="567"/>
        <w:jc w:val="both"/>
        <w:rPr>
          <w:b/>
        </w:rPr>
      </w:pPr>
      <w:r w:rsidRPr="000A72C1">
        <w:t>У разі надсилання документа фізичній особі спо</w:t>
      </w:r>
      <w:r w:rsidR="004A78D7" w:rsidRPr="000A72C1">
        <w:t xml:space="preserve">чатку зазначається </w:t>
      </w:r>
      <w:r w:rsidR="008C4E1D">
        <w:t>в</w:t>
      </w:r>
      <w:r w:rsidR="004A78D7" w:rsidRPr="000A72C1">
        <w:t xml:space="preserve"> давальному </w:t>
      </w:r>
      <w:r w:rsidRPr="000A72C1">
        <w:t xml:space="preserve">відмінку власне ім’я та прізвище, потім поштова адреса, </w:t>
      </w:r>
      <w:r w:rsidRPr="00C36979">
        <w:rPr>
          <w:b/>
        </w:rPr>
        <w:t>наприклад:</w:t>
      </w:r>
    </w:p>
    <w:p w:rsidR="00E800BE" w:rsidRPr="00C36979" w:rsidRDefault="002037D9" w:rsidP="007A1260">
      <w:pPr>
        <w:pStyle w:val="20"/>
        <w:shd w:val="clear" w:color="auto" w:fill="auto"/>
        <w:spacing w:after="0" w:line="240" w:lineRule="auto"/>
        <w:ind w:firstLine="0"/>
        <w:rPr>
          <w:b/>
        </w:rPr>
      </w:pPr>
      <w:r w:rsidRPr="00C36979">
        <w:rPr>
          <w:b/>
        </w:rPr>
        <w:t>Олександру Гончаруку</w:t>
      </w:r>
    </w:p>
    <w:p w:rsidR="00E800BE" w:rsidRPr="00C36979" w:rsidRDefault="002037D9" w:rsidP="007A1260">
      <w:pPr>
        <w:pStyle w:val="20"/>
        <w:shd w:val="clear" w:color="auto" w:fill="auto"/>
        <w:spacing w:after="0" w:line="240" w:lineRule="auto"/>
        <w:ind w:firstLine="0"/>
        <w:rPr>
          <w:b/>
        </w:rPr>
      </w:pPr>
      <w:r w:rsidRPr="00C36979">
        <w:rPr>
          <w:b/>
        </w:rPr>
        <w:t xml:space="preserve">вул. Сурікова, буд. </w:t>
      </w:r>
      <w:r w:rsidR="004A78D7" w:rsidRPr="00C36979">
        <w:rPr>
          <w:b/>
        </w:rPr>
        <w:t>3</w:t>
      </w:r>
      <w:r w:rsidRPr="00C36979">
        <w:rPr>
          <w:b/>
        </w:rPr>
        <w:t xml:space="preserve">а, </w:t>
      </w:r>
      <w:r w:rsidRPr="00C36979">
        <w:rPr>
          <w:b/>
          <w:lang w:eastAsia="ru-RU" w:bidi="ru-RU"/>
        </w:rPr>
        <w:t xml:space="preserve">кв. </w:t>
      </w:r>
      <w:r w:rsidRPr="00C36979">
        <w:rPr>
          <w:b/>
        </w:rPr>
        <w:t>1, м. Київ, 03178</w:t>
      </w:r>
    </w:p>
    <w:p w:rsidR="00E800BE" w:rsidRPr="000A72C1" w:rsidRDefault="002037D9" w:rsidP="007A1260">
      <w:pPr>
        <w:pStyle w:val="20"/>
        <w:shd w:val="clear" w:color="auto" w:fill="auto"/>
        <w:spacing w:after="0" w:line="240" w:lineRule="auto"/>
        <w:ind w:firstLine="600"/>
        <w:jc w:val="both"/>
        <w:rPr>
          <w:rStyle w:val="212pt"/>
          <w:sz w:val="28"/>
        </w:rPr>
      </w:pPr>
      <w:r w:rsidRPr="000A72C1">
        <w:t xml:space="preserve">У разі надсилання документа органам законодавчої і виконавчої влади, </w:t>
      </w:r>
      <w:r w:rsidRPr="000A72C1">
        <w:lastRenderedPageBreak/>
        <w:t xml:space="preserve">органам місцевого самоврядування, постійним кореспондентам їх поштова </w:t>
      </w:r>
      <w:r w:rsidRPr="000A72C1">
        <w:rPr>
          <w:rStyle w:val="212pt"/>
          <w:sz w:val="28"/>
        </w:rPr>
        <w:t>адреса на документах не зазначається.</w:t>
      </w:r>
    </w:p>
    <w:p w:rsidR="00394A16" w:rsidRPr="000A72C1" w:rsidRDefault="00394A16" w:rsidP="007A1260">
      <w:pPr>
        <w:pStyle w:val="20"/>
        <w:shd w:val="clear" w:color="auto" w:fill="auto"/>
        <w:spacing w:after="0" w:line="240" w:lineRule="auto"/>
        <w:ind w:firstLine="600"/>
        <w:jc w:val="both"/>
      </w:pPr>
    </w:p>
    <w:p w:rsidR="00E800BE" w:rsidRPr="000A72C1" w:rsidRDefault="002037D9" w:rsidP="003031EB">
      <w:pPr>
        <w:pStyle w:val="32"/>
        <w:keepNext/>
        <w:keepLines/>
        <w:shd w:val="clear" w:color="auto" w:fill="auto"/>
        <w:spacing w:before="0" w:after="0" w:line="240" w:lineRule="auto"/>
        <w:jc w:val="center"/>
      </w:pPr>
      <w:bookmarkStart w:id="14" w:name="bookmark14"/>
      <w:r w:rsidRPr="000A72C1">
        <w:t>Гриф затвердження документа</w:t>
      </w:r>
      <w:bookmarkEnd w:id="14"/>
    </w:p>
    <w:p w:rsidR="00E800BE" w:rsidRPr="000A72C1" w:rsidRDefault="002037D9" w:rsidP="007A1260">
      <w:pPr>
        <w:pStyle w:val="20"/>
        <w:numPr>
          <w:ilvl w:val="0"/>
          <w:numId w:val="1"/>
        </w:numPr>
        <w:shd w:val="clear" w:color="auto" w:fill="auto"/>
        <w:tabs>
          <w:tab w:val="left" w:pos="1036"/>
        </w:tabs>
        <w:spacing w:after="0" w:line="240" w:lineRule="auto"/>
        <w:ind w:firstLine="600"/>
        <w:jc w:val="both"/>
      </w:pPr>
      <w:r w:rsidRPr="000A72C1">
        <w:t xml:space="preserve">Документ затверджується посадовою особою (посадовими особами), до повноважень якої (яких) належить вирішення питань, наведених у такому документі, або розпорядчим документом </w:t>
      </w:r>
      <w:r w:rsidR="00EB5122" w:rsidRPr="000A72C1">
        <w:t xml:space="preserve">Лозівської міської ради та її </w:t>
      </w:r>
      <w:r w:rsidR="00B2111F" w:rsidRPr="000A72C1">
        <w:t>виконавчого комітету</w:t>
      </w:r>
      <w:r w:rsidRPr="000A72C1">
        <w:t xml:space="preserve">. Розпорядчим документом </w:t>
      </w:r>
      <w:r w:rsidR="00EB5122" w:rsidRPr="000A72C1">
        <w:t xml:space="preserve">Лозівської міської ради та її виконавчого комітету </w:t>
      </w:r>
      <w:r w:rsidRPr="000A72C1">
        <w:t xml:space="preserve"> затверджуються положення, інструкції, правила, порядки та інші документи нормативного та нормативно-правового характеру.</w:t>
      </w:r>
    </w:p>
    <w:p w:rsidR="00E800BE" w:rsidRPr="000A72C1" w:rsidRDefault="002037D9" w:rsidP="007A1260">
      <w:pPr>
        <w:pStyle w:val="20"/>
        <w:shd w:val="clear" w:color="auto" w:fill="auto"/>
        <w:spacing w:after="0" w:line="240" w:lineRule="auto"/>
        <w:ind w:firstLine="600"/>
        <w:jc w:val="both"/>
      </w:pPr>
      <w:r w:rsidRPr="000A72C1">
        <w:t xml:space="preserve">Примірний перелік документів, що затверджуються керівництвом </w:t>
      </w:r>
      <w:r w:rsidR="00790E4A" w:rsidRPr="000A72C1">
        <w:t>Лоз</w:t>
      </w:r>
      <w:r w:rsidR="001F4528">
        <w:t>і</w:t>
      </w:r>
      <w:r w:rsidR="00790E4A" w:rsidRPr="000A72C1">
        <w:t>вської міської ради</w:t>
      </w:r>
      <w:r w:rsidRPr="000A72C1">
        <w:t xml:space="preserve">, наведений </w:t>
      </w:r>
      <w:r w:rsidRPr="005C0900">
        <w:t xml:space="preserve">у </w:t>
      </w:r>
      <w:r w:rsidRPr="005C0900">
        <w:rPr>
          <w:b/>
        </w:rPr>
        <w:t xml:space="preserve">додатку </w:t>
      </w:r>
      <w:r w:rsidR="009121E1">
        <w:rPr>
          <w:b/>
        </w:rPr>
        <w:t>16</w:t>
      </w:r>
      <w:r w:rsidRPr="005C0900">
        <w:t>.</w:t>
      </w:r>
    </w:p>
    <w:p w:rsidR="00E800BE" w:rsidRPr="00E87196" w:rsidRDefault="002037D9" w:rsidP="007A1260">
      <w:pPr>
        <w:pStyle w:val="20"/>
        <w:shd w:val="clear" w:color="auto" w:fill="auto"/>
        <w:spacing w:after="0" w:line="240" w:lineRule="auto"/>
        <w:ind w:firstLine="600"/>
        <w:jc w:val="both"/>
        <w:rPr>
          <w:b/>
        </w:rPr>
      </w:pPr>
      <w:r w:rsidRPr="000A72C1">
        <w:t xml:space="preserve">Якщо документ затверджується конкретною посадовою особою, гриф затвердження складається зі слова «ЗАТВЕРДЖУЮ», найменування посади, підпису, власного імені і прізвища особи, яка затвердила документ, дати затвердження. </w:t>
      </w:r>
      <w:r w:rsidRPr="00E87196">
        <w:rPr>
          <w:b/>
        </w:rPr>
        <w:t>Наприклад:</w:t>
      </w:r>
    </w:p>
    <w:p w:rsidR="00E800BE" w:rsidRPr="00E87196" w:rsidRDefault="002037D9" w:rsidP="007A1260">
      <w:pPr>
        <w:pStyle w:val="20"/>
        <w:shd w:val="clear" w:color="auto" w:fill="auto"/>
        <w:spacing w:after="0" w:line="240" w:lineRule="auto"/>
        <w:ind w:firstLine="0"/>
        <w:rPr>
          <w:b/>
        </w:rPr>
      </w:pPr>
      <w:r w:rsidRPr="00E87196">
        <w:rPr>
          <w:b/>
        </w:rPr>
        <w:t>ЗАТВЕРДЖУЮ</w:t>
      </w:r>
    </w:p>
    <w:p w:rsidR="00E800BE" w:rsidRPr="00E87196" w:rsidRDefault="00790E4A" w:rsidP="007A1260">
      <w:pPr>
        <w:pStyle w:val="20"/>
        <w:shd w:val="clear" w:color="auto" w:fill="auto"/>
        <w:spacing w:after="0" w:line="240" w:lineRule="auto"/>
        <w:ind w:firstLine="0"/>
        <w:rPr>
          <w:b/>
        </w:rPr>
      </w:pPr>
      <w:r w:rsidRPr="00E87196">
        <w:rPr>
          <w:b/>
        </w:rPr>
        <w:t>Лозівський міс</w:t>
      </w:r>
      <w:r w:rsidR="007D5198">
        <w:rPr>
          <w:b/>
          <w:lang w:val="ru-RU"/>
        </w:rPr>
        <w:t>ь</w:t>
      </w:r>
      <w:r w:rsidRPr="00E87196">
        <w:rPr>
          <w:b/>
        </w:rPr>
        <w:t>кий голова</w:t>
      </w:r>
    </w:p>
    <w:p w:rsidR="00E800BE" w:rsidRPr="00E87196" w:rsidRDefault="002037D9" w:rsidP="007A1260">
      <w:pPr>
        <w:pStyle w:val="20"/>
        <w:shd w:val="clear" w:color="auto" w:fill="auto"/>
        <w:spacing w:after="0" w:line="240" w:lineRule="auto"/>
        <w:ind w:firstLine="0"/>
        <w:rPr>
          <w:b/>
        </w:rPr>
      </w:pPr>
      <w:r w:rsidRPr="00E87196">
        <w:rPr>
          <w:b/>
        </w:rPr>
        <w:t>(підпис) Власне ім’я і ПРІЗВИЩЕ Дата</w:t>
      </w:r>
    </w:p>
    <w:p w:rsidR="00E800BE" w:rsidRPr="009475D7" w:rsidRDefault="002037D9" w:rsidP="007A1260">
      <w:pPr>
        <w:pStyle w:val="20"/>
        <w:shd w:val="clear" w:color="auto" w:fill="auto"/>
        <w:spacing w:after="0" w:line="240" w:lineRule="auto"/>
        <w:ind w:firstLine="600"/>
        <w:jc w:val="both"/>
        <w:rPr>
          <w:b/>
        </w:rPr>
      </w:pPr>
      <w:r w:rsidRPr="000A72C1">
        <w:t xml:space="preserve">У разі коли документ затверджується розпорядженням </w:t>
      </w:r>
      <w:r w:rsidR="00740D70" w:rsidRPr="000A72C1">
        <w:t xml:space="preserve">міського </w:t>
      </w:r>
      <w:r w:rsidRPr="000A72C1">
        <w:t xml:space="preserve">голови, гриф затвердження складається зі слова «ЗАТВЕРДЖЕНО», назви виду документа, яким затверджується створений документ, у називному відмінку із зазначенням його дати і номера. </w:t>
      </w:r>
      <w:r w:rsidRPr="009475D7">
        <w:rPr>
          <w:b/>
        </w:rPr>
        <w:t>Наприклад:</w:t>
      </w:r>
    </w:p>
    <w:p w:rsidR="00E800BE" w:rsidRPr="009475D7" w:rsidRDefault="002037D9" w:rsidP="007A1260">
      <w:pPr>
        <w:pStyle w:val="20"/>
        <w:shd w:val="clear" w:color="auto" w:fill="auto"/>
        <w:spacing w:after="0" w:line="240" w:lineRule="auto"/>
        <w:ind w:firstLine="0"/>
        <w:rPr>
          <w:b/>
        </w:rPr>
      </w:pPr>
      <w:r w:rsidRPr="009475D7">
        <w:rPr>
          <w:b/>
        </w:rPr>
        <w:t>ЗАТВЕРДЖЕНО</w:t>
      </w:r>
    </w:p>
    <w:p w:rsidR="00740D70" w:rsidRPr="009475D7" w:rsidRDefault="002037D9" w:rsidP="007A1260">
      <w:pPr>
        <w:pStyle w:val="20"/>
        <w:shd w:val="clear" w:color="auto" w:fill="auto"/>
        <w:spacing w:after="0" w:line="240" w:lineRule="auto"/>
        <w:ind w:firstLine="0"/>
        <w:rPr>
          <w:b/>
        </w:rPr>
      </w:pPr>
      <w:r w:rsidRPr="009475D7">
        <w:rPr>
          <w:b/>
        </w:rPr>
        <w:t xml:space="preserve">Розпорядження </w:t>
      </w:r>
      <w:r w:rsidR="00740D70" w:rsidRPr="009475D7">
        <w:rPr>
          <w:b/>
        </w:rPr>
        <w:t xml:space="preserve">міського </w:t>
      </w:r>
      <w:r w:rsidRPr="009475D7">
        <w:rPr>
          <w:b/>
        </w:rPr>
        <w:t xml:space="preserve">голови </w:t>
      </w:r>
    </w:p>
    <w:p w:rsidR="00E800BE" w:rsidRPr="009475D7" w:rsidRDefault="002037D9" w:rsidP="007A1260">
      <w:pPr>
        <w:pStyle w:val="20"/>
        <w:shd w:val="clear" w:color="auto" w:fill="auto"/>
        <w:spacing w:after="0" w:line="240" w:lineRule="auto"/>
        <w:ind w:firstLine="0"/>
        <w:rPr>
          <w:b/>
        </w:rPr>
      </w:pPr>
      <w:r w:rsidRPr="009475D7">
        <w:rPr>
          <w:b/>
        </w:rPr>
        <w:t>від 02 березня 202</w:t>
      </w:r>
      <w:r w:rsidR="00740D70" w:rsidRPr="009475D7">
        <w:rPr>
          <w:b/>
        </w:rPr>
        <w:t>1</w:t>
      </w:r>
      <w:r w:rsidRPr="009475D7">
        <w:rPr>
          <w:b/>
        </w:rPr>
        <w:t xml:space="preserve"> року № </w:t>
      </w:r>
      <w:r w:rsidR="00740D70" w:rsidRPr="009475D7">
        <w:rPr>
          <w:b/>
        </w:rPr>
        <w:t>203</w:t>
      </w:r>
    </w:p>
    <w:p w:rsidR="00E800BE" w:rsidRPr="000A72C1" w:rsidRDefault="002037D9" w:rsidP="007A1260">
      <w:pPr>
        <w:pStyle w:val="20"/>
        <w:shd w:val="clear" w:color="auto" w:fill="auto"/>
        <w:spacing w:after="0" w:line="240" w:lineRule="auto"/>
        <w:ind w:firstLine="600"/>
        <w:jc w:val="both"/>
      </w:pPr>
      <w:r w:rsidRPr="000A72C1">
        <w:t xml:space="preserve">Гриф затвердження розміщується </w:t>
      </w:r>
      <w:r w:rsidR="001937B3">
        <w:t>в</w:t>
      </w:r>
      <w:r w:rsidRPr="000A72C1">
        <w:t xml:space="preserve"> правому верхньому кутку першого аркуша документа.</w:t>
      </w:r>
    </w:p>
    <w:p w:rsidR="00E800BE" w:rsidRPr="000A72C1" w:rsidRDefault="002037D9" w:rsidP="007A1260">
      <w:pPr>
        <w:pStyle w:val="20"/>
        <w:shd w:val="clear" w:color="auto" w:fill="auto"/>
        <w:spacing w:after="0" w:line="240" w:lineRule="auto"/>
        <w:ind w:firstLine="600"/>
        <w:jc w:val="both"/>
      </w:pPr>
      <w:r w:rsidRPr="000A72C1">
        <w:t>У разі затвердження документа кількома посадовими особами грифи затвердження розташовуються на одному рівні.</w:t>
      </w:r>
    </w:p>
    <w:p w:rsidR="00333842" w:rsidRPr="000A72C1" w:rsidRDefault="00333842" w:rsidP="007A1260">
      <w:pPr>
        <w:pStyle w:val="20"/>
        <w:shd w:val="clear" w:color="auto" w:fill="auto"/>
        <w:spacing w:after="0" w:line="240" w:lineRule="auto"/>
        <w:ind w:firstLine="600"/>
        <w:jc w:val="both"/>
      </w:pPr>
    </w:p>
    <w:p w:rsidR="00E800BE" w:rsidRPr="000A72C1" w:rsidRDefault="002037D9" w:rsidP="003031EB">
      <w:pPr>
        <w:pStyle w:val="32"/>
        <w:keepNext/>
        <w:keepLines/>
        <w:shd w:val="clear" w:color="auto" w:fill="auto"/>
        <w:spacing w:before="0" w:after="0" w:line="240" w:lineRule="auto"/>
        <w:jc w:val="center"/>
      </w:pPr>
      <w:bookmarkStart w:id="15" w:name="bookmark15"/>
      <w:r w:rsidRPr="000A72C1">
        <w:t>Резолюція</w:t>
      </w:r>
      <w:bookmarkEnd w:id="15"/>
    </w:p>
    <w:p w:rsidR="00E800BE" w:rsidRPr="000A72C1" w:rsidRDefault="002037D9" w:rsidP="007A1260">
      <w:pPr>
        <w:pStyle w:val="20"/>
        <w:numPr>
          <w:ilvl w:val="0"/>
          <w:numId w:val="1"/>
        </w:numPr>
        <w:shd w:val="clear" w:color="auto" w:fill="auto"/>
        <w:tabs>
          <w:tab w:val="left" w:pos="1033"/>
        </w:tabs>
        <w:spacing w:after="0" w:line="240" w:lineRule="auto"/>
        <w:ind w:firstLine="600"/>
        <w:jc w:val="both"/>
      </w:pPr>
      <w:r w:rsidRPr="000A72C1">
        <w:t>Резолюція - це зроблений посадовою особою напис на документі, що передбачає постановку конкретного завдання, визначення його предмета, мети, строку та відповідальної за виконання особи.</w:t>
      </w:r>
    </w:p>
    <w:p w:rsidR="00E800BE" w:rsidRPr="000A72C1" w:rsidRDefault="002037D9" w:rsidP="007A1260">
      <w:pPr>
        <w:pStyle w:val="20"/>
        <w:shd w:val="clear" w:color="auto" w:fill="auto"/>
        <w:spacing w:after="0" w:line="240" w:lineRule="auto"/>
        <w:ind w:firstLine="600"/>
        <w:jc w:val="both"/>
      </w:pPr>
      <w:r w:rsidRPr="000A72C1">
        <w:t>Резолюція складається з таких елементів: прізвище, власне ім’я виконавця (виконавців) у давальному відмінку, зміст доручення, строк виконання, особистий підпис керівника, дата.</w:t>
      </w:r>
    </w:p>
    <w:p w:rsidR="00E800BE" w:rsidRPr="000A72C1" w:rsidRDefault="002037D9" w:rsidP="007A1260">
      <w:pPr>
        <w:pStyle w:val="20"/>
        <w:shd w:val="clear" w:color="auto" w:fill="auto"/>
        <w:spacing w:after="0" w:line="240" w:lineRule="auto"/>
        <w:ind w:firstLine="600"/>
        <w:jc w:val="both"/>
      </w:pPr>
      <w:r w:rsidRPr="000A72C1">
        <w:t>Якщо доручення надано кільком посадовим особам, головним виконавцем документа є зазначена першою особа, якій надається право скликати інших виконавців та координувати їх роботу, або особа, прізвище якої вказано проти слова «відповідальний». Першою, як правило, зазначається особа, яка займає вищу або рівну посаду.</w:t>
      </w:r>
    </w:p>
    <w:p w:rsidR="00E800BE" w:rsidRPr="000A72C1" w:rsidRDefault="002037D9" w:rsidP="007A1260">
      <w:pPr>
        <w:pStyle w:val="20"/>
        <w:shd w:val="clear" w:color="auto" w:fill="auto"/>
        <w:spacing w:after="0" w:line="240" w:lineRule="auto"/>
        <w:ind w:firstLine="600"/>
        <w:jc w:val="both"/>
      </w:pPr>
      <w:r w:rsidRPr="000A72C1">
        <w:t>На документах зі строками виконання, які не потребують додаткових вказівок, у резолюції зазначаються виконавець, підпис автора резолюції, дата.</w:t>
      </w:r>
    </w:p>
    <w:p w:rsidR="00E800BE" w:rsidRPr="000A72C1" w:rsidRDefault="002037D9" w:rsidP="007A1260">
      <w:pPr>
        <w:pStyle w:val="20"/>
        <w:shd w:val="clear" w:color="auto" w:fill="auto"/>
        <w:spacing w:after="0" w:line="240" w:lineRule="auto"/>
        <w:ind w:firstLine="600"/>
        <w:jc w:val="both"/>
      </w:pPr>
      <w:r w:rsidRPr="000A72C1">
        <w:lastRenderedPageBreak/>
        <w:t xml:space="preserve">Написання резолюції </w:t>
      </w:r>
      <w:r w:rsidR="00EB63C8" w:rsidRPr="000A72C1">
        <w:t xml:space="preserve">у виконавчому комітету </w:t>
      </w:r>
      <w:r w:rsidRPr="000A72C1">
        <w:t xml:space="preserve"> </w:t>
      </w:r>
      <w:r w:rsidR="00EB63C8" w:rsidRPr="000A72C1">
        <w:t xml:space="preserve">міської ради </w:t>
      </w:r>
      <w:r w:rsidRPr="000A72C1">
        <w:t xml:space="preserve">здійснюється за допомогою </w:t>
      </w:r>
      <w:r w:rsidRPr="000A72C1">
        <w:rPr>
          <w:lang w:eastAsia="ru-RU" w:bidi="ru-RU"/>
        </w:rPr>
        <w:t xml:space="preserve">СЕДО </w:t>
      </w:r>
      <w:r w:rsidRPr="000A72C1">
        <w:t>«АС</w:t>
      </w:r>
      <w:r w:rsidR="00EB63C8" w:rsidRPr="000A72C1">
        <w:t>-Док</w:t>
      </w:r>
      <w:r w:rsidRPr="000A72C1">
        <w:t xml:space="preserve">» працівниками </w:t>
      </w:r>
      <w:r w:rsidR="00EB63C8" w:rsidRPr="000A72C1">
        <w:t>Відділу</w:t>
      </w:r>
      <w:r w:rsidRPr="000A72C1">
        <w:t xml:space="preserve"> і видається на спеціальних бланках із зазначенням реєстраційного індексу і дати документа, якого вона стосується.</w:t>
      </w:r>
    </w:p>
    <w:p w:rsidR="00E800BE" w:rsidRPr="000A72C1" w:rsidRDefault="002037D9" w:rsidP="007A1260">
      <w:pPr>
        <w:pStyle w:val="20"/>
        <w:shd w:val="clear" w:color="auto" w:fill="auto"/>
        <w:spacing w:after="0" w:line="240" w:lineRule="auto"/>
        <w:ind w:firstLine="600"/>
        <w:jc w:val="both"/>
      </w:pPr>
      <w:r w:rsidRPr="000A72C1">
        <w:t>У разі коли документ підлягає поверненню, визначається детальний порядок виконання документа або уточнюється інформація про виконавців.</w:t>
      </w:r>
    </w:p>
    <w:p w:rsidR="003031EB" w:rsidRDefault="003031EB" w:rsidP="007A1260">
      <w:pPr>
        <w:pStyle w:val="32"/>
        <w:keepNext/>
        <w:keepLines/>
        <w:shd w:val="clear" w:color="auto" w:fill="auto"/>
        <w:spacing w:before="0" w:after="0" w:line="240" w:lineRule="auto"/>
        <w:jc w:val="left"/>
        <w:rPr>
          <w:color w:val="auto"/>
        </w:rPr>
      </w:pPr>
      <w:bookmarkStart w:id="16" w:name="bookmark16"/>
    </w:p>
    <w:p w:rsidR="00E800BE" w:rsidRPr="000A72C1" w:rsidRDefault="002037D9" w:rsidP="003031EB">
      <w:pPr>
        <w:pStyle w:val="32"/>
        <w:keepNext/>
        <w:keepLines/>
        <w:shd w:val="clear" w:color="auto" w:fill="auto"/>
        <w:spacing w:before="0" w:after="0" w:line="240" w:lineRule="auto"/>
        <w:jc w:val="center"/>
        <w:rPr>
          <w:color w:val="auto"/>
        </w:rPr>
      </w:pPr>
      <w:r w:rsidRPr="000A72C1">
        <w:rPr>
          <w:color w:val="auto"/>
        </w:rPr>
        <w:t>Заголовок до тексту документа</w:t>
      </w:r>
      <w:bookmarkEnd w:id="16"/>
    </w:p>
    <w:p w:rsidR="00E800BE" w:rsidRPr="008F3089" w:rsidRDefault="002037D9" w:rsidP="008F3089">
      <w:pPr>
        <w:pStyle w:val="20"/>
        <w:numPr>
          <w:ilvl w:val="0"/>
          <w:numId w:val="1"/>
        </w:numPr>
        <w:shd w:val="clear" w:color="auto" w:fill="auto"/>
        <w:tabs>
          <w:tab w:val="left" w:pos="1037"/>
        </w:tabs>
        <w:spacing w:after="0" w:line="240" w:lineRule="auto"/>
        <w:ind w:firstLine="600"/>
        <w:jc w:val="both"/>
        <w:rPr>
          <w:color w:val="auto"/>
        </w:rPr>
      </w:pPr>
      <w:r w:rsidRPr="008F3089">
        <w:rPr>
          <w:color w:val="auto"/>
        </w:rPr>
        <w:t xml:space="preserve">Заголовок до тексту документа </w:t>
      </w:r>
      <w:r w:rsidR="00C13F72" w:rsidRPr="008F3089">
        <w:rPr>
          <w:color w:val="auto"/>
          <w:lang w:val="ru-RU"/>
        </w:rPr>
        <w:t>ма</w:t>
      </w:r>
      <w:r w:rsidR="00C13F72" w:rsidRPr="008F3089">
        <w:rPr>
          <w:color w:val="auto"/>
        </w:rPr>
        <w:t>є</w:t>
      </w:r>
      <w:r w:rsidRPr="008F3089">
        <w:rPr>
          <w:color w:val="auto"/>
        </w:rPr>
        <w:t xml:space="preserve"> містити </w:t>
      </w:r>
      <w:r w:rsidR="00C13F72" w:rsidRPr="008F3089">
        <w:rPr>
          <w:color w:val="auto"/>
        </w:rPr>
        <w:t>стислий</w:t>
      </w:r>
      <w:r w:rsidRPr="008F3089">
        <w:rPr>
          <w:color w:val="auto"/>
        </w:rPr>
        <w:t xml:space="preserve"> виклад </w:t>
      </w:r>
      <w:r w:rsidR="00C13F72" w:rsidRPr="008F3089">
        <w:rPr>
          <w:color w:val="auto"/>
        </w:rPr>
        <w:t>основного смислового аспекту змісту документа.</w:t>
      </w:r>
      <w:r w:rsidR="008F3089" w:rsidRPr="008F3089">
        <w:rPr>
          <w:color w:val="auto"/>
        </w:rPr>
        <w:t xml:space="preserve"> </w:t>
      </w:r>
      <w:r w:rsidRPr="008F3089">
        <w:rPr>
          <w:color w:val="auto"/>
        </w:rPr>
        <w:t xml:space="preserve">Заголовок </w:t>
      </w:r>
      <w:r w:rsidR="008F3089" w:rsidRPr="008F3089">
        <w:rPr>
          <w:color w:val="auto"/>
        </w:rPr>
        <w:t>до тексту документа має бути коротким, грама</w:t>
      </w:r>
      <w:r w:rsidR="008F3089">
        <w:rPr>
          <w:color w:val="auto"/>
        </w:rPr>
        <w:t>т</w:t>
      </w:r>
      <w:r w:rsidR="008F3089" w:rsidRPr="008F3089">
        <w:rPr>
          <w:color w:val="auto"/>
        </w:rPr>
        <w:t>ично узгодженим із назвою документа, точно передавати зміст тексту та відповідати на запитання</w:t>
      </w:r>
      <w:r w:rsidRPr="008F3089">
        <w:rPr>
          <w:color w:val="auto"/>
        </w:rPr>
        <w:t xml:space="preserve"> «про що?», «кого?», «чого?».</w:t>
      </w:r>
    </w:p>
    <w:p w:rsidR="00E800BE" w:rsidRDefault="002037D9" w:rsidP="007A1260">
      <w:pPr>
        <w:pStyle w:val="20"/>
        <w:shd w:val="clear" w:color="auto" w:fill="auto"/>
        <w:spacing w:after="0" w:line="240" w:lineRule="auto"/>
        <w:ind w:firstLine="600"/>
        <w:jc w:val="both"/>
        <w:rPr>
          <w:color w:val="auto"/>
        </w:rPr>
      </w:pPr>
      <w:r w:rsidRPr="00307BD4">
        <w:rPr>
          <w:b/>
          <w:color w:val="auto"/>
        </w:rPr>
        <w:t>Наприклад</w:t>
      </w:r>
      <w:r w:rsidRPr="000A72C1">
        <w:rPr>
          <w:color w:val="auto"/>
        </w:rPr>
        <w:t xml:space="preserve">, </w:t>
      </w:r>
      <w:r w:rsidR="00BB7FF0" w:rsidRPr="000A72C1">
        <w:rPr>
          <w:color w:val="auto"/>
        </w:rPr>
        <w:t>розпорядження</w:t>
      </w:r>
      <w:r w:rsidRPr="000A72C1">
        <w:rPr>
          <w:color w:val="auto"/>
        </w:rPr>
        <w:t xml:space="preserve"> (про що?) про надання відпустки; лист (про що?) про організацію наради; протокол (чого?) засідання атестаційної комісії; посадова інструкція (кого?) головного спеціаліста.</w:t>
      </w:r>
    </w:p>
    <w:p w:rsidR="008611A8" w:rsidRPr="000A72C1" w:rsidRDefault="008611A8" w:rsidP="007A1260">
      <w:pPr>
        <w:pStyle w:val="20"/>
        <w:shd w:val="clear" w:color="auto" w:fill="auto"/>
        <w:spacing w:after="0" w:line="240" w:lineRule="auto"/>
        <w:ind w:firstLine="600"/>
        <w:jc w:val="both"/>
        <w:rPr>
          <w:color w:val="auto"/>
        </w:rPr>
      </w:pPr>
      <w:r>
        <w:rPr>
          <w:color w:val="auto"/>
        </w:rPr>
        <w:t>Заголовок до тексту  документа оформлюють у спеціально відведеному місці на бланку.</w:t>
      </w:r>
    </w:p>
    <w:p w:rsidR="00E800BE" w:rsidRPr="000A72C1" w:rsidRDefault="002037D9" w:rsidP="007A1260">
      <w:pPr>
        <w:pStyle w:val="20"/>
        <w:shd w:val="clear" w:color="auto" w:fill="auto"/>
        <w:spacing w:after="0" w:line="240" w:lineRule="auto"/>
        <w:ind w:firstLine="600"/>
        <w:jc w:val="both"/>
        <w:rPr>
          <w:color w:val="auto"/>
        </w:rPr>
      </w:pPr>
      <w:r w:rsidRPr="000A72C1">
        <w:rPr>
          <w:color w:val="auto"/>
        </w:rPr>
        <w:t>Супровідні листи, доповідні та пояснювальні записки дозволяється складати без заголовка.</w:t>
      </w:r>
    </w:p>
    <w:p w:rsidR="003031EB" w:rsidRDefault="003031EB" w:rsidP="007A1260">
      <w:pPr>
        <w:pStyle w:val="32"/>
        <w:keepNext/>
        <w:keepLines/>
        <w:shd w:val="clear" w:color="auto" w:fill="auto"/>
        <w:spacing w:before="0" w:after="0" w:line="240" w:lineRule="auto"/>
        <w:jc w:val="left"/>
      </w:pPr>
      <w:bookmarkStart w:id="17" w:name="bookmark17"/>
    </w:p>
    <w:p w:rsidR="00E800BE" w:rsidRPr="000A72C1" w:rsidRDefault="002037D9" w:rsidP="003031EB">
      <w:pPr>
        <w:pStyle w:val="32"/>
        <w:keepNext/>
        <w:keepLines/>
        <w:shd w:val="clear" w:color="auto" w:fill="auto"/>
        <w:spacing w:before="0" w:after="0" w:line="240" w:lineRule="auto"/>
        <w:jc w:val="center"/>
      </w:pPr>
      <w:r w:rsidRPr="000A72C1">
        <w:t>Відмітка про контроль</w:t>
      </w:r>
      <w:bookmarkEnd w:id="17"/>
    </w:p>
    <w:p w:rsidR="00E800BE" w:rsidRPr="000A72C1" w:rsidRDefault="002037D9" w:rsidP="007A1260">
      <w:pPr>
        <w:pStyle w:val="20"/>
        <w:numPr>
          <w:ilvl w:val="0"/>
          <w:numId w:val="1"/>
        </w:numPr>
        <w:shd w:val="clear" w:color="auto" w:fill="auto"/>
        <w:tabs>
          <w:tab w:val="left" w:pos="1033"/>
        </w:tabs>
        <w:spacing w:after="0" w:line="240" w:lineRule="auto"/>
        <w:ind w:firstLine="600"/>
        <w:jc w:val="both"/>
      </w:pPr>
      <w:r w:rsidRPr="000A72C1">
        <w:t>Відмітка про контроль означає, що документ взято на контроль для забезпечення його виконання в установлений строк.</w:t>
      </w:r>
    </w:p>
    <w:p w:rsidR="00E800BE" w:rsidRPr="000A72C1" w:rsidRDefault="002037D9" w:rsidP="007A1260">
      <w:pPr>
        <w:pStyle w:val="20"/>
        <w:shd w:val="clear" w:color="auto" w:fill="auto"/>
        <w:spacing w:after="0" w:line="240" w:lineRule="auto"/>
        <w:ind w:firstLine="600"/>
        <w:jc w:val="both"/>
      </w:pPr>
      <w:r w:rsidRPr="000A72C1">
        <w:t xml:space="preserve">Відмітка про контроль робиться шляхом проставлення слова «Контроль» </w:t>
      </w:r>
      <w:r w:rsidR="009754D3" w:rsidRPr="000A72C1">
        <w:t xml:space="preserve">або «Особливий контроль» </w:t>
      </w:r>
      <w:r w:rsidRPr="000A72C1">
        <w:t xml:space="preserve">з використанням </w:t>
      </w:r>
      <w:r w:rsidR="003423C2" w:rsidRPr="000A72C1">
        <w:t xml:space="preserve">відповідних </w:t>
      </w:r>
      <w:r w:rsidRPr="000A72C1">
        <w:t>штамп</w:t>
      </w:r>
      <w:r w:rsidR="009754D3" w:rsidRPr="000A72C1">
        <w:t>ів</w:t>
      </w:r>
      <w:r w:rsidRPr="000A72C1">
        <w:t xml:space="preserve"> на правому полі першої сторінки документа на рівні заголовка до тексту.</w:t>
      </w:r>
    </w:p>
    <w:p w:rsidR="00E800BE" w:rsidRPr="000A72C1" w:rsidRDefault="002037D9" w:rsidP="007A1260">
      <w:pPr>
        <w:pStyle w:val="20"/>
        <w:shd w:val="clear" w:color="auto" w:fill="auto"/>
        <w:spacing w:after="0" w:line="240" w:lineRule="auto"/>
        <w:ind w:firstLine="600"/>
        <w:jc w:val="both"/>
      </w:pPr>
      <w:r w:rsidRPr="000A72C1">
        <w:t xml:space="preserve">У разі </w:t>
      </w:r>
      <w:r w:rsidRPr="000A72C1">
        <w:rPr>
          <w:lang w:eastAsia="ru-RU" w:bidi="ru-RU"/>
        </w:rPr>
        <w:t xml:space="preserve">потреби </w:t>
      </w:r>
      <w:r w:rsidRPr="000A72C1">
        <w:t xml:space="preserve">повернення </w:t>
      </w:r>
      <w:r w:rsidRPr="000A72C1">
        <w:rPr>
          <w:lang w:eastAsia="ru-RU" w:bidi="ru-RU"/>
        </w:rPr>
        <w:t xml:space="preserve">документа </w:t>
      </w:r>
      <w:r w:rsidR="009754D3" w:rsidRPr="000A72C1">
        <w:t xml:space="preserve">міської ради </w:t>
      </w:r>
      <w:r w:rsidRPr="000A72C1">
        <w:t>- авторові або фізичній особі відмітка про взяття його на контроль проставляється на окремому аркуші для резолюції.</w:t>
      </w:r>
    </w:p>
    <w:p w:rsidR="003031EB" w:rsidRDefault="003031EB" w:rsidP="007A1260">
      <w:pPr>
        <w:pStyle w:val="32"/>
        <w:keepNext/>
        <w:keepLines/>
        <w:shd w:val="clear" w:color="auto" w:fill="auto"/>
        <w:spacing w:before="0" w:after="0" w:line="240" w:lineRule="auto"/>
        <w:jc w:val="left"/>
      </w:pPr>
      <w:bookmarkStart w:id="18" w:name="bookmark18"/>
    </w:p>
    <w:p w:rsidR="00E800BE" w:rsidRPr="000A72C1" w:rsidRDefault="002037D9" w:rsidP="003031EB">
      <w:pPr>
        <w:pStyle w:val="32"/>
        <w:keepNext/>
        <w:keepLines/>
        <w:shd w:val="clear" w:color="auto" w:fill="auto"/>
        <w:spacing w:before="0" w:after="0" w:line="240" w:lineRule="auto"/>
        <w:jc w:val="center"/>
      </w:pPr>
      <w:r w:rsidRPr="000A72C1">
        <w:t>Текст документа</w:t>
      </w:r>
      <w:bookmarkEnd w:id="18"/>
    </w:p>
    <w:p w:rsidR="00B779AA" w:rsidRDefault="002037D9" w:rsidP="007A1260">
      <w:pPr>
        <w:pStyle w:val="20"/>
        <w:numPr>
          <w:ilvl w:val="0"/>
          <w:numId w:val="1"/>
        </w:numPr>
        <w:shd w:val="clear" w:color="auto" w:fill="auto"/>
        <w:tabs>
          <w:tab w:val="left" w:pos="1022"/>
        </w:tabs>
        <w:spacing w:after="0" w:line="240" w:lineRule="auto"/>
        <w:ind w:firstLine="600"/>
        <w:jc w:val="both"/>
      </w:pPr>
      <w:r w:rsidRPr="000A72C1">
        <w:t xml:space="preserve">Текст документа містить інформацію, </w:t>
      </w:r>
      <w:r w:rsidR="00FC04BB">
        <w:t>заради</w:t>
      </w:r>
      <w:r w:rsidRPr="000A72C1">
        <w:t xml:space="preserve"> фік</w:t>
      </w:r>
      <w:r w:rsidR="008F3394">
        <w:t xml:space="preserve">сування якої його було створено і стосується того питання, яке сформульоване в заголовку до тексту документа. </w:t>
      </w:r>
      <w:r w:rsidRPr="000A72C1">
        <w:t xml:space="preserve"> </w:t>
      </w:r>
    </w:p>
    <w:p w:rsidR="00B779AA" w:rsidRDefault="00B779AA" w:rsidP="00B779AA">
      <w:pPr>
        <w:pStyle w:val="20"/>
        <w:shd w:val="clear" w:color="auto" w:fill="auto"/>
        <w:tabs>
          <w:tab w:val="left" w:pos="567"/>
        </w:tabs>
        <w:spacing w:after="0" w:line="240" w:lineRule="auto"/>
        <w:ind w:firstLine="0"/>
        <w:jc w:val="both"/>
      </w:pPr>
      <w:r>
        <w:tab/>
      </w:r>
      <w:r w:rsidR="002037D9" w:rsidRPr="000A72C1">
        <w:t>Інформація в тексті документа викладається стисло, грамотно, зрозуміло та об’єктивно.</w:t>
      </w:r>
      <w:r>
        <w:t xml:space="preserve"> Текст д</w:t>
      </w:r>
      <w:r w:rsidR="002037D9" w:rsidRPr="000A72C1">
        <w:t>окумент</w:t>
      </w:r>
      <w:r>
        <w:t>а</w:t>
      </w:r>
      <w:r w:rsidR="002037D9" w:rsidRPr="000A72C1">
        <w:t xml:space="preserve"> не </w:t>
      </w:r>
      <w:r>
        <w:t>може</w:t>
      </w:r>
      <w:r w:rsidR="002037D9" w:rsidRPr="000A72C1">
        <w:t xml:space="preserve"> містити повторів, а також слів і зворотів, які не несуть змістового навантаження. </w:t>
      </w:r>
    </w:p>
    <w:p w:rsidR="00B779AA" w:rsidRDefault="00B779AA" w:rsidP="00B779AA">
      <w:pPr>
        <w:pStyle w:val="20"/>
        <w:shd w:val="clear" w:color="auto" w:fill="auto"/>
        <w:tabs>
          <w:tab w:val="left" w:pos="567"/>
        </w:tabs>
        <w:spacing w:after="0" w:line="240" w:lineRule="auto"/>
        <w:ind w:firstLine="0"/>
        <w:jc w:val="both"/>
      </w:pPr>
      <w:r>
        <w:tab/>
        <w:t>Текст документа оформлюють у вигляді суцільного зв’язного тексту, анкети, таблиці або із поєднанням цих форм.</w:t>
      </w:r>
    </w:p>
    <w:p w:rsidR="00E800BE" w:rsidRPr="000A72C1" w:rsidRDefault="00B779AA" w:rsidP="00B779AA">
      <w:pPr>
        <w:pStyle w:val="20"/>
        <w:shd w:val="clear" w:color="auto" w:fill="auto"/>
        <w:tabs>
          <w:tab w:val="left" w:pos="567"/>
        </w:tabs>
        <w:spacing w:after="0" w:line="240" w:lineRule="auto"/>
        <w:ind w:firstLine="0"/>
        <w:jc w:val="both"/>
      </w:pPr>
      <w:r>
        <w:tab/>
      </w:r>
      <w:r w:rsidR="002037D9" w:rsidRPr="000A72C1">
        <w:t>Під час складання документів вживається діловий стиль, для якого характерний нейтральний тон викладення, позбавлений образності, емоційності та індивідуальних авторських рис.</w:t>
      </w:r>
    </w:p>
    <w:p w:rsidR="00E800BE" w:rsidRDefault="002037D9" w:rsidP="007A1260">
      <w:pPr>
        <w:pStyle w:val="20"/>
        <w:shd w:val="clear" w:color="auto" w:fill="auto"/>
        <w:spacing w:after="0" w:line="240" w:lineRule="auto"/>
        <w:ind w:firstLine="600"/>
        <w:jc w:val="both"/>
      </w:pPr>
      <w:r w:rsidRPr="000A72C1">
        <w:t xml:space="preserve">Текст документа повинен стосуватися того питання, яке сформульоване </w:t>
      </w:r>
      <w:r w:rsidR="00095179">
        <w:t>в</w:t>
      </w:r>
      <w:r w:rsidRPr="000A72C1">
        <w:t xml:space="preserve"> заголовку до нього.</w:t>
      </w:r>
    </w:p>
    <w:p w:rsidR="003F3255" w:rsidRDefault="003F3255" w:rsidP="007A1260">
      <w:pPr>
        <w:pStyle w:val="20"/>
        <w:shd w:val="clear" w:color="auto" w:fill="auto"/>
        <w:spacing w:after="0" w:line="240" w:lineRule="auto"/>
        <w:ind w:firstLine="600"/>
        <w:jc w:val="both"/>
      </w:pPr>
      <w:r>
        <w:t xml:space="preserve">Документи складають державною мовою, крім випадків, передбачених </w:t>
      </w:r>
      <w:r>
        <w:lastRenderedPageBreak/>
        <w:t>законодавством про мови в Україні</w:t>
      </w:r>
      <w:r w:rsidR="009D628A">
        <w:t>.</w:t>
      </w:r>
    </w:p>
    <w:p w:rsidR="00741CCD" w:rsidRDefault="00741CCD" w:rsidP="007A1260">
      <w:pPr>
        <w:pStyle w:val="20"/>
        <w:shd w:val="clear" w:color="auto" w:fill="auto"/>
        <w:spacing w:after="0" w:line="240" w:lineRule="auto"/>
        <w:ind w:firstLine="600"/>
        <w:jc w:val="both"/>
      </w:pPr>
      <w:r>
        <w:t>Тексти документів, які надсилають зарубіжним адресатам, за попередньою домовленістю, можна складати українською мовою, мовою країни-адресата чи однією з мов міжнародного спілкування. Документи, адресовані державним органам, складають лише українською мовою.</w:t>
      </w:r>
    </w:p>
    <w:p w:rsidR="00F22DE8" w:rsidRPr="000A72C1" w:rsidRDefault="00F22DE8" w:rsidP="007A1260">
      <w:pPr>
        <w:pStyle w:val="20"/>
        <w:shd w:val="clear" w:color="auto" w:fill="auto"/>
        <w:spacing w:after="0" w:line="240" w:lineRule="auto"/>
        <w:ind w:firstLine="600"/>
        <w:jc w:val="both"/>
      </w:pPr>
    </w:p>
    <w:p w:rsidR="00E800BE" w:rsidRPr="000A72C1" w:rsidRDefault="002037D9" w:rsidP="007A1260">
      <w:pPr>
        <w:pStyle w:val="20"/>
        <w:shd w:val="clear" w:color="auto" w:fill="auto"/>
        <w:spacing w:after="0" w:line="240" w:lineRule="auto"/>
        <w:ind w:firstLine="600"/>
        <w:jc w:val="both"/>
      </w:pPr>
      <w:r w:rsidRPr="000A72C1">
        <w:t xml:space="preserve">Текст, як правило, складається з двох частин. У першій (вступній) частині зазначається підстава, обґрунтування або мета складення документа, у другій (заключній) частині - висновки, пропозиції, рішення, прохання. </w:t>
      </w:r>
      <w:r w:rsidR="007B75C1">
        <w:t>У</w:t>
      </w:r>
      <w:r w:rsidRPr="000A72C1">
        <w:t xml:space="preserve"> окремих випадках документ може після вступної частини містити мотивувальну частину, у якій обґрунтовується позиція </w:t>
      </w:r>
      <w:r w:rsidR="00E939A3" w:rsidRPr="000A72C1">
        <w:t>міської ради</w:t>
      </w:r>
      <w:r w:rsidRPr="000A72C1">
        <w:t>.</w:t>
      </w:r>
    </w:p>
    <w:p w:rsidR="00E800BE" w:rsidRPr="000A72C1" w:rsidRDefault="002037D9" w:rsidP="007A1260">
      <w:pPr>
        <w:pStyle w:val="20"/>
        <w:shd w:val="clear" w:color="auto" w:fill="auto"/>
        <w:spacing w:after="0" w:line="240" w:lineRule="auto"/>
        <w:ind w:firstLine="600"/>
        <w:jc w:val="both"/>
      </w:pPr>
      <w:r w:rsidRPr="000A72C1">
        <w:t xml:space="preserve">Тексти складних і великих за обсягом документів (положення, правила, інструкції, огляди, звіти тощо) поділяються на розділи, підрозділи, пункти, підпункти. Пункти </w:t>
      </w:r>
      <w:r w:rsidR="007B31D0">
        <w:t>в</w:t>
      </w:r>
      <w:r w:rsidRPr="000A72C1">
        <w:t xml:space="preserve"> тексті нумеруються арабськими цифрами з крапкою, а підпункти - арабськими цифрами з дужкою.</w:t>
      </w:r>
    </w:p>
    <w:p w:rsidR="00E800BE" w:rsidRDefault="00292908" w:rsidP="007A1260">
      <w:pPr>
        <w:pStyle w:val="20"/>
        <w:shd w:val="clear" w:color="auto" w:fill="auto"/>
        <w:spacing w:after="0" w:line="240" w:lineRule="auto"/>
        <w:ind w:firstLine="600"/>
        <w:jc w:val="both"/>
      </w:pPr>
      <w:r>
        <w:t>У</w:t>
      </w:r>
      <w:r w:rsidR="002037D9" w:rsidRPr="000A72C1">
        <w:t xml:space="preserve"> окремих випадках розділи можуть поділятися на глави, а також нумеруватися римськими цифрами.</w:t>
      </w:r>
    </w:p>
    <w:p w:rsidR="00862E83" w:rsidRPr="000A72C1" w:rsidRDefault="00862E83" w:rsidP="007A1260">
      <w:pPr>
        <w:pStyle w:val="20"/>
        <w:shd w:val="clear" w:color="auto" w:fill="auto"/>
        <w:spacing w:after="0" w:line="240" w:lineRule="auto"/>
        <w:ind w:firstLine="600"/>
        <w:jc w:val="both"/>
      </w:pPr>
    </w:p>
    <w:p w:rsidR="00E800BE" w:rsidRPr="000A72C1" w:rsidRDefault="002037D9" w:rsidP="007A1260">
      <w:pPr>
        <w:pStyle w:val="20"/>
        <w:numPr>
          <w:ilvl w:val="0"/>
          <w:numId w:val="1"/>
        </w:numPr>
        <w:shd w:val="clear" w:color="auto" w:fill="auto"/>
        <w:tabs>
          <w:tab w:val="left" w:pos="1015"/>
        </w:tabs>
        <w:spacing w:after="0" w:line="240" w:lineRule="auto"/>
        <w:ind w:firstLine="600"/>
        <w:jc w:val="both"/>
      </w:pPr>
      <w:r w:rsidRPr="000A72C1">
        <w:t xml:space="preserve">Форма анкети використовується </w:t>
      </w:r>
      <w:r w:rsidR="00B7776A">
        <w:t>в</w:t>
      </w:r>
      <w:r w:rsidRPr="000A72C1">
        <w:t xml:space="preserve"> разі викладення </w:t>
      </w:r>
      <w:r w:rsidR="00B7776A">
        <w:t>в</w:t>
      </w:r>
      <w:r w:rsidRPr="000A72C1">
        <w:t xml:space="preserve"> цифровому або словесному вигляді інформації про один об’єкт за певним обсягом ознак. Постійною інформацією в анкеті є узагальнені найменування ознак, за якими проводиться опис об’єкта, а змінною - конкретні характеристики.</w:t>
      </w:r>
    </w:p>
    <w:p w:rsidR="00E800BE" w:rsidRPr="000A72C1" w:rsidRDefault="002037D9" w:rsidP="007A1260">
      <w:pPr>
        <w:pStyle w:val="20"/>
        <w:numPr>
          <w:ilvl w:val="0"/>
          <w:numId w:val="1"/>
        </w:numPr>
        <w:shd w:val="clear" w:color="auto" w:fill="auto"/>
        <w:tabs>
          <w:tab w:val="left" w:pos="1018"/>
        </w:tabs>
        <w:spacing w:after="0" w:line="240" w:lineRule="auto"/>
        <w:ind w:firstLine="600"/>
        <w:jc w:val="both"/>
      </w:pPr>
      <w:r w:rsidRPr="000A72C1">
        <w:t xml:space="preserve">Таблична форма документа використовується </w:t>
      </w:r>
      <w:r w:rsidR="00D7400B">
        <w:t>в</w:t>
      </w:r>
      <w:r w:rsidRPr="000A72C1">
        <w:t xml:space="preserve"> разі викладення </w:t>
      </w:r>
      <w:r w:rsidR="00D7400B">
        <w:t>в</w:t>
      </w:r>
      <w:r w:rsidRPr="000A72C1">
        <w:t xml:space="preserve"> цифровому або словесному вигляді інформації про кілька об’єктів за рядом ознак. Заголовки граф таблиці пишуться з великої літери, підзаголовки - з малої літери, якщо вони становлять одне ціле із заголовком, і з великої - якщо підзаголовок має самостійне значення. Крапки в кінці заголовків і підзаголовків граф не ставляться.</w:t>
      </w:r>
    </w:p>
    <w:p w:rsidR="00E800BE" w:rsidRPr="000A72C1" w:rsidRDefault="002037D9" w:rsidP="007A1260">
      <w:pPr>
        <w:pStyle w:val="20"/>
        <w:shd w:val="clear" w:color="auto" w:fill="auto"/>
        <w:spacing w:after="0" w:line="240" w:lineRule="auto"/>
        <w:ind w:firstLine="600"/>
        <w:jc w:val="both"/>
      </w:pPr>
      <w:r w:rsidRPr="000A72C1">
        <w:t>Заголовки і підзаголовки граф та рядків таблиці повинні бути викладені іменником у називному відмінку однини. У заголовках і підзаголовках рядків і граф таблиці вживаються лише загальноприйняті умовні позначення і скорочення.</w:t>
      </w:r>
    </w:p>
    <w:p w:rsidR="00E800BE" w:rsidRPr="00116E6F" w:rsidRDefault="002037D9" w:rsidP="007A1260">
      <w:pPr>
        <w:pStyle w:val="20"/>
        <w:shd w:val="clear" w:color="auto" w:fill="auto"/>
        <w:spacing w:after="0" w:line="240" w:lineRule="auto"/>
        <w:ind w:firstLine="600"/>
        <w:jc w:val="both"/>
      </w:pPr>
      <w:r w:rsidRPr="000A72C1">
        <w:t xml:space="preserve">Графи таблиці, які розміщуються на кількох сторінках, нумеруються. На другій та наступних сторінках таблиці зазначаються номери граф, а також у верхньому правому кутку - слова </w:t>
      </w:r>
      <w:r w:rsidRPr="00116E6F">
        <w:t>«Продовження додатка».</w:t>
      </w:r>
    </w:p>
    <w:p w:rsidR="003031EB" w:rsidRDefault="003031EB" w:rsidP="007A1260">
      <w:pPr>
        <w:pStyle w:val="32"/>
        <w:keepNext/>
        <w:keepLines/>
        <w:shd w:val="clear" w:color="auto" w:fill="auto"/>
        <w:spacing w:before="0" w:after="0" w:line="240" w:lineRule="auto"/>
        <w:jc w:val="left"/>
      </w:pPr>
      <w:bookmarkStart w:id="19" w:name="bookmark19"/>
    </w:p>
    <w:p w:rsidR="00E800BE" w:rsidRPr="000A72C1" w:rsidRDefault="002037D9" w:rsidP="003031EB">
      <w:pPr>
        <w:pStyle w:val="32"/>
        <w:keepNext/>
        <w:keepLines/>
        <w:shd w:val="clear" w:color="auto" w:fill="auto"/>
        <w:spacing w:before="0" w:after="0" w:line="240" w:lineRule="auto"/>
        <w:jc w:val="center"/>
      </w:pPr>
      <w:r w:rsidRPr="000A72C1">
        <w:t>Відмітки про наявність додатків</w:t>
      </w:r>
      <w:bookmarkEnd w:id="19"/>
    </w:p>
    <w:p w:rsidR="00E800BE" w:rsidRPr="000A72C1" w:rsidRDefault="002037D9" w:rsidP="007A1260">
      <w:pPr>
        <w:pStyle w:val="20"/>
        <w:numPr>
          <w:ilvl w:val="0"/>
          <w:numId w:val="1"/>
        </w:numPr>
        <w:shd w:val="clear" w:color="auto" w:fill="auto"/>
        <w:tabs>
          <w:tab w:val="left" w:pos="1055"/>
        </w:tabs>
        <w:spacing w:after="0" w:line="240" w:lineRule="auto"/>
        <w:ind w:firstLine="600"/>
        <w:jc w:val="both"/>
      </w:pPr>
      <w:r w:rsidRPr="000A72C1">
        <w:t>Додатки до документів, крім додатків до супровідних листів, складаються з метою доповнення, пояснення окремих питань документа або документа в цілому.</w:t>
      </w:r>
    </w:p>
    <w:p w:rsidR="00E800BE" w:rsidRPr="000A72C1" w:rsidRDefault="002037D9" w:rsidP="007A1260">
      <w:pPr>
        <w:pStyle w:val="20"/>
        <w:numPr>
          <w:ilvl w:val="0"/>
          <w:numId w:val="1"/>
        </w:numPr>
        <w:shd w:val="clear" w:color="auto" w:fill="auto"/>
        <w:tabs>
          <w:tab w:val="left" w:pos="1101"/>
        </w:tabs>
        <w:spacing w:after="0" w:line="240" w:lineRule="auto"/>
        <w:ind w:firstLine="600"/>
        <w:jc w:val="both"/>
      </w:pPr>
      <w:r w:rsidRPr="000A72C1">
        <w:t>Додатки до документів можуть бути таких видів:</w:t>
      </w:r>
    </w:p>
    <w:p w:rsidR="00E800BE" w:rsidRPr="000A72C1" w:rsidRDefault="002037D9" w:rsidP="007A1260">
      <w:pPr>
        <w:pStyle w:val="20"/>
        <w:shd w:val="clear" w:color="auto" w:fill="auto"/>
        <w:spacing w:after="0" w:line="240" w:lineRule="auto"/>
        <w:ind w:firstLine="600"/>
        <w:jc w:val="both"/>
      </w:pPr>
      <w:r w:rsidRPr="000A72C1">
        <w:t>додатки, що затверджуються розпорядчими документами (положення, інструкції, правила, порядки тощо);</w:t>
      </w:r>
    </w:p>
    <w:p w:rsidR="00E800BE" w:rsidRPr="000A72C1" w:rsidRDefault="002037D9" w:rsidP="007A1260">
      <w:pPr>
        <w:pStyle w:val="20"/>
        <w:shd w:val="clear" w:color="auto" w:fill="auto"/>
        <w:spacing w:after="0" w:line="240" w:lineRule="auto"/>
        <w:ind w:firstLine="600"/>
        <w:jc w:val="both"/>
      </w:pPr>
      <w:r w:rsidRPr="000A72C1">
        <w:t>додатки, що доповнюють та пояснюють зміст основного документа;</w:t>
      </w:r>
    </w:p>
    <w:p w:rsidR="00E800BE" w:rsidRPr="000A72C1" w:rsidRDefault="002037D9" w:rsidP="007A1260">
      <w:pPr>
        <w:pStyle w:val="20"/>
        <w:shd w:val="clear" w:color="auto" w:fill="auto"/>
        <w:spacing w:after="0" w:line="240" w:lineRule="auto"/>
        <w:ind w:firstLine="600"/>
        <w:jc w:val="both"/>
      </w:pPr>
      <w:r w:rsidRPr="000A72C1">
        <w:t>додатки, що надсилаються із супровідним листом.</w:t>
      </w:r>
    </w:p>
    <w:p w:rsidR="00E800BE" w:rsidRPr="000A72C1" w:rsidRDefault="002037D9" w:rsidP="007A1260">
      <w:pPr>
        <w:pStyle w:val="20"/>
        <w:numPr>
          <w:ilvl w:val="0"/>
          <w:numId w:val="1"/>
        </w:numPr>
        <w:shd w:val="clear" w:color="auto" w:fill="auto"/>
        <w:tabs>
          <w:tab w:val="left" w:pos="1055"/>
        </w:tabs>
        <w:spacing w:after="0" w:line="240" w:lineRule="auto"/>
        <w:ind w:firstLine="600"/>
        <w:jc w:val="both"/>
      </w:pPr>
      <w:r w:rsidRPr="000A72C1">
        <w:lastRenderedPageBreak/>
        <w:t>На додатках, що затверджуються розпорядчими документами (положення, інструкції, правила, порядки тощо), проставляється гриф затвердження відповідно до пункту 35 цієї Інструкції.</w:t>
      </w:r>
    </w:p>
    <w:p w:rsidR="00E800BE" w:rsidRPr="000A72C1" w:rsidRDefault="002037D9" w:rsidP="007A1260">
      <w:pPr>
        <w:pStyle w:val="20"/>
        <w:shd w:val="clear" w:color="auto" w:fill="auto"/>
        <w:spacing w:after="0" w:line="240" w:lineRule="auto"/>
        <w:ind w:firstLine="600"/>
        <w:jc w:val="both"/>
      </w:pPr>
      <w:r w:rsidRPr="000A72C1">
        <w:t>У відповідних пунктах розпорядчої частини документа робиться посилання: «що додається» або «(додається)».</w:t>
      </w:r>
    </w:p>
    <w:p w:rsidR="00E800BE" w:rsidRPr="00A22878" w:rsidRDefault="002037D9" w:rsidP="007A1260">
      <w:pPr>
        <w:pStyle w:val="20"/>
        <w:shd w:val="clear" w:color="auto" w:fill="auto"/>
        <w:spacing w:after="0" w:line="240" w:lineRule="auto"/>
        <w:ind w:firstLine="600"/>
        <w:jc w:val="both"/>
        <w:rPr>
          <w:b/>
        </w:rPr>
      </w:pPr>
      <w:r w:rsidRPr="000A72C1">
        <w:t xml:space="preserve">На додатках до документів, що затверджуються розпорядчими документами, робиться відмітка у верхньому правому кутку першого аркуша додатка, </w:t>
      </w:r>
      <w:r w:rsidRPr="00A22878">
        <w:rPr>
          <w:b/>
        </w:rPr>
        <w:t>наприклад:</w:t>
      </w:r>
    </w:p>
    <w:p w:rsidR="00E800BE" w:rsidRPr="00A22878" w:rsidRDefault="002037D9" w:rsidP="007A1260">
      <w:pPr>
        <w:pStyle w:val="20"/>
        <w:shd w:val="clear" w:color="auto" w:fill="auto"/>
        <w:spacing w:after="0" w:line="240" w:lineRule="auto"/>
        <w:ind w:firstLine="0"/>
        <w:rPr>
          <w:b/>
        </w:rPr>
      </w:pPr>
      <w:r w:rsidRPr="00A22878">
        <w:rPr>
          <w:b/>
        </w:rPr>
        <w:t>Додаток 1 до Інструкції (пункт 7)</w:t>
      </w:r>
    </w:p>
    <w:p w:rsidR="00E800BE" w:rsidRPr="00AA005A" w:rsidRDefault="002037D9" w:rsidP="007A1260">
      <w:pPr>
        <w:pStyle w:val="20"/>
        <w:numPr>
          <w:ilvl w:val="0"/>
          <w:numId w:val="1"/>
        </w:numPr>
        <w:shd w:val="clear" w:color="auto" w:fill="auto"/>
        <w:tabs>
          <w:tab w:val="left" w:pos="1055"/>
        </w:tabs>
        <w:spacing w:after="0" w:line="240" w:lineRule="auto"/>
        <w:ind w:firstLine="600"/>
        <w:jc w:val="both"/>
        <w:rPr>
          <w:b/>
        </w:rPr>
      </w:pPr>
      <w:r w:rsidRPr="000A72C1">
        <w:t xml:space="preserve">Додатки довідкового або аналітичного характеру (графіки, схеми, таблиці, списки тощо) до основного документа повинні мати відмітку з посиланням на цей документ, його дату і номер, </w:t>
      </w:r>
      <w:r w:rsidRPr="00AA005A">
        <w:rPr>
          <w:b/>
        </w:rPr>
        <w:t>наприклад:</w:t>
      </w:r>
    </w:p>
    <w:p w:rsidR="00E800BE" w:rsidRPr="00AA005A" w:rsidRDefault="002037D9" w:rsidP="007A1260">
      <w:pPr>
        <w:pStyle w:val="20"/>
        <w:shd w:val="clear" w:color="auto" w:fill="auto"/>
        <w:spacing w:after="0" w:line="240" w:lineRule="auto"/>
        <w:ind w:firstLine="0"/>
        <w:rPr>
          <w:b/>
        </w:rPr>
      </w:pPr>
      <w:r w:rsidRPr="00AA005A">
        <w:rPr>
          <w:b/>
        </w:rPr>
        <w:t>Додаток</w:t>
      </w:r>
    </w:p>
    <w:p w:rsidR="00E800BE" w:rsidRPr="00AA005A" w:rsidRDefault="002037D9" w:rsidP="007A1260">
      <w:pPr>
        <w:pStyle w:val="20"/>
        <w:shd w:val="clear" w:color="auto" w:fill="auto"/>
        <w:spacing w:after="0" w:line="240" w:lineRule="auto"/>
        <w:ind w:firstLine="0"/>
        <w:rPr>
          <w:b/>
        </w:rPr>
      </w:pPr>
      <w:r w:rsidRPr="00AA005A">
        <w:rPr>
          <w:b/>
        </w:rPr>
        <w:t xml:space="preserve">до </w:t>
      </w:r>
      <w:r w:rsidR="00131199" w:rsidRPr="00AA005A">
        <w:rPr>
          <w:b/>
        </w:rPr>
        <w:t xml:space="preserve">розпорядження міського голови </w:t>
      </w:r>
      <w:r w:rsidRPr="00AA005A">
        <w:rPr>
          <w:b/>
        </w:rPr>
        <w:t>20.</w:t>
      </w:r>
      <w:r w:rsidR="00131199" w:rsidRPr="00AA005A">
        <w:rPr>
          <w:b/>
        </w:rPr>
        <w:t>06</w:t>
      </w:r>
      <w:r w:rsidRPr="00AA005A">
        <w:rPr>
          <w:b/>
        </w:rPr>
        <w:t>.202</w:t>
      </w:r>
      <w:r w:rsidR="00131199" w:rsidRPr="00AA005A">
        <w:rPr>
          <w:b/>
        </w:rPr>
        <w:t>1</w:t>
      </w:r>
      <w:r w:rsidRPr="00AA005A">
        <w:rPr>
          <w:b/>
        </w:rPr>
        <w:t xml:space="preserve"> №</w:t>
      </w:r>
      <w:r w:rsidR="00131199" w:rsidRPr="00AA005A">
        <w:rPr>
          <w:b/>
        </w:rPr>
        <w:t xml:space="preserve"> 102</w:t>
      </w:r>
    </w:p>
    <w:p w:rsidR="00E800BE" w:rsidRPr="000A72C1" w:rsidRDefault="002037D9" w:rsidP="007A1260">
      <w:pPr>
        <w:pStyle w:val="20"/>
        <w:shd w:val="clear" w:color="auto" w:fill="auto"/>
        <w:spacing w:after="0" w:line="240" w:lineRule="auto"/>
        <w:ind w:firstLine="600"/>
        <w:jc w:val="both"/>
      </w:pPr>
      <w:r w:rsidRPr="000A72C1">
        <w:t>У тексті основного документа робиться відмітка про наявність додатків: «що додається», «згідно з додатком», «(додаток 1)»; «відповідно до додатка 2» або «(див. додаток 3)».</w:t>
      </w:r>
    </w:p>
    <w:p w:rsidR="00E800BE" w:rsidRPr="00877C35" w:rsidRDefault="002037D9" w:rsidP="007A1260">
      <w:pPr>
        <w:pStyle w:val="20"/>
        <w:numPr>
          <w:ilvl w:val="0"/>
          <w:numId w:val="1"/>
        </w:numPr>
        <w:shd w:val="clear" w:color="auto" w:fill="auto"/>
        <w:tabs>
          <w:tab w:val="left" w:pos="1027"/>
        </w:tabs>
        <w:spacing w:after="0" w:line="240" w:lineRule="auto"/>
        <w:ind w:firstLine="600"/>
        <w:jc w:val="both"/>
        <w:rPr>
          <w:b/>
        </w:rPr>
      </w:pPr>
      <w:r w:rsidRPr="000A72C1">
        <w:t xml:space="preserve">Додатки оформлюються, як правило, на стандартних аркушах паперу. На другому і наступних аркушах додатка робиться відмітка: </w:t>
      </w:r>
      <w:r w:rsidRPr="00877C35">
        <w:rPr>
          <w:b/>
        </w:rPr>
        <w:t>«Продовження додатка», «Продовження додатка 1».</w:t>
      </w:r>
    </w:p>
    <w:p w:rsidR="00E800BE" w:rsidRPr="000A72C1" w:rsidRDefault="002037D9" w:rsidP="007A1260">
      <w:pPr>
        <w:pStyle w:val="20"/>
        <w:shd w:val="clear" w:color="auto" w:fill="auto"/>
        <w:spacing w:after="0" w:line="240" w:lineRule="auto"/>
        <w:ind w:firstLine="600"/>
        <w:jc w:val="both"/>
      </w:pPr>
      <w:r w:rsidRPr="000A72C1">
        <w:t>У разі наявності кількох додатків на них зазначаються порядкові номери, наприклад: Додаток 1, Додаток 2 тощо. Знак «№» перед цифровим позначенням не ставиться.</w:t>
      </w:r>
    </w:p>
    <w:p w:rsidR="00E800BE" w:rsidRPr="000A72C1" w:rsidRDefault="002037D9" w:rsidP="007A1260">
      <w:pPr>
        <w:pStyle w:val="20"/>
        <w:shd w:val="clear" w:color="auto" w:fill="auto"/>
        <w:spacing w:after="0" w:line="240" w:lineRule="auto"/>
        <w:ind w:firstLine="600"/>
        <w:jc w:val="both"/>
      </w:pPr>
      <w:r w:rsidRPr="000A72C1">
        <w:t xml:space="preserve">Усі додатки до документів підписуються керівником структурного підрозділу </w:t>
      </w:r>
      <w:r w:rsidR="0057707C" w:rsidRPr="000A72C1">
        <w:t>міської ради</w:t>
      </w:r>
      <w:r w:rsidRPr="000A72C1">
        <w:t>. Кожен аркуш другого примірника додатка візується на зворотному боці працівником, який його створив.</w:t>
      </w:r>
    </w:p>
    <w:p w:rsidR="00E800BE" w:rsidRPr="000A72C1" w:rsidRDefault="002037D9" w:rsidP="007A1260">
      <w:pPr>
        <w:pStyle w:val="20"/>
        <w:shd w:val="clear" w:color="auto" w:fill="auto"/>
        <w:spacing w:after="0" w:line="240" w:lineRule="auto"/>
        <w:ind w:firstLine="600"/>
        <w:jc w:val="both"/>
      </w:pPr>
      <w:r w:rsidRPr="000A72C1">
        <w:t xml:space="preserve">Додатки нормативно-правового характеру (положення, інструкції, правила, порядки тощо), що затверджуються розпорядчими документами, та інші додатки до розпоряджень </w:t>
      </w:r>
      <w:r w:rsidR="004F0088" w:rsidRPr="000A72C1">
        <w:t xml:space="preserve">міського </w:t>
      </w:r>
      <w:r w:rsidRPr="000A72C1">
        <w:t>голови підписуються кер</w:t>
      </w:r>
      <w:r w:rsidR="004F0088" w:rsidRPr="000A72C1">
        <w:t>уючим справами виконавчого комітету міської ради</w:t>
      </w:r>
      <w:r w:rsidRPr="000A72C1">
        <w:t xml:space="preserve">, додатки до наказів структурного підрозділу </w:t>
      </w:r>
      <w:r w:rsidR="004F0088" w:rsidRPr="000A72C1">
        <w:t>міської ради</w:t>
      </w:r>
      <w:r w:rsidRPr="000A72C1">
        <w:t xml:space="preserve"> - лише керівником структурного підрозділу, де створено документ.</w:t>
      </w:r>
    </w:p>
    <w:p w:rsidR="00E800BE" w:rsidRPr="000A72C1" w:rsidRDefault="002037D9" w:rsidP="007A1260">
      <w:pPr>
        <w:pStyle w:val="20"/>
        <w:shd w:val="clear" w:color="auto" w:fill="auto"/>
        <w:spacing w:after="0" w:line="240" w:lineRule="auto"/>
        <w:ind w:firstLine="600"/>
        <w:jc w:val="both"/>
      </w:pPr>
      <w:r w:rsidRPr="000A72C1">
        <w:t>Кожен аркуш додатка до розпорядження або наказу візується працівником, який створив документ.</w:t>
      </w:r>
    </w:p>
    <w:p w:rsidR="00E800BE" w:rsidRPr="000A72C1" w:rsidRDefault="002037D9" w:rsidP="007A1260">
      <w:pPr>
        <w:pStyle w:val="20"/>
        <w:shd w:val="clear" w:color="auto" w:fill="auto"/>
        <w:spacing w:after="0" w:line="240" w:lineRule="auto"/>
        <w:ind w:firstLine="600"/>
        <w:jc w:val="both"/>
      </w:pPr>
      <w:r w:rsidRPr="000A72C1">
        <w:t>У кінці додатків до основног</w:t>
      </w:r>
      <w:r w:rsidR="00283B0A" w:rsidRPr="000A72C1">
        <w:t xml:space="preserve">о додатка проектів розпоряджень, міського </w:t>
      </w:r>
      <w:r w:rsidRPr="000A72C1">
        <w:t>голови</w:t>
      </w:r>
      <w:r w:rsidR="00283B0A" w:rsidRPr="000A72C1">
        <w:t>, рішень виконкому міської ради</w:t>
      </w:r>
      <w:r w:rsidRPr="000A72C1">
        <w:t xml:space="preserve"> проставляєтья риска, що свідчить про їх закінчення.</w:t>
      </w:r>
    </w:p>
    <w:p w:rsidR="00E800BE" w:rsidRPr="000A72C1" w:rsidRDefault="002037D9" w:rsidP="007A1260">
      <w:pPr>
        <w:pStyle w:val="20"/>
        <w:numPr>
          <w:ilvl w:val="0"/>
          <w:numId w:val="1"/>
        </w:numPr>
        <w:shd w:val="clear" w:color="auto" w:fill="auto"/>
        <w:tabs>
          <w:tab w:val="left" w:pos="1024"/>
        </w:tabs>
        <w:spacing w:after="0" w:line="240" w:lineRule="auto"/>
        <w:ind w:firstLine="600"/>
        <w:jc w:val="both"/>
      </w:pPr>
      <w:r w:rsidRPr="000A72C1">
        <w:t>У разі коли додатки надсилаються із супровідним листом, відмітка про наявність додатків розміщується після тексту листа, перед підписом.</w:t>
      </w:r>
    </w:p>
    <w:p w:rsidR="00E800BE" w:rsidRPr="006A5BAE" w:rsidRDefault="002037D9" w:rsidP="007A1260">
      <w:pPr>
        <w:pStyle w:val="20"/>
        <w:shd w:val="clear" w:color="auto" w:fill="auto"/>
        <w:spacing w:after="0" w:line="240" w:lineRule="auto"/>
        <w:ind w:firstLine="600"/>
        <w:jc w:val="both"/>
        <w:rPr>
          <w:b/>
        </w:rPr>
      </w:pPr>
      <w:r w:rsidRPr="000A72C1">
        <w:t xml:space="preserve">Якщо документ має додатки, повне найменування яких наводиться в його тексті, </w:t>
      </w:r>
      <w:r w:rsidRPr="006A5BAE">
        <w:rPr>
          <w:b/>
        </w:rPr>
        <w:t>відмітка про наявність додатків оформлюється за такою формою:</w:t>
      </w:r>
    </w:p>
    <w:p w:rsidR="00E800BE" w:rsidRPr="000C77F0" w:rsidRDefault="002037D9" w:rsidP="003031EB">
      <w:pPr>
        <w:pStyle w:val="20"/>
        <w:shd w:val="clear" w:color="auto" w:fill="auto"/>
        <w:spacing w:after="0" w:line="240" w:lineRule="auto"/>
        <w:ind w:firstLine="0"/>
        <w:rPr>
          <w:b/>
        </w:rPr>
      </w:pPr>
      <w:r w:rsidRPr="000C77F0">
        <w:rPr>
          <w:b/>
        </w:rPr>
        <w:t>Додаток: на 7 арк. у 2 прим.</w:t>
      </w:r>
    </w:p>
    <w:p w:rsidR="00E800BE" w:rsidRPr="00B73639" w:rsidRDefault="002037D9" w:rsidP="007A1260">
      <w:pPr>
        <w:pStyle w:val="20"/>
        <w:shd w:val="clear" w:color="auto" w:fill="auto"/>
        <w:spacing w:after="0" w:line="240" w:lineRule="auto"/>
        <w:ind w:firstLine="600"/>
        <w:jc w:val="both"/>
        <w:rPr>
          <w:b/>
        </w:rPr>
      </w:pPr>
      <w:r w:rsidRPr="000A72C1">
        <w:t xml:space="preserve">Якщо документ має додатки, повне найменування яких у тексті не наводиться, їх необхідно перелічити після тексту із зазначенням кількості аркушів у кожному додатку та кількості їх примірників, </w:t>
      </w:r>
      <w:r w:rsidRPr="00B73639">
        <w:rPr>
          <w:b/>
        </w:rPr>
        <w:t>наприклад:</w:t>
      </w:r>
    </w:p>
    <w:p w:rsidR="00E800BE" w:rsidRPr="00B73639" w:rsidRDefault="002037D9" w:rsidP="003031EB">
      <w:pPr>
        <w:pStyle w:val="20"/>
        <w:shd w:val="clear" w:color="auto" w:fill="auto"/>
        <w:spacing w:after="0" w:line="240" w:lineRule="auto"/>
        <w:ind w:firstLine="0"/>
        <w:rPr>
          <w:b/>
        </w:rPr>
      </w:pPr>
      <w:r w:rsidRPr="00B73639">
        <w:rPr>
          <w:b/>
        </w:rPr>
        <w:t xml:space="preserve">Додатки: 1. Довідка про виконання плану розвантажувальних робіт за І </w:t>
      </w:r>
      <w:r w:rsidRPr="00B73639">
        <w:rPr>
          <w:b/>
        </w:rPr>
        <w:lastRenderedPageBreak/>
        <w:t>квартал 2011 р. на 5 арк. у 1 прим.</w:t>
      </w:r>
    </w:p>
    <w:p w:rsidR="00E800BE" w:rsidRPr="00B73639" w:rsidRDefault="002037D9" w:rsidP="007A1260">
      <w:pPr>
        <w:pStyle w:val="20"/>
        <w:shd w:val="clear" w:color="auto" w:fill="auto"/>
        <w:spacing w:after="0" w:line="240" w:lineRule="auto"/>
        <w:ind w:firstLine="0"/>
        <w:rPr>
          <w:b/>
        </w:rPr>
      </w:pPr>
      <w:r w:rsidRPr="00B73639">
        <w:rPr>
          <w:b/>
        </w:rPr>
        <w:t>2. Графік ремонтних робіт на І квартал 2011 р. на 3 арк. у 1 прим.</w:t>
      </w:r>
    </w:p>
    <w:p w:rsidR="00E800BE" w:rsidRPr="001658FB" w:rsidRDefault="002037D9" w:rsidP="007A1260">
      <w:pPr>
        <w:pStyle w:val="20"/>
        <w:shd w:val="clear" w:color="auto" w:fill="auto"/>
        <w:spacing w:after="0" w:line="240" w:lineRule="auto"/>
        <w:ind w:firstLine="600"/>
        <w:jc w:val="both"/>
        <w:rPr>
          <w:b/>
        </w:rPr>
      </w:pPr>
      <w:r w:rsidRPr="000A72C1">
        <w:t xml:space="preserve">Якщо до документа додається інший документ, який має додатки, </w:t>
      </w:r>
      <w:r w:rsidRPr="001658FB">
        <w:rPr>
          <w:b/>
        </w:rPr>
        <w:t>відмітку про наявність додатка оформлюють за такою формою:</w:t>
      </w:r>
    </w:p>
    <w:p w:rsidR="00E800BE" w:rsidRPr="00F20E5B" w:rsidRDefault="002037D9" w:rsidP="003031EB">
      <w:pPr>
        <w:pStyle w:val="20"/>
        <w:shd w:val="clear" w:color="auto" w:fill="auto"/>
        <w:spacing w:after="0" w:line="240" w:lineRule="auto"/>
        <w:ind w:firstLine="0"/>
        <w:rPr>
          <w:b/>
        </w:rPr>
      </w:pPr>
      <w:r w:rsidRPr="00F20E5B">
        <w:rPr>
          <w:b/>
        </w:rPr>
        <w:t>Додаток: лист Укрдержархіву від 20.09.2010 № 595/ 04-12 і додаток до нього, всього на 20 арк. у 1 прим.</w:t>
      </w:r>
    </w:p>
    <w:p w:rsidR="00E800BE" w:rsidRPr="00C71B72" w:rsidRDefault="002037D9" w:rsidP="007A1260">
      <w:pPr>
        <w:pStyle w:val="20"/>
        <w:shd w:val="clear" w:color="auto" w:fill="auto"/>
        <w:spacing w:after="0" w:line="240" w:lineRule="auto"/>
        <w:ind w:firstLine="600"/>
        <w:jc w:val="both"/>
        <w:rPr>
          <w:b/>
        </w:rPr>
      </w:pPr>
      <w:r w:rsidRPr="000A72C1">
        <w:t xml:space="preserve">У разі коли документ містить більше десяти додатків, </w:t>
      </w:r>
      <w:r w:rsidRPr="00C71B72">
        <w:rPr>
          <w:b/>
        </w:rPr>
        <w:t>складається опис із зазначенням у документі такої відмітки:</w:t>
      </w:r>
    </w:p>
    <w:p w:rsidR="00E800BE" w:rsidRPr="00C71B72" w:rsidRDefault="002037D9" w:rsidP="003031EB">
      <w:pPr>
        <w:pStyle w:val="20"/>
        <w:shd w:val="clear" w:color="auto" w:fill="auto"/>
        <w:spacing w:after="0" w:line="240" w:lineRule="auto"/>
        <w:ind w:firstLine="0"/>
        <w:rPr>
          <w:b/>
        </w:rPr>
      </w:pPr>
      <w:r w:rsidRPr="00C71B72">
        <w:rPr>
          <w:b/>
        </w:rPr>
        <w:t>Додаток: згідно з описом на 3 арк.</w:t>
      </w:r>
    </w:p>
    <w:p w:rsidR="00E800BE" w:rsidRPr="00737E36" w:rsidRDefault="002037D9" w:rsidP="007A1260">
      <w:pPr>
        <w:pStyle w:val="20"/>
        <w:shd w:val="clear" w:color="auto" w:fill="auto"/>
        <w:spacing w:after="0" w:line="240" w:lineRule="auto"/>
        <w:ind w:firstLine="600"/>
        <w:jc w:val="both"/>
        <w:rPr>
          <w:b/>
        </w:rPr>
      </w:pPr>
      <w:r w:rsidRPr="000A72C1">
        <w:t xml:space="preserve">Якщо додаток надсилається не за всіма зазначеними в документі адресами, </w:t>
      </w:r>
      <w:r w:rsidRPr="00737E36">
        <w:rPr>
          <w:b/>
        </w:rPr>
        <w:t>відмітка про наявність документа оформлюється за такою формою:</w:t>
      </w:r>
    </w:p>
    <w:p w:rsidR="00E800BE" w:rsidRPr="00737E36" w:rsidRDefault="002037D9" w:rsidP="003031EB">
      <w:pPr>
        <w:pStyle w:val="20"/>
        <w:shd w:val="clear" w:color="auto" w:fill="auto"/>
        <w:spacing w:after="0" w:line="240" w:lineRule="auto"/>
        <w:ind w:firstLine="0"/>
        <w:rPr>
          <w:b/>
        </w:rPr>
      </w:pPr>
      <w:r w:rsidRPr="00737E36">
        <w:rPr>
          <w:b/>
        </w:rPr>
        <w:t>Додаток: на 5 арк. у 2 прим</w:t>
      </w:r>
      <w:r w:rsidR="00BF391B">
        <w:rPr>
          <w:b/>
        </w:rPr>
        <w:t>.</w:t>
      </w:r>
      <w:r w:rsidRPr="00737E36">
        <w:rPr>
          <w:b/>
        </w:rPr>
        <w:t>, на першу адресу.</w:t>
      </w:r>
    </w:p>
    <w:p w:rsidR="003031EB" w:rsidRDefault="003031EB" w:rsidP="007A1260">
      <w:pPr>
        <w:pStyle w:val="32"/>
        <w:keepNext/>
        <w:keepLines/>
        <w:shd w:val="clear" w:color="auto" w:fill="auto"/>
        <w:spacing w:before="0" w:after="0" w:line="240" w:lineRule="auto"/>
        <w:jc w:val="center"/>
      </w:pPr>
      <w:bookmarkStart w:id="20" w:name="bookmark20"/>
    </w:p>
    <w:p w:rsidR="00E800BE" w:rsidRPr="000A72C1" w:rsidRDefault="002037D9" w:rsidP="007A1260">
      <w:pPr>
        <w:pStyle w:val="32"/>
        <w:keepNext/>
        <w:keepLines/>
        <w:shd w:val="clear" w:color="auto" w:fill="auto"/>
        <w:spacing w:before="0" w:after="0" w:line="240" w:lineRule="auto"/>
        <w:jc w:val="center"/>
      </w:pPr>
      <w:r w:rsidRPr="000A72C1">
        <w:t>Підпис</w:t>
      </w:r>
      <w:bookmarkEnd w:id="20"/>
    </w:p>
    <w:p w:rsidR="00E800BE" w:rsidRPr="000A72C1" w:rsidRDefault="002037D9" w:rsidP="007A1260">
      <w:pPr>
        <w:pStyle w:val="20"/>
        <w:numPr>
          <w:ilvl w:val="0"/>
          <w:numId w:val="1"/>
        </w:numPr>
        <w:shd w:val="clear" w:color="auto" w:fill="auto"/>
        <w:tabs>
          <w:tab w:val="left" w:pos="1026"/>
        </w:tabs>
        <w:spacing w:after="0" w:line="240" w:lineRule="auto"/>
        <w:ind w:firstLine="600"/>
        <w:jc w:val="both"/>
      </w:pPr>
      <w:r w:rsidRPr="000A72C1">
        <w:t xml:space="preserve">Посадові особи </w:t>
      </w:r>
      <w:r w:rsidR="00524E2B" w:rsidRPr="000A72C1">
        <w:t>органів місцевого самоврядування</w:t>
      </w:r>
      <w:r w:rsidRPr="000A72C1">
        <w:t xml:space="preserve"> підписують документи в межах своїх повноважень, визначених розподілом обов’язків, розпорядженнями </w:t>
      </w:r>
      <w:r w:rsidR="00524E2B" w:rsidRPr="000A72C1">
        <w:t xml:space="preserve">міського </w:t>
      </w:r>
      <w:r w:rsidRPr="000A72C1">
        <w:t>голови, положеннями про структурні підрозділи, посадовими інструкціями, а також на підставі виданих довіреностей.</w:t>
      </w:r>
    </w:p>
    <w:p w:rsidR="00E800BE" w:rsidRPr="000A72C1" w:rsidRDefault="002037D9" w:rsidP="007A1260">
      <w:pPr>
        <w:pStyle w:val="20"/>
        <w:shd w:val="clear" w:color="auto" w:fill="auto"/>
        <w:spacing w:after="0" w:line="240" w:lineRule="auto"/>
        <w:ind w:firstLine="600"/>
        <w:jc w:val="both"/>
      </w:pPr>
      <w:r w:rsidRPr="000A72C1">
        <w:t xml:space="preserve">На підпис </w:t>
      </w:r>
      <w:r w:rsidR="00524E2B" w:rsidRPr="000A72C1">
        <w:t xml:space="preserve">міському </w:t>
      </w:r>
      <w:r w:rsidRPr="000A72C1">
        <w:t xml:space="preserve">голові, </w:t>
      </w:r>
      <w:r w:rsidR="00524E2B" w:rsidRPr="000A72C1">
        <w:t xml:space="preserve">секретарю міської ради, </w:t>
      </w:r>
      <w:r w:rsidRPr="000A72C1">
        <w:t>першому заступнику, заступникам голови, кер</w:t>
      </w:r>
      <w:r w:rsidR="00280B41" w:rsidRPr="000A72C1">
        <w:t>уючому справами виконавчого комітету міської ради</w:t>
      </w:r>
      <w:r w:rsidRPr="000A72C1">
        <w:t xml:space="preserve">, керівникам структурних підрозділів </w:t>
      </w:r>
      <w:r w:rsidR="00280B41" w:rsidRPr="000A72C1">
        <w:t xml:space="preserve">міської ради </w:t>
      </w:r>
      <w:r w:rsidRPr="000A72C1">
        <w:t xml:space="preserve">виконавцем подається </w:t>
      </w:r>
      <w:r w:rsidR="00280B41" w:rsidRPr="000A72C1">
        <w:t>три</w:t>
      </w:r>
      <w:r w:rsidRPr="000A72C1">
        <w:t xml:space="preserve"> примірника документа, один із яких - без відтворення бланка.</w:t>
      </w:r>
    </w:p>
    <w:p w:rsidR="00E800BE" w:rsidRPr="000A72C1" w:rsidRDefault="002037D9" w:rsidP="007A1260">
      <w:pPr>
        <w:pStyle w:val="20"/>
        <w:shd w:val="clear" w:color="auto" w:fill="auto"/>
        <w:spacing w:after="0" w:line="240" w:lineRule="auto"/>
        <w:ind w:firstLine="600"/>
        <w:jc w:val="both"/>
      </w:pPr>
      <w:r w:rsidRPr="000A72C1">
        <w:t xml:space="preserve">Документи, що надсилаються до вищих органів державної влади: Офісу Президента України, Кабінету Міністрів України, Верховної Ради України, народним депутатам, безпосередньо Президентові України, Прем’єр-міністрові України, </w:t>
      </w:r>
      <w:r w:rsidR="00280B41" w:rsidRPr="000A72C1">
        <w:t xml:space="preserve">голові Харківської обласної державної адміністрації, голові Харківської обласної ради </w:t>
      </w:r>
      <w:r w:rsidRPr="000A72C1">
        <w:t xml:space="preserve">підписуються </w:t>
      </w:r>
      <w:r w:rsidR="00280B41" w:rsidRPr="000A72C1">
        <w:t xml:space="preserve">міським </w:t>
      </w:r>
      <w:r w:rsidRPr="000A72C1">
        <w:t xml:space="preserve">головою або заступником </w:t>
      </w:r>
      <w:r w:rsidR="00E83BD1" w:rsidRPr="000A72C1">
        <w:t xml:space="preserve">міського </w:t>
      </w:r>
      <w:r w:rsidRPr="000A72C1">
        <w:t>голови</w:t>
      </w:r>
      <w:r w:rsidR="00E83BD1" w:rsidRPr="000A72C1">
        <w:t xml:space="preserve"> з питань діяльності виконавчих органів ради</w:t>
      </w:r>
      <w:r w:rsidRPr="000A72C1">
        <w:t>, який виконує його обов’язки.</w:t>
      </w:r>
    </w:p>
    <w:p w:rsidR="00E800BE" w:rsidRPr="000A72C1" w:rsidRDefault="002037D9" w:rsidP="007A1260">
      <w:pPr>
        <w:pStyle w:val="20"/>
        <w:shd w:val="clear" w:color="auto" w:fill="auto"/>
        <w:spacing w:after="0" w:line="240" w:lineRule="auto"/>
        <w:ind w:firstLine="600"/>
        <w:jc w:val="both"/>
      </w:pPr>
      <w:r w:rsidRPr="000A72C1">
        <w:t xml:space="preserve">Документи, що надсилаються до органів державної влади, підписуються </w:t>
      </w:r>
      <w:r w:rsidR="00DA48E7" w:rsidRPr="000A72C1">
        <w:t xml:space="preserve">міським </w:t>
      </w:r>
      <w:r w:rsidRPr="000A72C1">
        <w:t xml:space="preserve">головою або за його дорученням </w:t>
      </w:r>
      <w:r w:rsidR="009E178E">
        <w:t>– першим заступником міського голови/</w:t>
      </w:r>
      <w:r w:rsidRPr="000A72C1">
        <w:t xml:space="preserve">заступником </w:t>
      </w:r>
      <w:r w:rsidR="00DA48E7" w:rsidRPr="000A72C1">
        <w:t xml:space="preserve">міського </w:t>
      </w:r>
      <w:r w:rsidRPr="000A72C1">
        <w:t>голови</w:t>
      </w:r>
      <w:r w:rsidR="009E178E">
        <w:t xml:space="preserve"> з питань діяльності виконавчих органів ради</w:t>
      </w:r>
      <w:r w:rsidRPr="000A72C1">
        <w:t>.</w:t>
      </w:r>
    </w:p>
    <w:p w:rsidR="00E800BE" w:rsidRPr="000A72C1" w:rsidRDefault="002037D9" w:rsidP="007A1260">
      <w:pPr>
        <w:pStyle w:val="20"/>
        <w:shd w:val="clear" w:color="auto" w:fill="auto"/>
        <w:spacing w:after="0" w:line="240" w:lineRule="auto"/>
        <w:ind w:firstLine="600"/>
        <w:jc w:val="both"/>
      </w:pPr>
      <w:r w:rsidRPr="000A72C1">
        <w:t>Документи, що надсилаються іншим адресатам, зокрема підприємствам, установам, організаціям, громадянам, підписуються</w:t>
      </w:r>
      <w:r w:rsidR="0000381F" w:rsidRPr="000A72C1">
        <w:t xml:space="preserve"> міським </w:t>
      </w:r>
      <w:r w:rsidRPr="000A72C1">
        <w:t xml:space="preserve">головою або його заступниками згідно з розподілом обов’язків та Регламентом </w:t>
      </w:r>
      <w:r w:rsidR="0000381F" w:rsidRPr="000A72C1">
        <w:t>виконавчих органів міської ради</w:t>
      </w:r>
      <w:r w:rsidRPr="000A72C1">
        <w:t>, або керівниками структурних підрозділів відповідно до їх повноважень.</w:t>
      </w:r>
    </w:p>
    <w:p w:rsidR="00E800BE" w:rsidRPr="004C2166" w:rsidRDefault="002037D9" w:rsidP="007A1260">
      <w:pPr>
        <w:pStyle w:val="20"/>
        <w:numPr>
          <w:ilvl w:val="0"/>
          <w:numId w:val="1"/>
        </w:numPr>
        <w:shd w:val="clear" w:color="auto" w:fill="auto"/>
        <w:tabs>
          <w:tab w:val="left" w:pos="1032"/>
        </w:tabs>
        <w:spacing w:after="0" w:line="240" w:lineRule="auto"/>
        <w:ind w:firstLine="600"/>
        <w:jc w:val="both"/>
        <w:rPr>
          <w:b/>
        </w:rPr>
      </w:pPr>
      <w:r w:rsidRPr="000A72C1">
        <w:t xml:space="preserve">Підпис складається з найменування посади особи, яка підписує документ (повного - якщо документ надрукований не на бланку, скороченого - на документі, надрукованому на бланку), особистого підпису, власного імені і прізвища, </w:t>
      </w:r>
      <w:r w:rsidRPr="004C2166">
        <w:rPr>
          <w:b/>
        </w:rPr>
        <w:t>наприклад:</w:t>
      </w:r>
    </w:p>
    <w:tbl>
      <w:tblPr>
        <w:tblOverlap w:val="never"/>
        <w:tblW w:w="9289" w:type="dxa"/>
        <w:jc w:val="center"/>
        <w:tblLayout w:type="fixed"/>
        <w:tblCellMar>
          <w:left w:w="10" w:type="dxa"/>
          <w:right w:w="10" w:type="dxa"/>
        </w:tblCellMar>
        <w:tblLook w:val="0000" w:firstRow="0" w:lastRow="0" w:firstColumn="0" w:lastColumn="0" w:noHBand="0" w:noVBand="0"/>
      </w:tblPr>
      <w:tblGrid>
        <w:gridCol w:w="4533"/>
        <w:gridCol w:w="1365"/>
        <w:gridCol w:w="3391"/>
      </w:tblGrid>
      <w:tr w:rsidR="00E800BE" w:rsidRPr="004C2166" w:rsidTr="002474F1">
        <w:trPr>
          <w:trHeight w:hRule="exact" w:val="1065"/>
          <w:jc w:val="center"/>
        </w:trPr>
        <w:tc>
          <w:tcPr>
            <w:tcW w:w="4533" w:type="dxa"/>
            <w:shd w:val="clear" w:color="auto" w:fill="FFFFFF"/>
          </w:tcPr>
          <w:p w:rsidR="0000381F" w:rsidRPr="004C2166" w:rsidRDefault="002037D9" w:rsidP="007A1260">
            <w:pPr>
              <w:pStyle w:val="20"/>
              <w:framePr w:w="9140" w:wrap="notBeside" w:vAnchor="text" w:hAnchor="text" w:xAlign="center" w:y="1"/>
              <w:shd w:val="clear" w:color="auto" w:fill="auto"/>
              <w:spacing w:after="0" w:line="240" w:lineRule="auto"/>
              <w:ind w:firstLine="0"/>
              <w:rPr>
                <w:rStyle w:val="21"/>
                <w:b/>
              </w:rPr>
            </w:pPr>
            <w:r w:rsidRPr="004C2166">
              <w:rPr>
                <w:rStyle w:val="21"/>
                <w:b/>
              </w:rPr>
              <w:lastRenderedPageBreak/>
              <w:t xml:space="preserve">Заступник </w:t>
            </w:r>
            <w:r w:rsidR="0000381F" w:rsidRPr="004C2166">
              <w:rPr>
                <w:rStyle w:val="21"/>
                <w:b/>
              </w:rPr>
              <w:t xml:space="preserve">Лозівського міського </w:t>
            </w:r>
            <w:r w:rsidRPr="004C2166">
              <w:rPr>
                <w:rStyle w:val="21"/>
                <w:b/>
              </w:rPr>
              <w:t xml:space="preserve">голови </w:t>
            </w:r>
            <w:r w:rsidR="00544137">
              <w:rPr>
                <w:rStyle w:val="21"/>
                <w:b/>
              </w:rPr>
              <w:t>…..</w:t>
            </w:r>
          </w:p>
          <w:p w:rsidR="00E800BE" w:rsidRPr="004C2166" w:rsidRDefault="002037D9" w:rsidP="007A1260">
            <w:pPr>
              <w:pStyle w:val="20"/>
              <w:framePr w:w="9140" w:wrap="notBeside" w:vAnchor="text" w:hAnchor="text" w:xAlign="center" w:y="1"/>
              <w:shd w:val="clear" w:color="auto" w:fill="auto"/>
              <w:spacing w:after="0" w:line="240" w:lineRule="auto"/>
              <w:ind w:firstLine="0"/>
              <w:rPr>
                <w:b/>
              </w:rPr>
            </w:pPr>
            <w:r w:rsidRPr="004C2166">
              <w:rPr>
                <w:rStyle w:val="21"/>
                <w:b/>
              </w:rPr>
              <w:t>або</w:t>
            </w:r>
          </w:p>
        </w:tc>
        <w:tc>
          <w:tcPr>
            <w:tcW w:w="1365" w:type="dxa"/>
            <w:shd w:val="clear" w:color="auto" w:fill="FFFFFF"/>
          </w:tcPr>
          <w:p w:rsidR="00E800BE" w:rsidRPr="004C2166" w:rsidRDefault="002037D9" w:rsidP="007A1260">
            <w:pPr>
              <w:pStyle w:val="20"/>
              <w:framePr w:w="9140" w:wrap="notBeside" w:vAnchor="text" w:hAnchor="text" w:xAlign="center" w:y="1"/>
              <w:shd w:val="clear" w:color="auto" w:fill="auto"/>
              <w:spacing w:after="0" w:line="240" w:lineRule="auto"/>
              <w:ind w:firstLine="0"/>
              <w:rPr>
                <w:b/>
              </w:rPr>
            </w:pPr>
            <w:r w:rsidRPr="004C2166">
              <w:rPr>
                <w:rStyle w:val="21"/>
                <w:b/>
              </w:rPr>
              <w:t>підпис</w:t>
            </w:r>
          </w:p>
        </w:tc>
        <w:tc>
          <w:tcPr>
            <w:tcW w:w="3391" w:type="dxa"/>
            <w:shd w:val="clear" w:color="auto" w:fill="FFFFFF"/>
          </w:tcPr>
          <w:p w:rsidR="00E800BE" w:rsidRPr="004C2166" w:rsidRDefault="002037D9" w:rsidP="007A1260">
            <w:pPr>
              <w:pStyle w:val="20"/>
              <w:framePr w:w="9140" w:wrap="notBeside" w:vAnchor="text" w:hAnchor="text" w:xAlign="center" w:y="1"/>
              <w:shd w:val="clear" w:color="auto" w:fill="auto"/>
              <w:spacing w:after="0" w:line="240" w:lineRule="auto"/>
              <w:ind w:firstLine="0"/>
              <w:rPr>
                <w:b/>
              </w:rPr>
            </w:pPr>
            <w:r w:rsidRPr="004C2166">
              <w:rPr>
                <w:rStyle w:val="21"/>
                <w:b/>
              </w:rPr>
              <w:t>Власне ім’я і ПРІЗВИЩЕ</w:t>
            </w:r>
          </w:p>
        </w:tc>
      </w:tr>
      <w:tr w:rsidR="00E800BE" w:rsidRPr="004C2166" w:rsidTr="002474F1">
        <w:trPr>
          <w:trHeight w:hRule="exact" w:val="979"/>
          <w:jc w:val="center"/>
        </w:trPr>
        <w:tc>
          <w:tcPr>
            <w:tcW w:w="4533" w:type="dxa"/>
            <w:shd w:val="clear" w:color="auto" w:fill="FFFFFF"/>
          </w:tcPr>
          <w:p w:rsidR="00E800BE" w:rsidRPr="004C2166" w:rsidRDefault="002037D9" w:rsidP="002474F1">
            <w:pPr>
              <w:pStyle w:val="20"/>
              <w:framePr w:w="9140" w:wrap="notBeside" w:vAnchor="text" w:hAnchor="text" w:xAlign="center" w:y="1"/>
              <w:shd w:val="clear" w:color="auto" w:fill="auto"/>
              <w:spacing w:after="0" w:line="240" w:lineRule="auto"/>
              <w:ind w:firstLine="0"/>
              <w:rPr>
                <w:b/>
              </w:rPr>
            </w:pPr>
            <w:r w:rsidRPr="004C2166">
              <w:rPr>
                <w:rStyle w:val="21"/>
                <w:b/>
              </w:rPr>
              <w:t xml:space="preserve">Заступник </w:t>
            </w:r>
            <w:r w:rsidR="0000381F" w:rsidRPr="004C2166">
              <w:rPr>
                <w:rStyle w:val="21"/>
                <w:b/>
              </w:rPr>
              <w:t xml:space="preserve">міського </w:t>
            </w:r>
            <w:r w:rsidRPr="004C2166">
              <w:rPr>
                <w:rStyle w:val="21"/>
                <w:b/>
              </w:rPr>
              <w:t xml:space="preserve">голови </w:t>
            </w:r>
            <w:r w:rsidR="00CC4D27">
              <w:rPr>
                <w:rStyle w:val="21"/>
                <w:b/>
              </w:rPr>
              <w:t>…</w:t>
            </w:r>
            <w:bookmarkStart w:id="21" w:name="_GoBack"/>
            <w:bookmarkEnd w:id="21"/>
          </w:p>
        </w:tc>
        <w:tc>
          <w:tcPr>
            <w:tcW w:w="1365" w:type="dxa"/>
            <w:shd w:val="clear" w:color="auto" w:fill="FFFFFF"/>
          </w:tcPr>
          <w:p w:rsidR="00E800BE" w:rsidRPr="004C2166" w:rsidRDefault="002037D9" w:rsidP="002474F1">
            <w:pPr>
              <w:pStyle w:val="20"/>
              <w:framePr w:w="9140" w:wrap="notBeside" w:vAnchor="text" w:hAnchor="text" w:xAlign="center" w:y="1"/>
              <w:shd w:val="clear" w:color="auto" w:fill="auto"/>
              <w:spacing w:after="0" w:line="240" w:lineRule="auto"/>
              <w:ind w:firstLine="0"/>
              <w:rPr>
                <w:b/>
              </w:rPr>
            </w:pPr>
            <w:r w:rsidRPr="004C2166">
              <w:rPr>
                <w:rStyle w:val="21"/>
                <w:b/>
              </w:rPr>
              <w:t>підпис</w:t>
            </w:r>
          </w:p>
        </w:tc>
        <w:tc>
          <w:tcPr>
            <w:tcW w:w="3391" w:type="dxa"/>
            <w:shd w:val="clear" w:color="auto" w:fill="FFFFFF"/>
          </w:tcPr>
          <w:p w:rsidR="00E800BE" w:rsidRPr="004C2166" w:rsidRDefault="002037D9" w:rsidP="002474F1">
            <w:pPr>
              <w:pStyle w:val="20"/>
              <w:framePr w:w="9140" w:wrap="notBeside" w:vAnchor="text" w:hAnchor="text" w:xAlign="center" w:y="1"/>
              <w:shd w:val="clear" w:color="auto" w:fill="auto"/>
              <w:spacing w:after="0" w:line="240" w:lineRule="auto"/>
              <w:ind w:firstLine="0"/>
              <w:rPr>
                <w:b/>
              </w:rPr>
            </w:pPr>
            <w:r w:rsidRPr="004C2166">
              <w:rPr>
                <w:rStyle w:val="21"/>
                <w:b/>
              </w:rPr>
              <w:t>Власне ім’я і ПРІЗВИЩЕ</w:t>
            </w:r>
          </w:p>
        </w:tc>
      </w:tr>
      <w:tr w:rsidR="00E800BE" w:rsidRPr="000A72C1" w:rsidTr="002474F1">
        <w:trPr>
          <w:trHeight w:hRule="exact" w:val="1956"/>
          <w:jc w:val="center"/>
        </w:trPr>
        <w:tc>
          <w:tcPr>
            <w:tcW w:w="4533" w:type="dxa"/>
            <w:shd w:val="clear" w:color="auto" w:fill="FFFFFF"/>
            <w:vAlign w:val="bottom"/>
          </w:tcPr>
          <w:p w:rsidR="00E800BE" w:rsidRPr="00A332F9" w:rsidRDefault="002037D9" w:rsidP="002474F1">
            <w:pPr>
              <w:pStyle w:val="20"/>
              <w:framePr w:w="9140" w:wrap="notBeside" w:vAnchor="text" w:hAnchor="text" w:xAlign="center" w:y="1"/>
              <w:shd w:val="clear" w:color="auto" w:fill="auto"/>
              <w:spacing w:after="0" w:line="240" w:lineRule="auto"/>
              <w:ind w:firstLine="0"/>
              <w:rPr>
                <w:rStyle w:val="21"/>
                <w:b/>
              </w:rPr>
            </w:pPr>
            <w:r w:rsidRPr="00A332F9">
              <w:rPr>
                <w:rStyle w:val="21"/>
                <w:b/>
              </w:rPr>
              <w:t xml:space="preserve">Начальник </w:t>
            </w:r>
            <w:r w:rsidR="003C40EA" w:rsidRPr="00A332F9">
              <w:rPr>
                <w:rStyle w:val="21"/>
                <w:b/>
              </w:rPr>
              <w:t>відділу містобудування, архітектури та земельних відносин</w:t>
            </w:r>
          </w:p>
          <w:p w:rsidR="003C40EA" w:rsidRPr="00A332F9" w:rsidRDefault="003C40EA" w:rsidP="002474F1">
            <w:pPr>
              <w:pStyle w:val="20"/>
              <w:framePr w:w="9140" w:wrap="notBeside" w:vAnchor="text" w:hAnchor="text" w:xAlign="center" w:y="1"/>
              <w:shd w:val="clear" w:color="auto" w:fill="auto"/>
              <w:spacing w:after="0" w:line="240" w:lineRule="auto"/>
              <w:ind w:firstLine="0"/>
              <w:rPr>
                <w:b/>
              </w:rPr>
            </w:pPr>
            <w:r w:rsidRPr="00A332F9">
              <w:rPr>
                <w:rStyle w:val="21"/>
                <w:b/>
              </w:rPr>
              <w:t xml:space="preserve">Лозівської міської ради Харківської області </w:t>
            </w:r>
          </w:p>
          <w:p w:rsidR="00E800BE" w:rsidRPr="00A332F9" w:rsidRDefault="002037D9" w:rsidP="002474F1">
            <w:pPr>
              <w:pStyle w:val="20"/>
              <w:framePr w:w="9140" w:wrap="notBeside" w:vAnchor="text" w:hAnchor="text" w:xAlign="center" w:y="1"/>
              <w:shd w:val="clear" w:color="auto" w:fill="auto"/>
              <w:spacing w:after="0" w:line="240" w:lineRule="auto"/>
              <w:ind w:firstLine="0"/>
              <w:rPr>
                <w:b/>
              </w:rPr>
            </w:pPr>
            <w:r w:rsidRPr="00A332F9">
              <w:rPr>
                <w:rStyle w:val="21"/>
                <w:b/>
              </w:rPr>
              <w:t>або</w:t>
            </w:r>
          </w:p>
        </w:tc>
        <w:tc>
          <w:tcPr>
            <w:tcW w:w="1365" w:type="dxa"/>
            <w:shd w:val="clear" w:color="auto" w:fill="FFFFFF"/>
          </w:tcPr>
          <w:p w:rsidR="00A332F9" w:rsidRPr="00A332F9" w:rsidRDefault="00A332F9" w:rsidP="002474F1">
            <w:pPr>
              <w:pStyle w:val="20"/>
              <w:framePr w:w="9140" w:wrap="notBeside" w:vAnchor="text" w:hAnchor="text" w:xAlign="center" w:y="1"/>
              <w:shd w:val="clear" w:color="auto" w:fill="auto"/>
              <w:spacing w:after="0" w:line="240" w:lineRule="auto"/>
              <w:ind w:firstLine="0"/>
              <w:rPr>
                <w:rStyle w:val="21"/>
                <w:b/>
              </w:rPr>
            </w:pPr>
          </w:p>
          <w:p w:rsidR="00E800BE" w:rsidRPr="00A332F9" w:rsidRDefault="002037D9" w:rsidP="002474F1">
            <w:pPr>
              <w:pStyle w:val="20"/>
              <w:framePr w:w="9140" w:wrap="notBeside" w:vAnchor="text" w:hAnchor="text" w:xAlign="center" w:y="1"/>
              <w:shd w:val="clear" w:color="auto" w:fill="auto"/>
              <w:spacing w:after="0" w:line="240" w:lineRule="auto"/>
              <w:ind w:firstLine="0"/>
              <w:rPr>
                <w:b/>
              </w:rPr>
            </w:pPr>
            <w:r w:rsidRPr="00A332F9">
              <w:rPr>
                <w:rStyle w:val="21"/>
                <w:b/>
              </w:rPr>
              <w:t>підпис</w:t>
            </w:r>
          </w:p>
        </w:tc>
        <w:tc>
          <w:tcPr>
            <w:tcW w:w="3391" w:type="dxa"/>
            <w:shd w:val="clear" w:color="auto" w:fill="FFFFFF"/>
          </w:tcPr>
          <w:p w:rsidR="00A332F9" w:rsidRPr="00A332F9" w:rsidRDefault="00A332F9" w:rsidP="002474F1">
            <w:pPr>
              <w:pStyle w:val="20"/>
              <w:framePr w:w="9140" w:wrap="notBeside" w:vAnchor="text" w:hAnchor="text" w:xAlign="center" w:y="1"/>
              <w:shd w:val="clear" w:color="auto" w:fill="auto"/>
              <w:spacing w:after="0" w:line="240" w:lineRule="auto"/>
              <w:ind w:firstLine="0"/>
              <w:rPr>
                <w:rStyle w:val="21"/>
                <w:b/>
              </w:rPr>
            </w:pPr>
          </w:p>
          <w:p w:rsidR="00E800BE" w:rsidRPr="00A332F9" w:rsidRDefault="002037D9" w:rsidP="002474F1">
            <w:pPr>
              <w:pStyle w:val="20"/>
              <w:framePr w:w="9140" w:wrap="notBeside" w:vAnchor="text" w:hAnchor="text" w:xAlign="center" w:y="1"/>
              <w:shd w:val="clear" w:color="auto" w:fill="auto"/>
              <w:spacing w:after="0" w:line="240" w:lineRule="auto"/>
              <w:ind w:firstLine="0"/>
              <w:rPr>
                <w:b/>
              </w:rPr>
            </w:pPr>
            <w:r w:rsidRPr="00A332F9">
              <w:rPr>
                <w:rStyle w:val="21"/>
                <w:b/>
              </w:rPr>
              <w:t>Власне ім’я і ПРІЗВИЩЕ</w:t>
            </w:r>
          </w:p>
        </w:tc>
      </w:tr>
      <w:tr w:rsidR="00E800BE" w:rsidRPr="000A72C1" w:rsidTr="002474F1">
        <w:trPr>
          <w:trHeight w:hRule="exact" w:val="383"/>
          <w:jc w:val="center"/>
        </w:trPr>
        <w:tc>
          <w:tcPr>
            <w:tcW w:w="4533" w:type="dxa"/>
            <w:shd w:val="clear" w:color="auto" w:fill="FFFFFF"/>
            <w:vAlign w:val="bottom"/>
          </w:tcPr>
          <w:p w:rsidR="00E800BE" w:rsidRPr="00A332F9" w:rsidRDefault="002037D9" w:rsidP="007A1260">
            <w:pPr>
              <w:pStyle w:val="20"/>
              <w:framePr w:w="9140" w:wrap="notBeside" w:vAnchor="text" w:hAnchor="text" w:xAlign="center" w:y="1"/>
              <w:shd w:val="clear" w:color="auto" w:fill="auto"/>
              <w:spacing w:after="0" w:line="240" w:lineRule="auto"/>
              <w:ind w:firstLine="0"/>
              <w:rPr>
                <w:b/>
              </w:rPr>
            </w:pPr>
            <w:r w:rsidRPr="00A332F9">
              <w:rPr>
                <w:rStyle w:val="21"/>
                <w:b/>
              </w:rPr>
              <w:t xml:space="preserve">Начальник </w:t>
            </w:r>
            <w:r w:rsidR="004F4696" w:rsidRPr="00A332F9">
              <w:rPr>
                <w:rStyle w:val="21"/>
                <w:b/>
              </w:rPr>
              <w:t>відділу</w:t>
            </w:r>
          </w:p>
        </w:tc>
        <w:tc>
          <w:tcPr>
            <w:tcW w:w="1365" w:type="dxa"/>
            <w:shd w:val="clear" w:color="auto" w:fill="FFFFFF"/>
            <w:vAlign w:val="bottom"/>
          </w:tcPr>
          <w:p w:rsidR="00E800BE" w:rsidRPr="00A332F9" w:rsidRDefault="002037D9" w:rsidP="007A1260">
            <w:pPr>
              <w:pStyle w:val="20"/>
              <w:framePr w:w="9140" w:wrap="notBeside" w:vAnchor="text" w:hAnchor="text" w:xAlign="center" w:y="1"/>
              <w:shd w:val="clear" w:color="auto" w:fill="auto"/>
              <w:spacing w:after="0" w:line="240" w:lineRule="auto"/>
              <w:ind w:firstLine="0"/>
              <w:rPr>
                <w:b/>
              </w:rPr>
            </w:pPr>
            <w:r w:rsidRPr="00A332F9">
              <w:rPr>
                <w:rStyle w:val="21"/>
                <w:b/>
              </w:rPr>
              <w:t>підпис</w:t>
            </w:r>
          </w:p>
        </w:tc>
        <w:tc>
          <w:tcPr>
            <w:tcW w:w="3391" w:type="dxa"/>
            <w:shd w:val="clear" w:color="auto" w:fill="FFFFFF"/>
            <w:vAlign w:val="bottom"/>
          </w:tcPr>
          <w:p w:rsidR="00E800BE" w:rsidRPr="00A332F9" w:rsidRDefault="002037D9" w:rsidP="007A1260">
            <w:pPr>
              <w:pStyle w:val="20"/>
              <w:framePr w:w="9140" w:wrap="notBeside" w:vAnchor="text" w:hAnchor="text" w:xAlign="center" w:y="1"/>
              <w:shd w:val="clear" w:color="auto" w:fill="auto"/>
              <w:spacing w:after="0" w:line="240" w:lineRule="auto"/>
              <w:ind w:firstLine="0"/>
              <w:rPr>
                <w:b/>
              </w:rPr>
            </w:pPr>
            <w:r w:rsidRPr="00A332F9">
              <w:rPr>
                <w:rStyle w:val="21"/>
                <w:b/>
              </w:rPr>
              <w:t>Власне ім’я і ПРІЗВИЩЕ</w:t>
            </w:r>
          </w:p>
        </w:tc>
      </w:tr>
    </w:tbl>
    <w:p w:rsidR="00E800BE" w:rsidRPr="000A72C1" w:rsidRDefault="00E800BE" w:rsidP="007A1260">
      <w:pPr>
        <w:framePr w:w="9140" w:wrap="notBeside" w:vAnchor="text" w:hAnchor="text" w:xAlign="center" w:y="1"/>
        <w:rPr>
          <w:sz w:val="2"/>
          <w:szCs w:val="2"/>
        </w:rPr>
      </w:pPr>
    </w:p>
    <w:p w:rsidR="00E800BE" w:rsidRPr="000A72C1" w:rsidRDefault="00E800BE" w:rsidP="007A1260">
      <w:pPr>
        <w:rPr>
          <w:sz w:val="2"/>
          <w:szCs w:val="2"/>
        </w:rPr>
      </w:pPr>
    </w:p>
    <w:p w:rsidR="00E800BE" w:rsidRPr="000A72C1" w:rsidRDefault="002037D9" w:rsidP="007A1260">
      <w:pPr>
        <w:pStyle w:val="20"/>
        <w:numPr>
          <w:ilvl w:val="0"/>
          <w:numId w:val="1"/>
        </w:numPr>
        <w:shd w:val="clear" w:color="auto" w:fill="auto"/>
        <w:tabs>
          <w:tab w:val="left" w:pos="1025"/>
        </w:tabs>
        <w:spacing w:after="0" w:line="240" w:lineRule="auto"/>
        <w:ind w:firstLine="600"/>
        <w:jc w:val="both"/>
      </w:pPr>
      <w:r w:rsidRPr="000A72C1">
        <w:t xml:space="preserve">У разі надсилання документа одночасно до кількох установ одного або вищого рівня </w:t>
      </w:r>
      <w:r w:rsidR="00FD3F36" w:rsidRPr="000A72C1">
        <w:t xml:space="preserve">міський </w:t>
      </w:r>
      <w:r w:rsidRPr="000A72C1">
        <w:t>голова</w:t>
      </w:r>
      <w:r w:rsidR="00E43D79" w:rsidRPr="000A72C1">
        <w:t>, його заступники, секретар міської ради,</w:t>
      </w:r>
      <w:r w:rsidRPr="000A72C1">
        <w:t xml:space="preserve"> </w:t>
      </w:r>
      <w:r w:rsidR="00E43D79" w:rsidRPr="000A72C1">
        <w:t xml:space="preserve">керуючий справами виконавчого комітету міської ради </w:t>
      </w:r>
      <w:r w:rsidRPr="000A72C1">
        <w:t>відповідно до розподілу обов’язків підписують усі його примірники.</w:t>
      </w:r>
    </w:p>
    <w:p w:rsidR="00E800BE" w:rsidRPr="000A72C1" w:rsidRDefault="002037D9" w:rsidP="007A1260">
      <w:pPr>
        <w:pStyle w:val="20"/>
        <w:shd w:val="clear" w:color="auto" w:fill="auto"/>
        <w:spacing w:after="0" w:line="240" w:lineRule="auto"/>
        <w:ind w:firstLine="600"/>
        <w:jc w:val="both"/>
      </w:pPr>
      <w:r w:rsidRPr="000A72C1">
        <w:t xml:space="preserve">У разі надсилання документа одночасно до кількох підпорядкованих установ підписується тільки оригінал, який залишається у справі </w:t>
      </w:r>
      <w:r w:rsidR="00851ED8" w:rsidRPr="000A72C1">
        <w:t>виконавчого комітету міської ради</w:t>
      </w:r>
      <w:r w:rsidRPr="000A72C1">
        <w:t xml:space="preserve">, а на місця розсилаються </w:t>
      </w:r>
      <w:r w:rsidR="00851ED8" w:rsidRPr="000A72C1">
        <w:t>Ві</w:t>
      </w:r>
      <w:r w:rsidR="009D7225" w:rsidRPr="000A72C1">
        <w:t>дд</w:t>
      </w:r>
      <w:r w:rsidR="00851ED8" w:rsidRPr="000A72C1">
        <w:t>ілом</w:t>
      </w:r>
      <w:r w:rsidRPr="000A72C1">
        <w:t xml:space="preserve"> його копії.</w:t>
      </w:r>
    </w:p>
    <w:p w:rsidR="00E800BE" w:rsidRPr="00086237" w:rsidRDefault="002037D9" w:rsidP="007A1260">
      <w:pPr>
        <w:pStyle w:val="20"/>
        <w:numPr>
          <w:ilvl w:val="0"/>
          <w:numId w:val="1"/>
        </w:numPr>
        <w:shd w:val="clear" w:color="auto" w:fill="auto"/>
        <w:tabs>
          <w:tab w:val="left" w:pos="1032"/>
        </w:tabs>
        <w:spacing w:after="0" w:line="240" w:lineRule="auto"/>
        <w:ind w:firstLine="600"/>
        <w:jc w:val="both"/>
        <w:rPr>
          <w:b/>
        </w:rPr>
      </w:pPr>
      <w:r w:rsidRPr="000A72C1">
        <w:t xml:space="preserve">Документи підписуються, як правило, однією посадовою особою, а </w:t>
      </w:r>
      <w:r w:rsidR="00A05485">
        <w:t>в</w:t>
      </w:r>
      <w:r w:rsidRPr="000A72C1">
        <w:t xml:space="preserve"> разі коли за зміст документа несуть відповідальність кілька осіб (акти, фінансові документи тощо), - двома або більше посадовими особами. При цьому підписи посадових осіб розміщуються один під одним відповідно до підпорядкованості </w:t>
      </w:r>
      <w:r w:rsidRPr="00086237">
        <w:rPr>
          <w:b/>
        </w:rPr>
        <w:t>осіб, наприклад:</w:t>
      </w:r>
    </w:p>
    <w:p w:rsidR="00E800BE" w:rsidRPr="00086237" w:rsidRDefault="002037D9" w:rsidP="007A1260">
      <w:pPr>
        <w:pStyle w:val="20"/>
        <w:shd w:val="clear" w:color="auto" w:fill="auto"/>
        <w:tabs>
          <w:tab w:val="left" w:pos="3834"/>
          <w:tab w:val="left" w:pos="5116"/>
        </w:tabs>
        <w:spacing w:after="0" w:line="240" w:lineRule="auto"/>
        <w:ind w:firstLine="0"/>
        <w:jc w:val="both"/>
        <w:rPr>
          <w:b/>
        </w:rPr>
      </w:pPr>
      <w:r w:rsidRPr="00086237">
        <w:rPr>
          <w:b/>
        </w:rPr>
        <w:t>Керівник установи</w:t>
      </w:r>
      <w:r w:rsidRPr="00086237">
        <w:rPr>
          <w:b/>
        </w:rPr>
        <w:tab/>
        <w:t>підпис</w:t>
      </w:r>
      <w:r w:rsidRPr="00086237">
        <w:rPr>
          <w:b/>
        </w:rPr>
        <w:tab/>
        <w:t>Власне ім’я і ПРІЗВИЩЕ</w:t>
      </w:r>
    </w:p>
    <w:p w:rsidR="00E800BE" w:rsidRPr="00086237" w:rsidRDefault="002037D9" w:rsidP="007A1260">
      <w:pPr>
        <w:pStyle w:val="20"/>
        <w:shd w:val="clear" w:color="auto" w:fill="auto"/>
        <w:tabs>
          <w:tab w:val="left" w:pos="3834"/>
          <w:tab w:val="left" w:pos="5116"/>
        </w:tabs>
        <w:spacing w:after="0" w:line="240" w:lineRule="auto"/>
        <w:ind w:firstLine="0"/>
        <w:jc w:val="both"/>
        <w:rPr>
          <w:b/>
        </w:rPr>
      </w:pPr>
      <w:r w:rsidRPr="00086237">
        <w:rPr>
          <w:b/>
        </w:rPr>
        <w:t>Керівник бухгалтерсько</w:t>
      </w:r>
      <w:r w:rsidR="00C02310" w:rsidRPr="00086237">
        <w:rPr>
          <w:b/>
        </w:rPr>
        <w:t>го</w:t>
      </w:r>
      <w:r w:rsidRPr="00086237">
        <w:rPr>
          <w:b/>
        </w:rPr>
        <w:tab/>
        <w:t>підпис</w:t>
      </w:r>
      <w:r w:rsidRPr="00086237">
        <w:rPr>
          <w:b/>
        </w:rPr>
        <w:tab/>
        <w:t>Власне ім’я і ПРІЗВИЩЕ</w:t>
      </w:r>
    </w:p>
    <w:p w:rsidR="00E800BE" w:rsidRPr="00086237" w:rsidRDefault="00C02310" w:rsidP="007A1260">
      <w:pPr>
        <w:pStyle w:val="20"/>
        <w:shd w:val="clear" w:color="auto" w:fill="auto"/>
        <w:spacing w:after="0" w:line="240" w:lineRule="auto"/>
        <w:ind w:firstLine="0"/>
        <w:jc w:val="both"/>
        <w:rPr>
          <w:b/>
        </w:rPr>
      </w:pPr>
      <w:r w:rsidRPr="00086237">
        <w:rPr>
          <w:b/>
        </w:rPr>
        <w:t>відділу</w:t>
      </w:r>
    </w:p>
    <w:p w:rsidR="00E800BE" w:rsidRPr="006D08EA" w:rsidRDefault="002037D9" w:rsidP="007A1260">
      <w:pPr>
        <w:pStyle w:val="20"/>
        <w:shd w:val="clear" w:color="auto" w:fill="auto"/>
        <w:spacing w:after="0" w:line="240" w:lineRule="auto"/>
        <w:ind w:firstLine="600"/>
        <w:jc w:val="both"/>
        <w:rPr>
          <w:b/>
        </w:rPr>
      </w:pPr>
      <w:r w:rsidRPr="000A72C1">
        <w:t xml:space="preserve">У разі підписання спільного документа кількома особами, які займають однакові посади, їх підписи розміщуються на одному рівні і скріплюються печатками установ, </w:t>
      </w:r>
      <w:r w:rsidRPr="006D08EA">
        <w:rPr>
          <w:b/>
        </w:rPr>
        <w:t>наприклад:</w:t>
      </w:r>
    </w:p>
    <w:p w:rsidR="00E800BE" w:rsidRPr="006D08EA" w:rsidRDefault="00024BBC" w:rsidP="007A1260">
      <w:pPr>
        <w:pStyle w:val="20"/>
        <w:shd w:val="clear" w:color="auto" w:fill="auto"/>
        <w:tabs>
          <w:tab w:val="left" w:pos="5139"/>
        </w:tabs>
        <w:spacing w:after="0" w:line="240" w:lineRule="auto"/>
        <w:ind w:firstLine="0"/>
        <w:jc w:val="both"/>
        <w:rPr>
          <w:b/>
        </w:rPr>
      </w:pPr>
      <w:r w:rsidRPr="006D08EA">
        <w:rPr>
          <w:b/>
        </w:rPr>
        <w:t>Лозівський міський г</w:t>
      </w:r>
      <w:r w:rsidR="002037D9" w:rsidRPr="006D08EA">
        <w:rPr>
          <w:b/>
        </w:rPr>
        <w:t>олова</w:t>
      </w:r>
      <w:r w:rsidR="002037D9" w:rsidRPr="006D08EA">
        <w:rPr>
          <w:b/>
        </w:rPr>
        <w:tab/>
        <w:t xml:space="preserve">Голова </w:t>
      </w:r>
      <w:r w:rsidRPr="006D08EA">
        <w:rPr>
          <w:b/>
        </w:rPr>
        <w:t>Лозівської районної</w:t>
      </w:r>
      <w:r w:rsidR="002037D9" w:rsidRPr="006D08EA">
        <w:rPr>
          <w:b/>
        </w:rPr>
        <w:t xml:space="preserve"> ради</w:t>
      </w:r>
    </w:p>
    <w:p w:rsidR="00024BBC" w:rsidRPr="006D08EA" w:rsidRDefault="00024BBC" w:rsidP="007A1260">
      <w:pPr>
        <w:pStyle w:val="20"/>
        <w:shd w:val="clear" w:color="auto" w:fill="auto"/>
        <w:tabs>
          <w:tab w:val="left" w:pos="5139"/>
        </w:tabs>
        <w:spacing w:after="0" w:line="240" w:lineRule="auto"/>
        <w:ind w:firstLine="0"/>
        <w:jc w:val="both"/>
        <w:rPr>
          <w:b/>
        </w:rPr>
      </w:pPr>
    </w:p>
    <w:p w:rsidR="00E800BE" w:rsidRPr="006D08EA" w:rsidRDefault="002037D9" w:rsidP="007A1260">
      <w:pPr>
        <w:pStyle w:val="20"/>
        <w:shd w:val="clear" w:color="auto" w:fill="auto"/>
        <w:tabs>
          <w:tab w:val="left" w:pos="5139"/>
        </w:tabs>
        <w:spacing w:after="0" w:line="240" w:lineRule="auto"/>
        <w:ind w:firstLine="0"/>
        <w:jc w:val="both"/>
        <w:rPr>
          <w:b/>
        </w:rPr>
      </w:pPr>
      <w:r w:rsidRPr="006D08EA">
        <w:rPr>
          <w:b/>
        </w:rPr>
        <w:t>підпис Власне ім’я і ПРІЗВИЩЕ</w:t>
      </w:r>
      <w:r w:rsidRPr="006D08EA">
        <w:rPr>
          <w:b/>
        </w:rPr>
        <w:tab/>
        <w:t>підпис Власне ім’я і ПРІЗВИЩЕ</w:t>
      </w:r>
    </w:p>
    <w:p w:rsidR="00E800BE" w:rsidRPr="006D08EA" w:rsidRDefault="002037D9" w:rsidP="007A1260">
      <w:pPr>
        <w:pStyle w:val="20"/>
        <w:shd w:val="clear" w:color="auto" w:fill="auto"/>
        <w:tabs>
          <w:tab w:val="left" w:pos="5139"/>
        </w:tabs>
        <w:spacing w:after="0" w:line="240" w:lineRule="auto"/>
        <w:ind w:firstLine="0"/>
        <w:jc w:val="both"/>
        <w:rPr>
          <w:b/>
        </w:rPr>
      </w:pPr>
      <w:r w:rsidRPr="006D08EA">
        <w:rPr>
          <w:b/>
        </w:rPr>
        <w:t>відбиток гербової печатки</w:t>
      </w:r>
      <w:r w:rsidRPr="006D08EA">
        <w:rPr>
          <w:b/>
        </w:rPr>
        <w:tab/>
        <w:t>відбиток гербової печатки</w:t>
      </w:r>
    </w:p>
    <w:p w:rsidR="00E800BE" w:rsidRPr="000F5B05" w:rsidRDefault="002037D9" w:rsidP="007A1260">
      <w:pPr>
        <w:pStyle w:val="20"/>
        <w:numPr>
          <w:ilvl w:val="0"/>
          <w:numId w:val="1"/>
        </w:numPr>
        <w:shd w:val="clear" w:color="auto" w:fill="auto"/>
        <w:tabs>
          <w:tab w:val="left" w:pos="1048"/>
        </w:tabs>
        <w:spacing w:after="0" w:line="240" w:lineRule="auto"/>
        <w:ind w:firstLine="600"/>
        <w:jc w:val="both"/>
        <w:rPr>
          <w:b/>
        </w:rPr>
      </w:pPr>
      <w:r w:rsidRPr="000A72C1">
        <w:t xml:space="preserve">Документи колегіальних органів </w:t>
      </w:r>
      <w:r w:rsidR="00410CB7" w:rsidRPr="000A72C1">
        <w:t xml:space="preserve">міської ради </w:t>
      </w:r>
      <w:r w:rsidR="00EE1105" w:rsidRPr="000A72C1">
        <w:t xml:space="preserve">та її виконавчих органів </w:t>
      </w:r>
      <w:r w:rsidRPr="000A72C1">
        <w:t xml:space="preserve">підписують голова (за його відсутності - головуючий на засіданні) і секретар, </w:t>
      </w:r>
      <w:r w:rsidRPr="000F5B05">
        <w:rPr>
          <w:b/>
        </w:rPr>
        <w:t>наприклад:</w:t>
      </w:r>
    </w:p>
    <w:p w:rsidR="00E800BE" w:rsidRPr="000F5B05" w:rsidRDefault="002037D9" w:rsidP="007A1260">
      <w:pPr>
        <w:pStyle w:val="20"/>
        <w:shd w:val="clear" w:color="auto" w:fill="auto"/>
        <w:tabs>
          <w:tab w:val="left" w:pos="3582"/>
          <w:tab w:val="left" w:pos="5139"/>
        </w:tabs>
        <w:spacing w:after="0" w:line="240" w:lineRule="auto"/>
        <w:ind w:firstLine="0"/>
        <w:jc w:val="both"/>
        <w:rPr>
          <w:b/>
        </w:rPr>
      </w:pPr>
      <w:r w:rsidRPr="000F5B05">
        <w:rPr>
          <w:b/>
        </w:rPr>
        <w:t>Голова комісії</w:t>
      </w:r>
      <w:r w:rsidRPr="000F5B05">
        <w:rPr>
          <w:b/>
        </w:rPr>
        <w:tab/>
        <w:t>підпис</w:t>
      </w:r>
      <w:r w:rsidRPr="000F5B05">
        <w:rPr>
          <w:b/>
        </w:rPr>
        <w:tab/>
        <w:t>Власне ім’я і ПРІЗВИЩЕ</w:t>
      </w:r>
    </w:p>
    <w:p w:rsidR="00E800BE" w:rsidRPr="000F5B05" w:rsidRDefault="002037D9" w:rsidP="007A1260">
      <w:pPr>
        <w:pStyle w:val="20"/>
        <w:shd w:val="clear" w:color="auto" w:fill="auto"/>
        <w:tabs>
          <w:tab w:val="left" w:pos="3582"/>
          <w:tab w:val="left" w:pos="5139"/>
        </w:tabs>
        <w:spacing w:after="0" w:line="240" w:lineRule="auto"/>
        <w:ind w:firstLine="0"/>
        <w:jc w:val="both"/>
        <w:rPr>
          <w:b/>
        </w:rPr>
      </w:pPr>
      <w:r w:rsidRPr="000F5B05">
        <w:rPr>
          <w:b/>
        </w:rPr>
        <w:t>Секретар комісії</w:t>
      </w:r>
      <w:r w:rsidRPr="000F5B05">
        <w:rPr>
          <w:b/>
        </w:rPr>
        <w:tab/>
        <w:t>підпис</w:t>
      </w:r>
      <w:r w:rsidRPr="000F5B05">
        <w:rPr>
          <w:b/>
        </w:rPr>
        <w:tab/>
        <w:t>Власне ім’я і ПРІЗВИЩЕ</w:t>
      </w:r>
    </w:p>
    <w:p w:rsidR="00E800BE" w:rsidRPr="000A72C1" w:rsidRDefault="002037D9" w:rsidP="007A1260">
      <w:pPr>
        <w:pStyle w:val="20"/>
        <w:numPr>
          <w:ilvl w:val="0"/>
          <w:numId w:val="1"/>
        </w:numPr>
        <w:shd w:val="clear" w:color="auto" w:fill="auto"/>
        <w:tabs>
          <w:tab w:val="left" w:pos="1051"/>
        </w:tabs>
        <w:spacing w:after="0" w:line="240" w:lineRule="auto"/>
        <w:ind w:firstLine="600"/>
        <w:jc w:val="both"/>
      </w:pPr>
      <w:r w:rsidRPr="000A72C1">
        <w:t xml:space="preserve">У разі відсутності посадової особи, найменування посади, прізвище, власне ім’я якої зазначено </w:t>
      </w:r>
      <w:r w:rsidR="00AB1F7C">
        <w:t>в</w:t>
      </w:r>
      <w:r w:rsidRPr="000A72C1">
        <w:t xml:space="preserve"> проекті документа, його підписує особа, що виконує її обов’язки, або її заступник. У такому разі обов’язково зазначаються фактична посада, власне ім’я і прізвище особи, яка підписала документ (виправлення </w:t>
      </w:r>
      <w:r w:rsidRPr="000A72C1">
        <w:lastRenderedPageBreak/>
        <w:t>вносять друкарським або рукописним способом, якщо документ неможливо передрукувати).</w:t>
      </w:r>
    </w:p>
    <w:p w:rsidR="00E800BE" w:rsidRPr="000A72C1" w:rsidRDefault="002037D9" w:rsidP="007A1260">
      <w:pPr>
        <w:pStyle w:val="20"/>
        <w:shd w:val="clear" w:color="auto" w:fill="auto"/>
        <w:spacing w:after="0" w:line="240" w:lineRule="auto"/>
        <w:ind w:firstLine="600"/>
        <w:jc w:val="both"/>
      </w:pPr>
      <w:r w:rsidRPr="000A72C1">
        <w:t xml:space="preserve">Не допускається під час підписання документа ставити прийменник «За» чи правобічну похилу риску перед найменуванням посади. Додавання до найменування посади керівника слів «Виконуючий обов’язки» або «В.о.» здійснюється у разі заміщення керівника за розпорядженням </w:t>
      </w:r>
      <w:r w:rsidR="00FA0EAF" w:rsidRPr="000A72C1">
        <w:t xml:space="preserve">міського </w:t>
      </w:r>
      <w:r w:rsidRPr="000A72C1">
        <w:t>голови або наказом керівника структурного підрозділу.</w:t>
      </w:r>
    </w:p>
    <w:p w:rsidR="00E800BE" w:rsidRPr="000A72C1" w:rsidRDefault="002037D9" w:rsidP="007A1260">
      <w:pPr>
        <w:pStyle w:val="20"/>
        <w:numPr>
          <w:ilvl w:val="0"/>
          <w:numId w:val="1"/>
        </w:numPr>
        <w:shd w:val="clear" w:color="auto" w:fill="auto"/>
        <w:tabs>
          <w:tab w:val="left" w:pos="1051"/>
        </w:tabs>
        <w:spacing w:after="0" w:line="240" w:lineRule="auto"/>
        <w:ind w:firstLine="600"/>
        <w:jc w:val="both"/>
      </w:pPr>
      <w:r w:rsidRPr="000A72C1">
        <w:t>Засвідчення електронного документа здійснюється за допомогою електронного цифрового підпису згідно із законодавством.</w:t>
      </w:r>
    </w:p>
    <w:p w:rsidR="00E800BE" w:rsidRPr="000A72C1" w:rsidRDefault="002037D9" w:rsidP="007A1260">
      <w:pPr>
        <w:pStyle w:val="20"/>
        <w:numPr>
          <w:ilvl w:val="0"/>
          <w:numId w:val="1"/>
        </w:numPr>
        <w:shd w:val="clear" w:color="auto" w:fill="auto"/>
        <w:tabs>
          <w:tab w:val="left" w:pos="1055"/>
        </w:tabs>
        <w:spacing w:after="0" w:line="240" w:lineRule="auto"/>
        <w:ind w:firstLine="600"/>
        <w:jc w:val="both"/>
      </w:pPr>
      <w:r w:rsidRPr="000A72C1">
        <w:t>Факсимільне відтворення підпису посадової особи на організаційно- розпорядчих, фінансових, бухгалтерських документах за допомогою механічного або іншого копіювання не допускається.</w:t>
      </w:r>
    </w:p>
    <w:p w:rsidR="00E006E2" w:rsidRDefault="00E006E2" w:rsidP="007A1260">
      <w:pPr>
        <w:pStyle w:val="32"/>
        <w:keepNext/>
        <w:keepLines/>
        <w:shd w:val="clear" w:color="auto" w:fill="auto"/>
        <w:spacing w:before="0" w:after="0" w:line="240" w:lineRule="auto"/>
        <w:jc w:val="left"/>
      </w:pPr>
      <w:bookmarkStart w:id="22" w:name="bookmark21"/>
    </w:p>
    <w:p w:rsidR="00E800BE" w:rsidRPr="000A72C1" w:rsidRDefault="002037D9" w:rsidP="00E006E2">
      <w:pPr>
        <w:pStyle w:val="32"/>
        <w:keepNext/>
        <w:keepLines/>
        <w:shd w:val="clear" w:color="auto" w:fill="auto"/>
        <w:spacing w:before="0" w:after="0" w:line="240" w:lineRule="auto"/>
        <w:jc w:val="center"/>
      </w:pPr>
      <w:r w:rsidRPr="000A72C1">
        <w:t>Візи та гриф погодження для документів</w:t>
      </w:r>
      <w:bookmarkEnd w:id="22"/>
    </w:p>
    <w:p w:rsidR="00E800BE" w:rsidRPr="000A72C1" w:rsidRDefault="002037D9" w:rsidP="007A1260">
      <w:pPr>
        <w:pStyle w:val="20"/>
        <w:numPr>
          <w:ilvl w:val="0"/>
          <w:numId w:val="1"/>
        </w:numPr>
        <w:shd w:val="clear" w:color="auto" w:fill="auto"/>
        <w:tabs>
          <w:tab w:val="left" w:pos="1051"/>
        </w:tabs>
        <w:spacing w:after="0" w:line="240" w:lineRule="auto"/>
        <w:ind w:firstLine="600"/>
        <w:jc w:val="both"/>
      </w:pPr>
      <w:r w:rsidRPr="000A72C1">
        <w:t xml:space="preserve">Погодження документа </w:t>
      </w:r>
      <w:r w:rsidR="00D14493">
        <w:t>в</w:t>
      </w:r>
      <w:r w:rsidRPr="000A72C1">
        <w:t xml:space="preserve"> разі потреби може здійснюватися як </w:t>
      </w:r>
      <w:r w:rsidR="00E94197" w:rsidRPr="000A72C1">
        <w:t>у Лозівській міській раді та її виконавчих органах</w:t>
      </w:r>
      <w:r w:rsidRPr="000A72C1">
        <w:t xml:space="preserve"> (внутрішнє), так і за її межами іншими заінтересованими установами (зовнішнє).</w:t>
      </w:r>
    </w:p>
    <w:p w:rsidR="00E800BE" w:rsidRPr="000A72C1" w:rsidRDefault="002037D9" w:rsidP="007A1260">
      <w:pPr>
        <w:pStyle w:val="20"/>
        <w:numPr>
          <w:ilvl w:val="0"/>
          <w:numId w:val="1"/>
        </w:numPr>
        <w:shd w:val="clear" w:color="auto" w:fill="auto"/>
        <w:tabs>
          <w:tab w:val="left" w:pos="1028"/>
        </w:tabs>
        <w:spacing w:after="0" w:line="240" w:lineRule="auto"/>
        <w:ind w:firstLine="600"/>
        <w:jc w:val="both"/>
      </w:pPr>
      <w:r w:rsidRPr="000A72C1">
        <w:t>Внутрішнє погодження документа оформлюється шляхом проставляння візи. Віза включає: особистий підпис, власне ім’я і прізвище особи, яка візує документ, дату візування із зазначенням у разі потреби найменування посади цієї особи.</w:t>
      </w:r>
    </w:p>
    <w:p w:rsidR="00E800BE" w:rsidRPr="000A72C1" w:rsidRDefault="002037D9" w:rsidP="007A1260">
      <w:pPr>
        <w:pStyle w:val="20"/>
        <w:numPr>
          <w:ilvl w:val="0"/>
          <w:numId w:val="1"/>
        </w:numPr>
        <w:shd w:val="clear" w:color="auto" w:fill="auto"/>
        <w:tabs>
          <w:tab w:val="left" w:pos="1028"/>
        </w:tabs>
        <w:spacing w:after="0" w:line="240" w:lineRule="auto"/>
        <w:ind w:firstLine="600"/>
        <w:jc w:val="both"/>
      </w:pPr>
      <w:r w:rsidRPr="000A72C1">
        <w:t xml:space="preserve">Віза проставляється як на лицьовому, так і на зворотному боці останнього аркуша проекту документа, якщо місця для візування на лицьовому боці останнього аркуша документа недостатньо. Візи проставляються на примірниках документів, що залишаються </w:t>
      </w:r>
      <w:r w:rsidR="00060C3F" w:rsidRPr="000A72C1">
        <w:t>у виконавчому комітеті міської ради.</w:t>
      </w:r>
    </w:p>
    <w:p w:rsidR="00E800BE" w:rsidRPr="0015342C" w:rsidRDefault="002037D9" w:rsidP="007A1260">
      <w:pPr>
        <w:pStyle w:val="20"/>
        <w:numPr>
          <w:ilvl w:val="0"/>
          <w:numId w:val="1"/>
        </w:numPr>
        <w:shd w:val="clear" w:color="auto" w:fill="auto"/>
        <w:tabs>
          <w:tab w:val="left" w:pos="1024"/>
        </w:tabs>
        <w:spacing w:after="0" w:line="240" w:lineRule="auto"/>
        <w:ind w:firstLine="600"/>
        <w:jc w:val="both"/>
        <w:rPr>
          <w:b/>
        </w:rPr>
      </w:pPr>
      <w:r w:rsidRPr="0015342C">
        <w:rPr>
          <w:b/>
        </w:rPr>
        <w:t>Зауваження і пропозиції до проекту документа викладаються на окремому аркуші, про що на проекті робиться відповідна відмітка:</w:t>
      </w:r>
    </w:p>
    <w:p w:rsidR="00B43CE2" w:rsidRDefault="002037D9" w:rsidP="007A1260">
      <w:pPr>
        <w:pStyle w:val="20"/>
        <w:shd w:val="clear" w:color="auto" w:fill="auto"/>
        <w:spacing w:after="0" w:line="240" w:lineRule="auto"/>
        <w:ind w:firstLine="0"/>
        <w:rPr>
          <w:b/>
        </w:rPr>
      </w:pPr>
      <w:r w:rsidRPr="0015342C">
        <w:rPr>
          <w:b/>
        </w:rPr>
        <w:t xml:space="preserve">Начальник юридичного </w:t>
      </w:r>
      <w:r w:rsidR="00104161" w:rsidRPr="0015342C">
        <w:rPr>
          <w:b/>
        </w:rPr>
        <w:t xml:space="preserve">відділу апарату </w:t>
      </w:r>
    </w:p>
    <w:p w:rsidR="00E800BE" w:rsidRPr="0015342C" w:rsidRDefault="00104161" w:rsidP="007A1260">
      <w:pPr>
        <w:pStyle w:val="20"/>
        <w:shd w:val="clear" w:color="auto" w:fill="auto"/>
        <w:spacing w:after="0" w:line="240" w:lineRule="auto"/>
        <w:ind w:firstLine="0"/>
        <w:rPr>
          <w:b/>
        </w:rPr>
      </w:pPr>
      <w:r w:rsidRPr="0015342C">
        <w:rPr>
          <w:b/>
        </w:rPr>
        <w:t>виконавчого комітету міської ради</w:t>
      </w:r>
    </w:p>
    <w:p w:rsidR="00E800BE" w:rsidRPr="0015342C" w:rsidRDefault="002037D9" w:rsidP="007A1260">
      <w:pPr>
        <w:pStyle w:val="20"/>
        <w:shd w:val="clear" w:color="auto" w:fill="auto"/>
        <w:tabs>
          <w:tab w:val="left" w:pos="4316"/>
          <w:tab w:val="left" w:pos="6494"/>
        </w:tabs>
        <w:spacing w:after="0" w:line="240" w:lineRule="auto"/>
        <w:ind w:firstLine="0"/>
        <w:jc w:val="both"/>
        <w:rPr>
          <w:b/>
        </w:rPr>
      </w:pPr>
      <w:r w:rsidRPr="0015342C">
        <w:rPr>
          <w:b/>
        </w:rPr>
        <w:t>Дата</w:t>
      </w:r>
      <w:r w:rsidRPr="0015342C">
        <w:rPr>
          <w:b/>
        </w:rPr>
        <w:tab/>
        <w:t>підпис</w:t>
      </w:r>
      <w:r w:rsidR="00B43CE2" w:rsidRPr="004A7FA1">
        <w:rPr>
          <w:b/>
        </w:rPr>
        <w:t xml:space="preserve"> </w:t>
      </w:r>
      <w:r w:rsidR="00B23C13" w:rsidRPr="004A7FA1">
        <w:rPr>
          <w:b/>
        </w:rPr>
        <w:t xml:space="preserve">              </w:t>
      </w:r>
      <w:r w:rsidRPr="0015342C">
        <w:rPr>
          <w:b/>
        </w:rPr>
        <w:t>Власне ім’я і ПРІЗВИЩЕ</w:t>
      </w:r>
    </w:p>
    <w:p w:rsidR="00E800BE" w:rsidRPr="0015342C" w:rsidRDefault="002037D9" w:rsidP="007A1260">
      <w:pPr>
        <w:pStyle w:val="20"/>
        <w:shd w:val="clear" w:color="auto" w:fill="auto"/>
        <w:spacing w:after="0" w:line="240" w:lineRule="auto"/>
        <w:ind w:firstLine="0"/>
        <w:jc w:val="both"/>
        <w:rPr>
          <w:b/>
        </w:rPr>
      </w:pPr>
      <w:r w:rsidRPr="0015342C">
        <w:rPr>
          <w:b/>
        </w:rPr>
        <w:t>Зауваження і пропозиції додаються.</w:t>
      </w:r>
    </w:p>
    <w:p w:rsidR="00E800BE" w:rsidRPr="000A72C1" w:rsidRDefault="002037D9" w:rsidP="007A1260">
      <w:pPr>
        <w:pStyle w:val="20"/>
        <w:numPr>
          <w:ilvl w:val="0"/>
          <w:numId w:val="1"/>
        </w:numPr>
        <w:shd w:val="clear" w:color="auto" w:fill="auto"/>
        <w:tabs>
          <w:tab w:val="left" w:pos="1031"/>
        </w:tabs>
        <w:spacing w:after="0" w:line="240" w:lineRule="auto"/>
        <w:ind w:firstLine="600"/>
        <w:jc w:val="both"/>
      </w:pPr>
      <w:r w:rsidRPr="000A72C1">
        <w:t>Порядок візування певних видів документів визначаються Регламентом. Візування проектів розпоряд</w:t>
      </w:r>
      <w:r w:rsidR="00A846AA" w:rsidRPr="000A72C1">
        <w:t xml:space="preserve">чих документів міського </w:t>
      </w:r>
      <w:r w:rsidRPr="000A72C1">
        <w:t>голови</w:t>
      </w:r>
      <w:r w:rsidR="00A846AA" w:rsidRPr="000A72C1">
        <w:t xml:space="preserve">, рішень виконкому, міської ради </w:t>
      </w:r>
      <w:r w:rsidRPr="000A72C1">
        <w:t>оформля</w:t>
      </w:r>
      <w:r w:rsidR="00A846AA" w:rsidRPr="000A72C1">
        <w:t>ю</w:t>
      </w:r>
      <w:r w:rsidRPr="000A72C1">
        <w:t>ться на останньому аркуші проекту документа шляхом проставлення візи, яка включає назву посади, власного ім’я і прізвища особи, яка візує документ, та особистого підпису.</w:t>
      </w:r>
    </w:p>
    <w:p w:rsidR="00E800BE" w:rsidRPr="000A72C1" w:rsidRDefault="002037D9" w:rsidP="007A1260">
      <w:pPr>
        <w:pStyle w:val="20"/>
        <w:numPr>
          <w:ilvl w:val="0"/>
          <w:numId w:val="3"/>
        </w:numPr>
        <w:shd w:val="clear" w:color="auto" w:fill="auto"/>
        <w:tabs>
          <w:tab w:val="left" w:pos="993"/>
        </w:tabs>
        <w:spacing w:after="0" w:line="240" w:lineRule="auto"/>
        <w:ind w:firstLine="600"/>
        <w:jc w:val="both"/>
      </w:pPr>
      <w:r w:rsidRPr="000A72C1">
        <w:t>3а зміст документа, який візується кількома особами, такі особи відповідають згідно з компетенцією.</w:t>
      </w:r>
    </w:p>
    <w:p w:rsidR="00E800BE" w:rsidRPr="004A7FA1" w:rsidRDefault="002037D9" w:rsidP="007A1260">
      <w:pPr>
        <w:pStyle w:val="20"/>
        <w:numPr>
          <w:ilvl w:val="0"/>
          <w:numId w:val="3"/>
        </w:numPr>
        <w:shd w:val="clear" w:color="auto" w:fill="auto"/>
        <w:tabs>
          <w:tab w:val="left" w:pos="1028"/>
        </w:tabs>
        <w:spacing w:after="0" w:line="240" w:lineRule="auto"/>
        <w:ind w:firstLine="601"/>
        <w:jc w:val="both"/>
        <w:rPr>
          <w:b/>
        </w:rPr>
      </w:pPr>
      <w:r w:rsidRPr="000A72C1">
        <w:t xml:space="preserve">Зовнішнє погодження проектів документів оформлюється </w:t>
      </w:r>
      <w:r w:rsidR="00BD051E" w:rsidRPr="000A72C1">
        <w:t>шляхом проставлення на них грифу</w:t>
      </w:r>
      <w:r w:rsidRPr="000A72C1">
        <w:t xml:space="preserve"> погодження, який включає в себе слово «ПОГОДЖЕНО», найменування посади особи та установи, з якою погоджується проект документа, особистий підпис, власне ім’я та прізвище і дату або назву документа, що підтверджує погодження, його дату і номер (індекс), </w:t>
      </w:r>
      <w:r w:rsidRPr="004A7FA1">
        <w:rPr>
          <w:b/>
        </w:rPr>
        <w:t>наприклад:</w:t>
      </w:r>
    </w:p>
    <w:p w:rsidR="00E84B08" w:rsidRPr="004A7FA1" w:rsidRDefault="00787BA7" w:rsidP="007A1260">
      <w:pPr>
        <w:pStyle w:val="20"/>
        <w:shd w:val="clear" w:color="auto" w:fill="auto"/>
        <w:spacing w:after="0" w:line="240" w:lineRule="auto"/>
        <w:ind w:firstLine="708"/>
        <w:rPr>
          <w:b/>
        </w:rPr>
      </w:pPr>
      <w:r w:rsidRPr="004A7FA1">
        <w:rPr>
          <w:b/>
        </w:rPr>
        <w:t xml:space="preserve">   </w:t>
      </w:r>
      <w:r w:rsidR="002037D9" w:rsidRPr="004A7FA1">
        <w:rPr>
          <w:b/>
        </w:rPr>
        <w:t>ПОГОДЖЕНО</w:t>
      </w:r>
    </w:p>
    <w:p w:rsidR="00E800BE" w:rsidRPr="004A7FA1" w:rsidRDefault="00E84B08" w:rsidP="007A1260">
      <w:pPr>
        <w:pStyle w:val="20"/>
        <w:shd w:val="clear" w:color="auto" w:fill="auto"/>
        <w:spacing w:after="0" w:line="240" w:lineRule="auto"/>
        <w:ind w:firstLine="0"/>
        <w:rPr>
          <w:b/>
        </w:rPr>
      </w:pPr>
      <w:r w:rsidRPr="004A7FA1">
        <w:rPr>
          <w:b/>
        </w:rPr>
        <w:t>Міський г</w:t>
      </w:r>
      <w:r w:rsidR="002037D9" w:rsidRPr="004A7FA1">
        <w:rPr>
          <w:b/>
        </w:rPr>
        <w:t xml:space="preserve">олова </w:t>
      </w:r>
    </w:p>
    <w:p w:rsidR="00E800BE" w:rsidRPr="004A7FA1" w:rsidRDefault="002037D9" w:rsidP="007A1260">
      <w:pPr>
        <w:pStyle w:val="20"/>
        <w:shd w:val="clear" w:color="auto" w:fill="auto"/>
        <w:spacing w:after="0" w:line="240" w:lineRule="auto"/>
        <w:ind w:firstLine="0"/>
        <w:rPr>
          <w:b/>
        </w:rPr>
      </w:pPr>
      <w:r w:rsidRPr="004A7FA1">
        <w:rPr>
          <w:b/>
        </w:rPr>
        <w:lastRenderedPageBreak/>
        <w:t>підпис Власне ім’я і ПРІЗВИЩЕ Дата</w:t>
      </w:r>
    </w:p>
    <w:p w:rsidR="00E800BE" w:rsidRPr="004A7FA1" w:rsidRDefault="002037D9" w:rsidP="007A1260">
      <w:pPr>
        <w:pStyle w:val="20"/>
        <w:shd w:val="clear" w:color="auto" w:fill="auto"/>
        <w:spacing w:after="0" w:line="240" w:lineRule="auto"/>
        <w:ind w:firstLine="0"/>
        <w:rPr>
          <w:b/>
        </w:rPr>
      </w:pPr>
      <w:r w:rsidRPr="004A7FA1">
        <w:rPr>
          <w:b/>
        </w:rPr>
        <w:t>ПОГОДЖЕНО</w:t>
      </w:r>
    </w:p>
    <w:p w:rsidR="006F06FE" w:rsidRPr="004A7FA1" w:rsidRDefault="002037D9" w:rsidP="007A1260">
      <w:pPr>
        <w:pStyle w:val="20"/>
        <w:shd w:val="clear" w:color="auto" w:fill="auto"/>
        <w:tabs>
          <w:tab w:val="left" w:pos="6887"/>
        </w:tabs>
        <w:spacing w:after="0" w:line="240" w:lineRule="auto"/>
        <w:ind w:firstLine="0"/>
        <w:rPr>
          <w:b/>
        </w:rPr>
      </w:pPr>
      <w:r w:rsidRPr="004A7FA1">
        <w:rPr>
          <w:b/>
        </w:rPr>
        <w:t xml:space="preserve">Протокол засідання експертної комісії </w:t>
      </w:r>
      <w:r w:rsidR="00225631" w:rsidRPr="004A7FA1">
        <w:rPr>
          <w:b/>
        </w:rPr>
        <w:t>міської ради</w:t>
      </w:r>
    </w:p>
    <w:p w:rsidR="00E800BE" w:rsidRPr="004A7FA1" w:rsidRDefault="002037D9" w:rsidP="007A1260">
      <w:pPr>
        <w:pStyle w:val="20"/>
        <w:shd w:val="clear" w:color="auto" w:fill="auto"/>
        <w:tabs>
          <w:tab w:val="left" w:pos="6887"/>
        </w:tabs>
        <w:spacing w:after="0" w:line="240" w:lineRule="auto"/>
        <w:ind w:firstLine="0"/>
        <w:rPr>
          <w:b/>
        </w:rPr>
      </w:pPr>
      <w:r w:rsidRPr="004A7FA1">
        <w:rPr>
          <w:b/>
        </w:rPr>
        <w:t>Дата</w:t>
      </w:r>
      <w:r w:rsidR="004A7FA1">
        <w:rPr>
          <w:b/>
          <w:lang w:val="ru-RU"/>
        </w:rPr>
        <w:t xml:space="preserve">                      </w:t>
      </w:r>
      <w:r w:rsidRPr="004A7FA1">
        <w:rPr>
          <w:b/>
        </w:rPr>
        <w:t>№</w:t>
      </w:r>
    </w:p>
    <w:p w:rsidR="00E800BE" w:rsidRPr="000A72C1" w:rsidRDefault="002037D9" w:rsidP="007A1260">
      <w:pPr>
        <w:pStyle w:val="20"/>
        <w:numPr>
          <w:ilvl w:val="0"/>
          <w:numId w:val="3"/>
        </w:numPr>
        <w:shd w:val="clear" w:color="auto" w:fill="auto"/>
        <w:tabs>
          <w:tab w:val="left" w:pos="1069"/>
        </w:tabs>
        <w:spacing w:after="0" w:line="240" w:lineRule="auto"/>
        <w:ind w:firstLine="600"/>
        <w:jc w:val="both"/>
      </w:pPr>
      <w:r w:rsidRPr="000A72C1">
        <w:t>Гриф погодження ставиться нижче підпису на останній сторінці проекту документа.</w:t>
      </w:r>
    </w:p>
    <w:p w:rsidR="00E800BE" w:rsidRPr="007A2112" w:rsidRDefault="002037D9" w:rsidP="007A1260">
      <w:pPr>
        <w:pStyle w:val="20"/>
        <w:numPr>
          <w:ilvl w:val="0"/>
          <w:numId w:val="3"/>
        </w:numPr>
        <w:shd w:val="clear" w:color="auto" w:fill="auto"/>
        <w:tabs>
          <w:tab w:val="left" w:pos="1073"/>
        </w:tabs>
        <w:spacing w:after="0" w:line="240" w:lineRule="auto"/>
        <w:ind w:firstLine="600"/>
        <w:jc w:val="both"/>
        <w:rPr>
          <w:b/>
        </w:rPr>
      </w:pPr>
      <w:r w:rsidRPr="000A72C1">
        <w:t>У разі коли після підпису</w:t>
      </w:r>
      <w:r w:rsidR="00CB4E1A" w:rsidRPr="000A72C1">
        <w:t xml:space="preserve"> міського </w:t>
      </w:r>
      <w:r w:rsidRPr="000A72C1">
        <w:t xml:space="preserve"> голови не залишається місця для зовнішнього погодження або зміст документа стосується більше ніж трьох установ, складається «Аркуш погодження», про що робиться відмітка </w:t>
      </w:r>
      <w:r w:rsidR="00462CF0">
        <w:t>в</w:t>
      </w:r>
      <w:r w:rsidRPr="000A72C1">
        <w:t xml:space="preserve"> документі на місці грифа погодження, </w:t>
      </w:r>
      <w:r w:rsidRPr="007A2112">
        <w:rPr>
          <w:b/>
        </w:rPr>
        <w:t>наприклад:</w:t>
      </w:r>
    </w:p>
    <w:p w:rsidR="00E800BE" w:rsidRPr="007A2112" w:rsidRDefault="002037D9" w:rsidP="007A1260">
      <w:pPr>
        <w:pStyle w:val="20"/>
        <w:shd w:val="clear" w:color="auto" w:fill="auto"/>
        <w:spacing w:after="0" w:line="240" w:lineRule="auto"/>
        <w:ind w:firstLine="0"/>
        <w:jc w:val="both"/>
        <w:rPr>
          <w:b/>
        </w:rPr>
      </w:pPr>
      <w:r w:rsidRPr="007A2112">
        <w:rPr>
          <w:b/>
        </w:rPr>
        <w:t>Аркуш погодження додається.</w:t>
      </w:r>
    </w:p>
    <w:p w:rsidR="00E800BE" w:rsidRPr="004867C9" w:rsidRDefault="002037D9" w:rsidP="007A1260">
      <w:pPr>
        <w:pStyle w:val="20"/>
        <w:numPr>
          <w:ilvl w:val="0"/>
          <w:numId w:val="3"/>
        </w:numPr>
        <w:shd w:val="clear" w:color="auto" w:fill="auto"/>
        <w:tabs>
          <w:tab w:val="left" w:pos="1069"/>
        </w:tabs>
        <w:spacing w:after="0" w:line="240" w:lineRule="auto"/>
        <w:ind w:firstLine="600"/>
        <w:jc w:val="both"/>
      </w:pPr>
      <w:r w:rsidRPr="004867C9">
        <w:t>Аркуш погодження оформлюється в невидимій таблиці за такою формою:</w:t>
      </w:r>
    </w:p>
    <w:p w:rsidR="00E800BE" w:rsidRPr="00981999" w:rsidRDefault="002037D9" w:rsidP="007A1260">
      <w:pPr>
        <w:pStyle w:val="20"/>
        <w:shd w:val="clear" w:color="auto" w:fill="auto"/>
        <w:spacing w:after="0" w:line="240" w:lineRule="auto"/>
        <w:ind w:firstLine="0"/>
        <w:jc w:val="center"/>
        <w:rPr>
          <w:b/>
        </w:rPr>
      </w:pPr>
      <w:r w:rsidRPr="00981999">
        <w:rPr>
          <w:b/>
        </w:rPr>
        <w:t>АРКУШ ПОГОДЖЕННЯ</w:t>
      </w:r>
    </w:p>
    <w:p w:rsidR="00E800BE" w:rsidRPr="00981999" w:rsidRDefault="002037D9" w:rsidP="007A1260">
      <w:pPr>
        <w:pStyle w:val="20"/>
        <w:shd w:val="clear" w:color="auto" w:fill="auto"/>
        <w:spacing w:after="0" w:line="240" w:lineRule="auto"/>
        <w:ind w:firstLine="0"/>
        <w:jc w:val="center"/>
        <w:rPr>
          <w:b/>
        </w:rPr>
      </w:pPr>
      <w:r w:rsidRPr="00981999">
        <w:rPr>
          <w:b/>
        </w:rPr>
        <w:t xml:space="preserve">до проекту розпорядження </w:t>
      </w:r>
      <w:r w:rsidR="00DF3493" w:rsidRPr="00981999">
        <w:rPr>
          <w:b/>
        </w:rPr>
        <w:t xml:space="preserve">міського </w:t>
      </w:r>
      <w:r w:rsidRPr="00981999">
        <w:rPr>
          <w:b/>
        </w:rPr>
        <w:t>голови</w:t>
      </w:r>
    </w:p>
    <w:p w:rsidR="00E93FCB" w:rsidRPr="00981999" w:rsidRDefault="002037D9" w:rsidP="00E93FCB">
      <w:pPr>
        <w:pStyle w:val="20"/>
        <w:shd w:val="clear" w:color="auto" w:fill="auto"/>
        <w:tabs>
          <w:tab w:val="left" w:pos="3827"/>
        </w:tabs>
        <w:spacing w:after="0" w:line="240" w:lineRule="auto"/>
        <w:ind w:firstLine="0"/>
        <w:jc w:val="both"/>
        <w:rPr>
          <w:b/>
        </w:rPr>
      </w:pPr>
      <w:r w:rsidRPr="00981999">
        <w:rPr>
          <w:b/>
        </w:rPr>
        <w:t>Найменування посади</w:t>
      </w:r>
      <w:r w:rsidRPr="00981999">
        <w:rPr>
          <w:b/>
        </w:rPr>
        <w:tab/>
        <w:t>підпис</w:t>
      </w:r>
      <w:r w:rsidR="00E93FCB">
        <w:rPr>
          <w:b/>
        </w:rPr>
        <w:t xml:space="preserve">  </w:t>
      </w:r>
      <w:r w:rsidR="00E45DFE">
        <w:rPr>
          <w:b/>
        </w:rPr>
        <w:tab/>
      </w:r>
      <w:r w:rsidR="00E45DFE">
        <w:rPr>
          <w:b/>
        </w:rPr>
        <w:tab/>
      </w:r>
      <w:r w:rsidR="00E93FCB" w:rsidRPr="00981999">
        <w:rPr>
          <w:b/>
        </w:rPr>
        <w:t>Власне ім’я і ПРІЗВИЩЕ</w:t>
      </w:r>
    </w:p>
    <w:p w:rsidR="00E800BE" w:rsidRPr="00981999" w:rsidRDefault="00E93FCB" w:rsidP="00E93FCB">
      <w:pPr>
        <w:pStyle w:val="20"/>
        <w:shd w:val="clear" w:color="auto" w:fill="auto"/>
        <w:spacing w:after="0" w:line="240" w:lineRule="auto"/>
        <w:ind w:left="3540" w:firstLine="0"/>
        <w:jc w:val="both"/>
        <w:rPr>
          <w:b/>
        </w:rPr>
      </w:pPr>
      <w:r>
        <w:rPr>
          <w:b/>
        </w:rPr>
        <w:t xml:space="preserve">      д</w:t>
      </w:r>
      <w:r w:rsidR="002037D9" w:rsidRPr="00981999">
        <w:rPr>
          <w:b/>
        </w:rPr>
        <w:t>ата</w:t>
      </w:r>
    </w:p>
    <w:p w:rsidR="00E800BE" w:rsidRPr="000A72C1" w:rsidRDefault="002037D9" w:rsidP="007A1260">
      <w:pPr>
        <w:pStyle w:val="20"/>
        <w:numPr>
          <w:ilvl w:val="0"/>
          <w:numId w:val="3"/>
        </w:numPr>
        <w:shd w:val="clear" w:color="auto" w:fill="auto"/>
        <w:tabs>
          <w:tab w:val="left" w:pos="1073"/>
        </w:tabs>
        <w:spacing w:after="0" w:line="240" w:lineRule="auto"/>
        <w:ind w:firstLine="600"/>
        <w:jc w:val="both"/>
      </w:pPr>
      <w:r w:rsidRPr="000A72C1">
        <w:t>Зовнішнє погодження у разі потреби, визначеної законодавством, здійснюється в такій послідовності:</w:t>
      </w:r>
    </w:p>
    <w:p w:rsidR="008264A2" w:rsidRDefault="002037D9" w:rsidP="007A1260">
      <w:pPr>
        <w:pStyle w:val="20"/>
        <w:shd w:val="clear" w:color="auto" w:fill="auto"/>
        <w:spacing w:after="0" w:line="240" w:lineRule="auto"/>
        <w:ind w:firstLine="0"/>
      </w:pPr>
      <w:r w:rsidRPr="000A72C1">
        <w:t xml:space="preserve">з установами однакового рівня та іншими установами; </w:t>
      </w:r>
    </w:p>
    <w:p w:rsidR="00E800BE" w:rsidRPr="000A72C1" w:rsidRDefault="002037D9" w:rsidP="007A1260">
      <w:pPr>
        <w:pStyle w:val="20"/>
        <w:shd w:val="clear" w:color="auto" w:fill="auto"/>
        <w:spacing w:after="0" w:line="240" w:lineRule="auto"/>
        <w:ind w:firstLine="0"/>
      </w:pPr>
      <w:r w:rsidRPr="000A72C1">
        <w:t>з громадськими організаціями;</w:t>
      </w:r>
    </w:p>
    <w:p w:rsidR="004253FA" w:rsidRDefault="002037D9" w:rsidP="007A1260">
      <w:pPr>
        <w:pStyle w:val="20"/>
        <w:shd w:val="clear" w:color="auto" w:fill="auto"/>
        <w:spacing w:after="0" w:line="240" w:lineRule="auto"/>
        <w:ind w:firstLine="0"/>
      </w:pPr>
      <w:r w:rsidRPr="000A72C1">
        <w:t xml:space="preserve">з органами, які здійснюють державний контроль у певній сфері; </w:t>
      </w:r>
    </w:p>
    <w:p w:rsidR="00E800BE" w:rsidRPr="000A72C1" w:rsidRDefault="002037D9" w:rsidP="007A1260">
      <w:pPr>
        <w:pStyle w:val="20"/>
        <w:shd w:val="clear" w:color="auto" w:fill="auto"/>
        <w:spacing w:after="0" w:line="240" w:lineRule="auto"/>
        <w:ind w:firstLine="0"/>
      </w:pPr>
      <w:r w:rsidRPr="000A72C1">
        <w:t>з установами вищого рівня.</w:t>
      </w:r>
    </w:p>
    <w:p w:rsidR="00E800BE" w:rsidRPr="000A72C1" w:rsidRDefault="002037D9" w:rsidP="007A1260">
      <w:pPr>
        <w:pStyle w:val="20"/>
        <w:shd w:val="clear" w:color="auto" w:fill="auto"/>
        <w:spacing w:after="0" w:line="240" w:lineRule="auto"/>
        <w:ind w:firstLine="600"/>
        <w:jc w:val="both"/>
      </w:pPr>
      <w:r w:rsidRPr="000A72C1">
        <w:t>Строк між датою зовнішнього погодження проекту нормативно-правового акт</w:t>
      </w:r>
      <w:r w:rsidR="00B730F0">
        <w:rPr>
          <w:lang w:val="ru-RU"/>
        </w:rPr>
        <w:t>у</w:t>
      </w:r>
      <w:r w:rsidRPr="000A72C1">
        <w:t>, який підлягає державній реєстрації, і датою прийняття такого акт</w:t>
      </w:r>
      <w:r w:rsidR="00B730F0">
        <w:rPr>
          <w:lang w:val="ru-RU"/>
        </w:rPr>
        <w:t>у</w:t>
      </w:r>
      <w:r w:rsidRPr="000A72C1">
        <w:t xml:space="preserve"> не повинен перевищувати 60 днів</w:t>
      </w:r>
      <w:r w:rsidR="00944FA0">
        <w:t>.</w:t>
      </w:r>
    </w:p>
    <w:p w:rsidR="00E006E2" w:rsidRDefault="00E006E2" w:rsidP="007A1260">
      <w:pPr>
        <w:pStyle w:val="32"/>
        <w:keepNext/>
        <w:keepLines/>
        <w:shd w:val="clear" w:color="auto" w:fill="auto"/>
        <w:spacing w:before="0" w:after="0" w:line="240" w:lineRule="auto"/>
        <w:jc w:val="left"/>
      </w:pPr>
      <w:bookmarkStart w:id="23" w:name="bookmark22"/>
    </w:p>
    <w:p w:rsidR="00E800BE" w:rsidRPr="000A72C1" w:rsidRDefault="002037D9" w:rsidP="00E006E2">
      <w:pPr>
        <w:pStyle w:val="32"/>
        <w:keepNext/>
        <w:keepLines/>
        <w:shd w:val="clear" w:color="auto" w:fill="auto"/>
        <w:spacing w:before="0" w:after="0" w:line="240" w:lineRule="auto"/>
        <w:jc w:val="center"/>
      </w:pPr>
      <w:r w:rsidRPr="000A72C1">
        <w:t>Відбиток печатки</w:t>
      </w:r>
      <w:bookmarkEnd w:id="23"/>
    </w:p>
    <w:p w:rsidR="00E800BE" w:rsidRPr="000A72C1" w:rsidRDefault="002037D9" w:rsidP="007A1260">
      <w:pPr>
        <w:pStyle w:val="20"/>
        <w:numPr>
          <w:ilvl w:val="0"/>
          <w:numId w:val="3"/>
        </w:numPr>
        <w:shd w:val="clear" w:color="auto" w:fill="auto"/>
        <w:tabs>
          <w:tab w:val="left" w:pos="1080"/>
        </w:tabs>
        <w:spacing w:after="0" w:line="240" w:lineRule="auto"/>
        <w:ind w:firstLine="600"/>
        <w:jc w:val="both"/>
      </w:pPr>
      <w:r w:rsidRPr="000A72C1">
        <w:t xml:space="preserve">На документах, що засвідчують права громадян і юридичних осіб, на яких фіксується факт витрати коштів і проведення операцій з матеріальними цінностями, підпис посадової (відповідальної) особи скріплюється гербовою печаткою </w:t>
      </w:r>
      <w:r w:rsidR="00C27C99" w:rsidRPr="000A72C1">
        <w:t>міської ради  або її виконавчого комітету</w:t>
      </w:r>
      <w:r w:rsidRPr="000A72C1">
        <w:t>.</w:t>
      </w:r>
    </w:p>
    <w:p w:rsidR="00E800BE" w:rsidRPr="000A72C1" w:rsidRDefault="002037D9" w:rsidP="007A1260">
      <w:pPr>
        <w:pStyle w:val="20"/>
        <w:shd w:val="clear" w:color="auto" w:fill="auto"/>
        <w:spacing w:after="0" w:line="240" w:lineRule="auto"/>
        <w:ind w:firstLine="600"/>
        <w:jc w:val="both"/>
      </w:pPr>
      <w:r w:rsidRPr="000A72C1">
        <w:t xml:space="preserve">Перелік інших документів, підписи на яких необхідно скріплювати гербовою печаткою, визначений на підставі нормативно-правових актів та примірного переліку документів, підписи на яких скріплюються гербовою печаткою, наведено </w:t>
      </w:r>
      <w:r w:rsidRPr="00D6305C">
        <w:rPr>
          <w:b/>
        </w:rPr>
        <w:t xml:space="preserve">у додатку </w:t>
      </w:r>
      <w:r w:rsidR="00CA16EF">
        <w:rPr>
          <w:b/>
        </w:rPr>
        <w:t>17</w:t>
      </w:r>
      <w:r w:rsidRPr="000A72C1">
        <w:t xml:space="preserve"> до Інструкції.</w:t>
      </w:r>
    </w:p>
    <w:p w:rsidR="00E800BE" w:rsidRPr="000A72C1" w:rsidRDefault="002037D9" w:rsidP="007A1260">
      <w:pPr>
        <w:pStyle w:val="20"/>
        <w:numPr>
          <w:ilvl w:val="0"/>
          <w:numId w:val="3"/>
        </w:numPr>
        <w:shd w:val="clear" w:color="auto" w:fill="auto"/>
        <w:tabs>
          <w:tab w:val="left" w:pos="1022"/>
        </w:tabs>
        <w:spacing w:after="0" w:line="240" w:lineRule="auto"/>
        <w:ind w:firstLine="600"/>
        <w:jc w:val="both"/>
      </w:pPr>
      <w:r w:rsidRPr="000A72C1">
        <w:t>Відбиток печатки, на якій зазначено найменування</w:t>
      </w:r>
      <w:r w:rsidR="000839F4" w:rsidRPr="000A72C1">
        <w:t xml:space="preserve"> Лозівської міської ради або її виконавчого комітету,</w:t>
      </w:r>
      <w:r w:rsidRPr="000A72C1">
        <w:t xml:space="preserve"> структурного підрозділу (без зображення герба), у разі потреби ставиться на копіях документів та на розмножених примірниках розпорядчих документів.</w:t>
      </w:r>
    </w:p>
    <w:p w:rsidR="00E800BE" w:rsidRPr="000A72C1" w:rsidRDefault="002037D9" w:rsidP="007A1260">
      <w:pPr>
        <w:pStyle w:val="20"/>
        <w:shd w:val="clear" w:color="auto" w:fill="auto"/>
        <w:spacing w:after="0" w:line="240" w:lineRule="auto"/>
        <w:ind w:firstLine="600"/>
        <w:jc w:val="both"/>
      </w:pPr>
      <w:r w:rsidRPr="000A72C1">
        <w:t>Відбиток печатки ставиться таким чином, щоб він охоплював останні кілька літер найменування посади особи, яка підписала документ, але не підпис посадової особи, або на окремо виділеному для цього місці з відміткою «МП».</w:t>
      </w:r>
    </w:p>
    <w:p w:rsidR="00E800BE" w:rsidRPr="000A72C1" w:rsidRDefault="002037D9" w:rsidP="007A1260">
      <w:pPr>
        <w:pStyle w:val="20"/>
        <w:numPr>
          <w:ilvl w:val="0"/>
          <w:numId w:val="3"/>
        </w:numPr>
        <w:shd w:val="clear" w:color="auto" w:fill="auto"/>
        <w:tabs>
          <w:tab w:val="left" w:pos="1018"/>
        </w:tabs>
        <w:spacing w:after="0" w:line="240" w:lineRule="auto"/>
        <w:ind w:firstLine="600"/>
        <w:jc w:val="both"/>
      </w:pPr>
      <w:r w:rsidRPr="000A72C1">
        <w:t xml:space="preserve">Розпорядженням </w:t>
      </w:r>
      <w:r w:rsidR="000839F4" w:rsidRPr="000A72C1">
        <w:t xml:space="preserve">міського </w:t>
      </w:r>
      <w:r w:rsidRPr="000A72C1">
        <w:t xml:space="preserve">голови визначається порядок використання, місце зберігання гербової печатки, посадові особи, відповідальні за її зберігання, </w:t>
      </w:r>
      <w:r w:rsidRPr="000A72C1">
        <w:lastRenderedPageBreak/>
        <w:t>а також перелік осіб, підписи яких скріплюються гербовою печаткою.</w:t>
      </w:r>
    </w:p>
    <w:p w:rsidR="00E800BE" w:rsidRPr="000A72C1" w:rsidRDefault="002037D9" w:rsidP="007A1260">
      <w:pPr>
        <w:pStyle w:val="20"/>
        <w:shd w:val="clear" w:color="auto" w:fill="auto"/>
        <w:spacing w:after="0" w:line="240" w:lineRule="auto"/>
        <w:ind w:firstLine="600"/>
        <w:jc w:val="both"/>
      </w:pPr>
      <w:r w:rsidRPr="000A72C1">
        <w:t>Наказом керівника установи визначається порядок використання, місце зберігання печаток і штампів, а також перелік осіб, підписи яких скріплюються відповідними печатками та штампами.</w:t>
      </w:r>
    </w:p>
    <w:p w:rsidR="00E006E2" w:rsidRDefault="00E006E2" w:rsidP="007A1260">
      <w:pPr>
        <w:pStyle w:val="32"/>
        <w:keepNext/>
        <w:keepLines/>
        <w:shd w:val="clear" w:color="auto" w:fill="auto"/>
        <w:spacing w:before="0" w:after="0" w:line="240" w:lineRule="auto"/>
        <w:jc w:val="left"/>
      </w:pPr>
      <w:bookmarkStart w:id="24" w:name="bookmark23"/>
    </w:p>
    <w:p w:rsidR="00E800BE" w:rsidRPr="000A72C1" w:rsidRDefault="002037D9" w:rsidP="00E006E2">
      <w:pPr>
        <w:pStyle w:val="32"/>
        <w:keepNext/>
        <w:keepLines/>
        <w:shd w:val="clear" w:color="auto" w:fill="auto"/>
        <w:spacing w:before="0" w:after="0" w:line="240" w:lineRule="auto"/>
        <w:jc w:val="center"/>
      </w:pPr>
      <w:r w:rsidRPr="000A72C1">
        <w:t>Відмітка про засвідчення паперових копій документів</w:t>
      </w:r>
      <w:bookmarkEnd w:id="24"/>
    </w:p>
    <w:p w:rsidR="00E800BE" w:rsidRPr="000A72C1" w:rsidRDefault="00740675" w:rsidP="007A1260">
      <w:pPr>
        <w:pStyle w:val="20"/>
        <w:numPr>
          <w:ilvl w:val="0"/>
          <w:numId w:val="3"/>
        </w:numPr>
        <w:shd w:val="clear" w:color="auto" w:fill="auto"/>
        <w:tabs>
          <w:tab w:val="left" w:pos="1026"/>
        </w:tabs>
        <w:spacing w:after="0" w:line="240" w:lineRule="auto"/>
        <w:ind w:firstLine="600"/>
        <w:jc w:val="both"/>
      </w:pPr>
      <w:r w:rsidRPr="000A72C1">
        <w:t>Лозівська міська рада та її виконавчий комітет</w:t>
      </w:r>
      <w:r w:rsidR="002037D9" w:rsidRPr="000A72C1">
        <w:t xml:space="preserve"> може засвідчувати копії лише тих документів, що створюються в ній, крім випадків створення паперових копій електронних документів, що надійшли до </w:t>
      </w:r>
      <w:r w:rsidR="0054627B" w:rsidRPr="000A72C1">
        <w:t xml:space="preserve">виконавчого комітету міської ради </w:t>
      </w:r>
      <w:r w:rsidR="002037D9" w:rsidRPr="000A72C1">
        <w:t>через систему електронної взаємодії органів виконавчої влади (далі - СЕВ ОВВ), а також у таких випадках:</w:t>
      </w:r>
    </w:p>
    <w:p w:rsidR="00E800BE" w:rsidRPr="000A72C1" w:rsidRDefault="002037D9" w:rsidP="007A1260">
      <w:pPr>
        <w:pStyle w:val="20"/>
        <w:shd w:val="clear" w:color="auto" w:fill="auto"/>
        <w:spacing w:after="0" w:line="240" w:lineRule="auto"/>
        <w:ind w:firstLine="600"/>
        <w:jc w:val="both"/>
      </w:pPr>
      <w:r w:rsidRPr="000A72C1">
        <w:t>на вимогу судових та інших правоохоронних органів;</w:t>
      </w:r>
    </w:p>
    <w:p w:rsidR="00E800BE" w:rsidRPr="000A72C1" w:rsidRDefault="002037D9" w:rsidP="007A1260">
      <w:pPr>
        <w:pStyle w:val="20"/>
        <w:shd w:val="clear" w:color="auto" w:fill="auto"/>
        <w:spacing w:after="0" w:line="240" w:lineRule="auto"/>
        <w:ind w:firstLine="600"/>
        <w:jc w:val="both"/>
      </w:pPr>
      <w:r w:rsidRPr="000A72C1">
        <w:t xml:space="preserve">для внутрішнього використання в установі (під час вирішення питань щодо прийняття громадян на роботу, навчання, засвідчення їх трудових, житлових та інших прав у взаємовідносинах з </w:t>
      </w:r>
      <w:r w:rsidR="009278DF" w:rsidRPr="000A72C1">
        <w:t>міською радою та її виконавчим комітетом</w:t>
      </w:r>
      <w:r w:rsidRPr="000A72C1">
        <w:t xml:space="preserve">). </w:t>
      </w:r>
      <w:r w:rsidRPr="00C3005D">
        <w:rPr>
          <w:b/>
        </w:rPr>
        <w:t xml:space="preserve">Наприклад, </w:t>
      </w:r>
      <w:r w:rsidR="00F77948" w:rsidRPr="00C3005D">
        <w:rPr>
          <w:b/>
        </w:rPr>
        <w:t>Лозівська міська рада та її виконавчий комітет</w:t>
      </w:r>
      <w:r w:rsidRPr="00C3005D">
        <w:rPr>
          <w:b/>
        </w:rPr>
        <w:t xml:space="preserve"> може виготовити і засвідчити копію диплома працівника, яка потім буде підшита до його особової справи</w:t>
      </w:r>
      <w:r w:rsidRPr="000A72C1">
        <w:t>.</w:t>
      </w:r>
    </w:p>
    <w:p w:rsidR="00E800BE" w:rsidRPr="000A72C1" w:rsidRDefault="002037D9" w:rsidP="007A1260">
      <w:pPr>
        <w:pStyle w:val="20"/>
        <w:numPr>
          <w:ilvl w:val="0"/>
          <w:numId w:val="3"/>
        </w:numPr>
        <w:shd w:val="clear" w:color="auto" w:fill="auto"/>
        <w:tabs>
          <w:tab w:val="left" w:pos="1018"/>
        </w:tabs>
        <w:spacing w:after="0" w:line="240" w:lineRule="auto"/>
        <w:ind w:firstLine="600"/>
        <w:jc w:val="both"/>
      </w:pPr>
      <w:r w:rsidRPr="000A72C1">
        <w:t>Дозволяється виготовляти копію із засвідченої копії документа, якщо оригінал відсутній або його отримати неможливо.</w:t>
      </w:r>
    </w:p>
    <w:p w:rsidR="00E800BE" w:rsidRPr="000A72C1" w:rsidRDefault="002037D9" w:rsidP="007A1260">
      <w:pPr>
        <w:pStyle w:val="20"/>
        <w:numPr>
          <w:ilvl w:val="0"/>
          <w:numId w:val="3"/>
        </w:numPr>
        <w:shd w:val="clear" w:color="auto" w:fill="auto"/>
        <w:tabs>
          <w:tab w:val="left" w:pos="1018"/>
        </w:tabs>
        <w:spacing w:after="0" w:line="240" w:lineRule="auto"/>
        <w:ind w:firstLine="600"/>
        <w:jc w:val="both"/>
      </w:pPr>
      <w:r w:rsidRPr="000A72C1">
        <w:t xml:space="preserve">Копії документів виготовляються і видаються на вимогу інших установ або громадян з дозволу </w:t>
      </w:r>
      <w:r w:rsidR="00053CEE" w:rsidRPr="000A72C1">
        <w:t xml:space="preserve">міського </w:t>
      </w:r>
      <w:r w:rsidRPr="000A72C1">
        <w:t>голови</w:t>
      </w:r>
      <w:r w:rsidR="00053CEE" w:rsidRPr="000A72C1">
        <w:t>, секретаря міської ради</w:t>
      </w:r>
      <w:r w:rsidRPr="000A72C1">
        <w:t xml:space="preserve"> або кер</w:t>
      </w:r>
      <w:r w:rsidR="00053CEE" w:rsidRPr="000A72C1">
        <w:t>уючого справами виконавчого комітету міської ради</w:t>
      </w:r>
      <w:r w:rsidRPr="000A72C1">
        <w:t xml:space="preserve">. У структурних підрозділах </w:t>
      </w:r>
      <w:r w:rsidR="00053CEE" w:rsidRPr="000A72C1">
        <w:t>міської ради та її виконавчого комітету</w:t>
      </w:r>
      <w:r w:rsidRPr="000A72C1">
        <w:t>, які утворені як юридичні особи публічного права, - з дозволу їх керівника.</w:t>
      </w:r>
    </w:p>
    <w:p w:rsidR="00E800BE" w:rsidRPr="000A72C1" w:rsidRDefault="002037D9" w:rsidP="007A1260">
      <w:pPr>
        <w:pStyle w:val="20"/>
        <w:numPr>
          <w:ilvl w:val="0"/>
          <w:numId w:val="3"/>
        </w:numPr>
        <w:shd w:val="clear" w:color="auto" w:fill="auto"/>
        <w:tabs>
          <w:tab w:val="left" w:pos="1021"/>
        </w:tabs>
        <w:spacing w:after="0" w:line="240" w:lineRule="auto"/>
        <w:ind w:firstLine="600"/>
        <w:jc w:val="both"/>
      </w:pPr>
      <w:r w:rsidRPr="000A72C1">
        <w:t>Копія документа повинна відповідати оригіналу, тобто повністю відтворювати інформацію оригіналу і всі його зовнішні ознаки або їх частину.</w:t>
      </w:r>
    </w:p>
    <w:p w:rsidR="00E800BE" w:rsidRPr="000A72C1" w:rsidRDefault="002037D9" w:rsidP="007A1260">
      <w:pPr>
        <w:pStyle w:val="20"/>
        <w:shd w:val="clear" w:color="auto" w:fill="auto"/>
        <w:spacing w:after="0" w:line="240" w:lineRule="auto"/>
        <w:ind w:firstLine="600"/>
        <w:jc w:val="both"/>
      </w:pPr>
      <w:r w:rsidRPr="000A72C1">
        <w:t>Не допускається виготовляти копії документів з нерозбірливим текстом, підчистками, приписами та іншими необумовленими виправленнями.</w:t>
      </w:r>
    </w:p>
    <w:p w:rsidR="00E800BE" w:rsidRPr="000A72C1" w:rsidRDefault="002037D9" w:rsidP="007A1260">
      <w:pPr>
        <w:pStyle w:val="20"/>
        <w:numPr>
          <w:ilvl w:val="0"/>
          <w:numId w:val="3"/>
        </w:numPr>
        <w:shd w:val="clear" w:color="auto" w:fill="auto"/>
        <w:tabs>
          <w:tab w:val="left" w:pos="1025"/>
        </w:tabs>
        <w:spacing w:after="0" w:line="240" w:lineRule="auto"/>
        <w:ind w:firstLine="600"/>
        <w:jc w:val="both"/>
      </w:pPr>
      <w:r w:rsidRPr="000A72C1">
        <w:t>Копія набуває юридичної сили лише в разі її засвідчення в установленому порядку.</w:t>
      </w:r>
    </w:p>
    <w:p w:rsidR="00E800BE" w:rsidRPr="000A72C1" w:rsidRDefault="002037D9" w:rsidP="007A1260">
      <w:pPr>
        <w:pStyle w:val="20"/>
        <w:shd w:val="clear" w:color="auto" w:fill="auto"/>
        <w:spacing w:after="0" w:line="240" w:lineRule="auto"/>
        <w:ind w:firstLine="600"/>
        <w:jc w:val="both"/>
      </w:pPr>
      <w:r w:rsidRPr="000A72C1">
        <w:t>Відмітка «Копія» проставляється на лицьовому боці у верхньому правому кутку першого аркуша документа.</w:t>
      </w:r>
    </w:p>
    <w:p w:rsidR="00E800BE" w:rsidRPr="00277BAE" w:rsidRDefault="002037D9" w:rsidP="007A1260">
      <w:pPr>
        <w:pStyle w:val="20"/>
        <w:shd w:val="clear" w:color="auto" w:fill="auto"/>
        <w:spacing w:after="0" w:line="240" w:lineRule="auto"/>
        <w:ind w:firstLine="600"/>
        <w:jc w:val="both"/>
        <w:rPr>
          <w:b/>
        </w:rPr>
      </w:pPr>
      <w:r w:rsidRPr="000A72C1">
        <w:t>Напис про засвідчення документа складається зі слів «</w:t>
      </w:r>
      <w:r w:rsidR="00A47C21" w:rsidRPr="000A72C1">
        <w:t>Відповідає оригіналу</w:t>
      </w:r>
      <w:r w:rsidRPr="000A72C1">
        <w:t xml:space="preserve">», найменування посади, особистого підпису особи, яка засвідчує копію, її власного імені та прізвища, дати засвідчення копії і проставляється нижче реквізиту документа «Підпис», </w:t>
      </w:r>
      <w:r w:rsidRPr="00277BAE">
        <w:rPr>
          <w:b/>
        </w:rPr>
        <w:t>наприклад:</w:t>
      </w:r>
    </w:p>
    <w:p w:rsidR="00E800BE" w:rsidRPr="00277BAE" w:rsidRDefault="00CB3CC4" w:rsidP="007A1260">
      <w:pPr>
        <w:pStyle w:val="20"/>
        <w:shd w:val="clear" w:color="auto" w:fill="auto"/>
        <w:spacing w:after="0" w:line="240" w:lineRule="auto"/>
        <w:ind w:firstLine="600"/>
        <w:jc w:val="both"/>
        <w:rPr>
          <w:b/>
        </w:rPr>
      </w:pPr>
      <w:r w:rsidRPr="00277BAE">
        <w:rPr>
          <w:b/>
        </w:rPr>
        <w:t>Відповідає</w:t>
      </w:r>
      <w:r w:rsidR="002037D9" w:rsidRPr="00277BAE">
        <w:rPr>
          <w:b/>
        </w:rPr>
        <w:t xml:space="preserve"> оригінал</w:t>
      </w:r>
      <w:r w:rsidRPr="00277BAE">
        <w:rPr>
          <w:b/>
        </w:rPr>
        <w:t>у</w:t>
      </w:r>
    </w:p>
    <w:p w:rsidR="00E800BE" w:rsidRPr="00277BAE" w:rsidRDefault="00CB3CC4" w:rsidP="00613BC2">
      <w:pPr>
        <w:pStyle w:val="20"/>
        <w:shd w:val="clear" w:color="auto" w:fill="auto"/>
        <w:spacing w:after="0" w:line="240" w:lineRule="auto"/>
        <w:ind w:firstLine="0"/>
        <w:jc w:val="both"/>
        <w:rPr>
          <w:b/>
        </w:rPr>
      </w:pPr>
      <w:r w:rsidRPr="00277BAE">
        <w:rPr>
          <w:b/>
        </w:rPr>
        <w:t>С</w:t>
      </w:r>
      <w:r w:rsidR="002037D9" w:rsidRPr="00277BAE">
        <w:rPr>
          <w:b/>
        </w:rPr>
        <w:t>пеціаліст відділу</w:t>
      </w:r>
      <w:r w:rsidR="0024420C" w:rsidRPr="00277BAE">
        <w:rPr>
          <w:b/>
        </w:rPr>
        <w:t xml:space="preserve"> (або начальник відділу)</w:t>
      </w:r>
      <w:r w:rsidR="002037D9" w:rsidRPr="00277BAE">
        <w:rPr>
          <w:b/>
        </w:rPr>
        <w:t xml:space="preserve"> підпис Власне ім’я ПРІЗВИЩЕ</w:t>
      </w:r>
    </w:p>
    <w:p w:rsidR="00E800BE" w:rsidRPr="00277BAE" w:rsidRDefault="002037D9" w:rsidP="007A1260">
      <w:pPr>
        <w:pStyle w:val="20"/>
        <w:shd w:val="clear" w:color="auto" w:fill="auto"/>
        <w:spacing w:after="0" w:line="240" w:lineRule="auto"/>
        <w:ind w:firstLine="600"/>
        <w:jc w:val="both"/>
        <w:rPr>
          <w:b/>
        </w:rPr>
      </w:pPr>
      <w:r w:rsidRPr="00277BAE">
        <w:rPr>
          <w:b/>
        </w:rPr>
        <w:t>Дата</w:t>
      </w:r>
    </w:p>
    <w:p w:rsidR="00E800BE" w:rsidRPr="000A72C1" w:rsidRDefault="002037D9" w:rsidP="007A1260">
      <w:pPr>
        <w:pStyle w:val="20"/>
        <w:numPr>
          <w:ilvl w:val="0"/>
          <w:numId w:val="3"/>
        </w:numPr>
        <w:shd w:val="clear" w:color="auto" w:fill="auto"/>
        <w:tabs>
          <w:tab w:val="left" w:pos="1032"/>
        </w:tabs>
        <w:spacing w:after="0" w:line="240" w:lineRule="auto"/>
        <w:ind w:firstLine="600"/>
        <w:jc w:val="both"/>
      </w:pPr>
      <w:r w:rsidRPr="000A72C1">
        <w:t>Напис про засвідчення копії скріплюється печаткою із зазначенням на ній найменування відповідного підрозділу</w:t>
      </w:r>
      <w:r w:rsidR="00BA04E6" w:rsidRPr="000A72C1">
        <w:t xml:space="preserve"> міської ради та її виконавчого комітету</w:t>
      </w:r>
      <w:r w:rsidRPr="000A72C1">
        <w:t xml:space="preserve"> (без зображення герба) або печаткою структурного підрозділу (</w:t>
      </w:r>
      <w:r w:rsidR="00BA04E6" w:rsidRPr="000A72C1">
        <w:t>канцелярії</w:t>
      </w:r>
      <w:r w:rsidRPr="000A72C1">
        <w:t xml:space="preserve">, управління персоналу, бухгалтерії тощо) </w:t>
      </w:r>
      <w:r w:rsidR="00BA04E6" w:rsidRPr="000A72C1">
        <w:t>міської ради та її виконавчого комітету</w:t>
      </w:r>
      <w:r w:rsidRPr="000A72C1">
        <w:t>.</w:t>
      </w:r>
    </w:p>
    <w:p w:rsidR="00E800BE" w:rsidRPr="000A72C1" w:rsidRDefault="002037D9" w:rsidP="007A1260">
      <w:pPr>
        <w:pStyle w:val="20"/>
        <w:numPr>
          <w:ilvl w:val="0"/>
          <w:numId w:val="3"/>
        </w:numPr>
        <w:shd w:val="clear" w:color="auto" w:fill="auto"/>
        <w:tabs>
          <w:tab w:val="left" w:pos="1032"/>
        </w:tabs>
        <w:spacing w:after="0" w:line="240" w:lineRule="auto"/>
        <w:ind w:firstLine="600"/>
        <w:jc w:val="both"/>
      </w:pPr>
      <w:r w:rsidRPr="000A72C1">
        <w:lastRenderedPageBreak/>
        <w:t>На паперових копіях вихідних електронних документів зазначається дата підписання документа та його реєстраційний індекс, посада особи, яка засвідчила копію, її особистий підпис, дата засвідчення та відбиток печатки управління діловодства.</w:t>
      </w:r>
    </w:p>
    <w:p w:rsidR="00E800BE" w:rsidRPr="000A72C1" w:rsidRDefault="002037D9" w:rsidP="007A1260">
      <w:pPr>
        <w:pStyle w:val="20"/>
        <w:numPr>
          <w:ilvl w:val="0"/>
          <w:numId w:val="3"/>
        </w:numPr>
        <w:shd w:val="clear" w:color="auto" w:fill="auto"/>
        <w:tabs>
          <w:tab w:val="left" w:pos="1032"/>
        </w:tabs>
        <w:spacing w:after="0" w:line="240" w:lineRule="auto"/>
        <w:ind w:firstLine="600"/>
        <w:jc w:val="both"/>
      </w:pPr>
      <w:r w:rsidRPr="000A72C1">
        <w:t xml:space="preserve">На копіях вихідних документів, що залишаються у справах </w:t>
      </w:r>
      <w:r w:rsidR="008879A4" w:rsidRPr="000A72C1">
        <w:t>міської ради та її виконавчого комітету</w:t>
      </w:r>
      <w:r w:rsidRPr="000A72C1">
        <w:t>, текст бланків не відтворюється, а зазначається лише дата підписання документа та його реєстраційний індекс, а також повинен бути аркуш погодження з візами посадових осіб, з якими вони погоджені, та візи виконавців.</w:t>
      </w:r>
    </w:p>
    <w:p w:rsidR="00E800BE" w:rsidRPr="000A72C1" w:rsidRDefault="002037D9" w:rsidP="007A1260">
      <w:pPr>
        <w:pStyle w:val="20"/>
        <w:numPr>
          <w:ilvl w:val="0"/>
          <w:numId w:val="3"/>
        </w:numPr>
        <w:shd w:val="clear" w:color="auto" w:fill="auto"/>
        <w:tabs>
          <w:tab w:val="left" w:pos="1025"/>
        </w:tabs>
        <w:spacing w:after="0" w:line="240" w:lineRule="auto"/>
        <w:ind w:firstLine="600"/>
        <w:jc w:val="both"/>
      </w:pPr>
      <w:r w:rsidRPr="000A72C1">
        <w:t xml:space="preserve">Витяг зі службового документа виготовляється, якщо немає необхідності виготовляти копію. Витяг оформлюється на загальному бланку </w:t>
      </w:r>
      <w:r w:rsidR="008879A4" w:rsidRPr="000A72C1">
        <w:t xml:space="preserve">міської ради або її виконавчого комітету </w:t>
      </w:r>
      <w:r w:rsidRPr="000A72C1">
        <w:t xml:space="preserve"> із дотриманням таких вимог:</w:t>
      </w:r>
    </w:p>
    <w:p w:rsidR="00E800BE" w:rsidRPr="000A72C1" w:rsidRDefault="002037D9" w:rsidP="007A1260">
      <w:pPr>
        <w:pStyle w:val="20"/>
        <w:shd w:val="clear" w:color="auto" w:fill="auto"/>
        <w:spacing w:after="0" w:line="240" w:lineRule="auto"/>
        <w:ind w:firstLine="600"/>
        <w:jc w:val="both"/>
      </w:pPr>
      <w:r w:rsidRPr="000A72C1">
        <w:t>у назві виду документа зазначається: «витяг з розпорядження (</w:t>
      </w:r>
      <w:r w:rsidR="008879A4" w:rsidRPr="000A72C1">
        <w:t>рішення</w:t>
      </w:r>
      <w:r w:rsidRPr="000A72C1">
        <w:t>)», «витяг з протоколу»;</w:t>
      </w:r>
    </w:p>
    <w:p w:rsidR="00E800BE" w:rsidRPr="000A72C1" w:rsidRDefault="002037D9" w:rsidP="007A1260">
      <w:pPr>
        <w:pStyle w:val="20"/>
        <w:shd w:val="clear" w:color="auto" w:fill="auto"/>
        <w:spacing w:after="0" w:line="240" w:lineRule="auto"/>
        <w:ind w:firstLine="600"/>
        <w:jc w:val="both"/>
      </w:pPr>
      <w:r w:rsidRPr="000A72C1">
        <w:t>відтворюється повністю вступна частина (якщо вона є) службового документа;</w:t>
      </w:r>
    </w:p>
    <w:p w:rsidR="00E800BE" w:rsidRPr="000A72C1" w:rsidRDefault="002037D9" w:rsidP="007A1260">
      <w:pPr>
        <w:pStyle w:val="20"/>
        <w:shd w:val="clear" w:color="auto" w:fill="auto"/>
        <w:spacing w:after="0" w:line="240" w:lineRule="auto"/>
        <w:ind w:firstLine="600"/>
        <w:jc w:val="both"/>
      </w:pPr>
      <w:r w:rsidRPr="000A72C1">
        <w:t>з основної частини тексту документа виписується той пункт, інформація якого необхідна;</w:t>
      </w:r>
    </w:p>
    <w:p w:rsidR="00E800BE" w:rsidRPr="000A72C1" w:rsidRDefault="002037D9" w:rsidP="007A1260">
      <w:pPr>
        <w:pStyle w:val="20"/>
        <w:shd w:val="clear" w:color="auto" w:fill="auto"/>
        <w:spacing w:after="0" w:line="240" w:lineRule="auto"/>
        <w:ind w:firstLine="600"/>
      </w:pPr>
      <w:r w:rsidRPr="000A72C1">
        <w:t xml:space="preserve">відтворюється реквізит «Підпис» (без особистого підпису); проставляються відмітка про засвідчення копії та відбиток печатки </w:t>
      </w:r>
      <w:r w:rsidR="00A84742" w:rsidRPr="000A72C1">
        <w:t>відділу (управління)</w:t>
      </w:r>
      <w:r w:rsidRPr="000A72C1">
        <w:t>.</w:t>
      </w:r>
    </w:p>
    <w:p w:rsidR="00E800BE" w:rsidRPr="000A72C1" w:rsidRDefault="002037D9" w:rsidP="007A1260">
      <w:pPr>
        <w:pStyle w:val="20"/>
        <w:shd w:val="clear" w:color="auto" w:fill="auto"/>
        <w:spacing w:after="0" w:line="240" w:lineRule="auto"/>
        <w:ind w:firstLine="600"/>
        <w:jc w:val="both"/>
      </w:pPr>
      <w:r w:rsidRPr="000A72C1">
        <w:t xml:space="preserve">Витяги з протоколів засвідчує секретар, який складає протоколи і здійснює їх зберігання, з розпорядчих документів </w:t>
      </w:r>
      <w:r w:rsidR="00A84742" w:rsidRPr="000A72C1">
        <w:t>–</w:t>
      </w:r>
      <w:r w:rsidRPr="000A72C1">
        <w:t xml:space="preserve"> </w:t>
      </w:r>
      <w:r w:rsidR="00A84742" w:rsidRPr="000A72C1">
        <w:t xml:space="preserve">начальник відділу з питань діловодства та звернень громадян апарату виконкому міської ради, у разі відсутності - </w:t>
      </w:r>
      <w:r w:rsidRPr="000A72C1">
        <w:t xml:space="preserve">посадова особа </w:t>
      </w:r>
      <w:r w:rsidR="00A84742" w:rsidRPr="000A72C1">
        <w:t>Відділу</w:t>
      </w:r>
      <w:r w:rsidRPr="000A72C1">
        <w:t xml:space="preserve">, яка </w:t>
      </w:r>
      <w:r w:rsidR="00A84742" w:rsidRPr="000A72C1">
        <w:t>виконує його обов’язки</w:t>
      </w:r>
      <w:r w:rsidRPr="000A72C1">
        <w:t>.</w:t>
      </w:r>
      <w:r w:rsidR="002B0539" w:rsidRPr="000A72C1">
        <w:t xml:space="preserve"> Відповідно засвідчення копій документів, які реєструються у відділ</w:t>
      </w:r>
      <w:r w:rsidR="00E93BB5" w:rsidRPr="000A72C1">
        <w:t>і</w:t>
      </w:r>
      <w:r w:rsidR="002B0539" w:rsidRPr="000A72C1">
        <w:t xml:space="preserve"> по забезпеченню діяльності ради здійснює означену вище роботу начальник очолюваного відділу або особа, яка його заміняє.</w:t>
      </w:r>
    </w:p>
    <w:p w:rsidR="001F7C2C" w:rsidRDefault="001F7C2C" w:rsidP="001F7C2C">
      <w:pPr>
        <w:pStyle w:val="32"/>
        <w:keepNext/>
        <w:keepLines/>
        <w:shd w:val="clear" w:color="auto" w:fill="auto"/>
        <w:spacing w:before="0" w:after="0" w:line="240" w:lineRule="auto"/>
        <w:jc w:val="center"/>
      </w:pPr>
      <w:bookmarkStart w:id="25" w:name="bookmark24"/>
    </w:p>
    <w:p w:rsidR="00E800BE" w:rsidRPr="000A72C1" w:rsidRDefault="002037D9" w:rsidP="001F7C2C">
      <w:pPr>
        <w:pStyle w:val="32"/>
        <w:keepNext/>
        <w:keepLines/>
        <w:shd w:val="clear" w:color="auto" w:fill="auto"/>
        <w:spacing w:before="0" w:after="0" w:line="240" w:lineRule="auto"/>
        <w:jc w:val="center"/>
      </w:pPr>
      <w:r w:rsidRPr="000A72C1">
        <w:t>Відмітки про створення, виконання документа</w:t>
      </w:r>
      <w:bookmarkEnd w:id="25"/>
    </w:p>
    <w:p w:rsidR="00E800BE" w:rsidRPr="00486282" w:rsidRDefault="002037D9" w:rsidP="007A1260">
      <w:pPr>
        <w:pStyle w:val="20"/>
        <w:numPr>
          <w:ilvl w:val="0"/>
          <w:numId w:val="3"/>
        </w:numPr>
        <w:shd w:val="clear" w:color="auto" w:fill="auto"/>
        <w:tabs>
          <w:tab w:val="left" w:pos="1018"/>
        </w:tabs>
        <w:spacing w:after="0" w:line="240" w:lineRule="auto"/>
        <w:ind w:firstLine="600"/>
        <w:jc w:val="both"/>
        <w:rPr>
          <w:b/>
        </w:rPr>
      </w:pPr>
      <w:r w:rsidRPr="000A72C1">
        <w:t>Власне ім’я та прізвище працівника, який створив документ, і номер його службового телефону зазначаються на лицьовому боці, у нижньому лівому кут</w:t>
      </w:r>
      <w:r w:rsidR="00D63F0D">
        <w:t>і на лицьовому боці</w:t>
      </w:r>
      <w:r w:rsidRPr="000A72C1">
        <w:t xml:space="preserve"> останнього аркуша документа, </w:t>
      </w:r>
      <w:r w:rsidRPr="00486282">
        <w:rPr>
          <w:b/>
        </w:rPr>
        <w:t>приклад:</w:t>
      </w:r>
    </w:p>
    <w:p w:rsidR="00E800BE" w:rsidRDefault="002037D9" w:rsidP="007A1260">
      <w:pPr>
        <w:pStyle w:val="20"/>
        <w:shd w:val="clear" w:color="auto" w:fill="auto"/>
        <w:spacing w:after="0" w:line="240" w:lineRule="auto"/>
        <w:ind w:firstLine="0"/>
        <w:rPr>
          <w:b/>
        </w:rPr>
      </w:pPr>
      <w:r w:rsidRPr="00486282">
        <w:rPr>
          <w:b/>
        </w:rPr>
        <w:t xml:space="preserve">Олена Петренко </w:t>
      </w:r>
      <w:r w:rsidR="002E2870" w:rsidRPr="00486282">
        <w:rPr>
          <w:b/>
        </w:rPr>
        <w:t>2-56-34</w:t>
      </w:r>
    </w:p>
    <w:p w:rsidR="00434E2E" w:rsidRDefault="00434E2E" w:rsidP="007A1260">
      <w:pPr>
        <w:pStyle w:val="20"/>
        <w:shd w:val="clear" w:color="auto" w:fill="auto"/>
        <w:spacing w:after="0" w:line="240" w:lineRule="auto"/>
        <w:ind w:firstLine="0"/>
        <w:rPr>
          <w:b/>
        </w:rPr>
      </w:pPr>
      <w:r w:rsidRPr="00434E2E">
        <w:tab/>
        <w:t>У внутрішніх документах допустимо зазначати лише прізвище виконавця документа і номер його службо</w:t>
      </w:r>
      <w:r>
        <w:t xml:space="preserve">вого телефону, </w:t>
      </w:r>
      <w:r>
        <w:rPr>
          <w:b/>
        </w:rPr>
        <w:t>приклад:</w:t>
      </w:r>
    </w:p>
    <w:p w:rsidR="00434E2E" w:rsidRDefault="00434E2E" w:rsidP="007A1260">
      <w:pPr>
        <w:pStyle w:val="20"/>
        <w:shd w:val="clear" w:color="auto" w:fill="auto"/>
        <w:spacing w:after="0" w:line="240" w:lineRule="auto"/>
        <w:ind w:firstLine="0"/>
        <w:rPr>
          <w:b/>
        </w:rPr>
      </w:pPr>
      <w:r>
        <w:rPr>
          <w:b/>
        </w:rPr>
        <w:t>Петренко 2-56-34</w:t>
      </w:r>
    </w:p>
    <w:p w:rsidR="00126092" w:rsidRDefault="00126092" w:rsidP="007A1260">
      <w:pPr>
        <w:pStyle w:val="20"/>
        <w:shd w:val="clear" w:color="auto" w:fill="auto"/>
        <w:spacing w:after="0" w:line="240" w:lineRule="auto"/>
        <w:ind w:firstLine="0"/>
        <w:rPr>
          <w:b/>
        </w:rPr>
      </w:pPr>
      <w:r>
        <w:rPr>
          <w:b/>
        </w:rPr>
        <w:tab/>
      </w:r>
      <w:r>
        <w:t xml:space="preserve">Допустимо через кому зазначати кілька номерів телефонів, за якими можна зв’язатися з виконавцем, </w:t>
      </w:r>
      <w:r>
        <w:rPr>
          <w:b/>
        </w:rPr>
        <w:t>приклад:</w:t>
      </w:r>
    </w:p>
    <w:p w:rsidR="00126092" w:rsidRDefault="00126092" w:rsidP="00126092">
      <w:pPr>
        <w:pStyle w:val="20"/>
        <w:shd w:val="clear" w:color="auto" w:fill="auto"/>
        <w:spacing w:after="0" w:line="240" w:lineRule="auto"/>
        <w:ind w:firstLine="0"/>
        <w:rPr>
          <w:b/>
        </w:rPr>
      </w:pPr>
      <w:r w:rsidRPr="00486282">
        <w:rPr>
          <w:b/>
        </w:rPr>
        <w:t>Олена Петренко 2-56-34</w:t>
      </w:r>
      <w:r>
        <w:rPr>
          <w:b/>
        </w:rPr>
        <w:t>, 2-43-48</w:t>
      </w:r>
    </w:p>
    <w:p w:rsidR="00D87654" w:rsidRDefault="00D87654" w:rsidP="00D87654">
      <w:pPr>
        <w:pStyle w:val="20"/>
        <w:shd w:val="clear" w:color="auto" w:fill="auto"/>
        <w:spacing w:after="0" w:line="240" w:lineRule="auto"/>
        <w:ind w:firstLine="600"/>
        <w:rPr>
          <w:b/>
        </w:rPr>
      </w:pPr>
      <w:r>
        <w:t>В одному документі</w:t>
      </w:r>
      <w:r w:rsidR="00150004">
        <w:t xml:space="preserve">, за потреби, може бути  зазначено відомості про 2-3 виконавців, </w:t>
      </w:r>
      <w:r w:rsidR="00150004">
        <w:rPr>
          <w:b/>
        </w:rPr>
        <w:t>приклад:</w:t>
      </w:r>
    </w:p>
    <w:p w:rsidR="00150004" w:rsidRDefault="00150004" w:rsidP="00150004">
      <w:pPr>
        <w:pStyle w:val="20"/>
        <w:shd w:val="clear" w:color="auto" w:fill="auto"/>
        <w:spacing w:after="0" w:line="240" w:lineRule="auto"/>
        <w:ind w:firstLine="0"/>
        <w:rPr>
          <w:b/>
        </w:rPr>
      </w:pPr>
      <w:r w:rsidRPr="00486282">
        <w:rPr>
          <w:b/>
        </w:rPr>
        <w:t>Олена Петренко 2-56-34</w:t>
      </w:r>
    </w:p>
    <w:p w:rsidR="00150004" w:rsidRDefault="00150004" w:rsidP="00150004">
      <w:pPr>
        <w:pStyle w:val="20"/>
        <w:shd w:val="clear" w:color="auto" w:fill="auto"/>
        <w:spacing w:after="0" w:line="240" w:lineRule="auto"/>
        <w:ind w:firstLine="0"/>
        <w:rPr>
          <w:b/>
        </w:rPr>
      </w:pPr>
    </w:p>
    <w:p w:rsidR="00150004" w:rsidRPr="00150004" w:rsidRDefault="00150004" w:rsidP="00150004">
      <w:pPr>
        <w:pStyle w:val="20"/>
        <w:shd w:val="clear" w:color="auto" w:fill="auto"/>
        <w:spacing w:after="0" w:line="240" w:lineRule="auto"/>
        <w:ind w:firstLine="0"/>
        <w:rPr>
          <w:b/>
        </w:rPr>
      </w:pPr>
      <w:r>
        <w:rPr>
          <w:b/>
        </w:rPr>
        <w:t>Бойко Микола 2-36-78</w:t>
      </w:r>
    </w:p>
    <w:p w:rsidR="00126092" w:rsidRPr="00126092" w:rsidRDefault="00126092" w:rsidP="007A1260">
      <w:pPr>
        <w:pStyle w:val="20"/>
        <w:shd w:val="clear" w:color="auto" w:fill="auto"/>
        <w:spacing w:after="0" w:line="240" w:lineRule="auto"/>
        <w:ind w:firstLine="0"/>
        <w:rPr>
          <w:b/>
        </w:rPr>
      </w:pPr>
    </w:p>
    <w:p w:rsidR="00E800BE" w:rsidRPr="000A72C1" w:rsidRDefault="002037D9" w:rsidP="007A1260">
      <w:pPr>
        <w:pStyle w:val="20"/>
        <w:numPr>
          <w:ilvl w:val="0"/>
          <w:numId w:val="3"/>
        </w:numPr>
        <w:shd w:val="clear" w:color="auto" w:fill="auto"/>
        <w:tabs>
          <w:tab w:val="left" w:pos="1022"/>
        </w:tabs>
        <w:spacing w:after="0" w:line="240" w:lineRule="auto"/>
        <w:ind w:firstLine="600"/>
        <w:jc w:val="both"/>
      </w:pPr>
      <w:r w:rsidRPr="000A72C1">
        <w:t>Після завершення роботи з документом проставляється відмітка про його виконання. Відмітка про виконання документа свідчить про те, що роботу над документом завершено і його можна долучити до справи. Відмітка може містити слова «До справи», номер справи, посилання на дату і реєстраційний індекс документа, який засвідчує його виконання, найменування посади, підпис і дату.</w:t>
      </w:r>
    </w:p>
    <w:p w:rsidR="00A9731E" w:rsidRDefault="002037D9" w:rsidP="007A1260">
      <w:pPr>
        <w:pStyle w:val="20"/>
        <w:shd w:val="clear" w:color="auto" w:fill="auto"/>
        <w:spacing w:after="0" w:line="240" w:lineRule="auto"/>
        <w:ind w:firstLine="600"/>
        <w:jc w:val="both"/>
      </w:pPr>
      <w:r w:rsidRPr="000A72C1">
        <w:t xml:space="preserve">Якщо документ не потребує письмової відповіді, зазначаються короткі відомості про виконання. Підпис і дату відмітки проставляє працівник, який створив документ, або керівник структурного підрозділу. Зазначений реквізит проставляється від руки </w:t>
      </w:r>
      <w:r w:rsidR="00E15A9C">
        <w:t>в</w:t>
      </w:r>
      <w:r w:rsidRPr="000A72C1">
        <w:t xml:space="preserve"> лівому кутку нижнього поля, на лицьовому боці першого</w:t>
      </w:r>
      <w:r w:rsidR="00A9731E">
        <w:t xml:space="preserve"> </w:t>
      </w:r>
      <w:r w:rsidRPr="000A72C1">
        <w:t xml:space="preserve">аркуша, </w:t>
      </w:r>
    </w:p>
    <w:p w:rsidR="00E800BE" w:rsidRPr="00167ED3" w:rsidRDefault="002037D9" w:rsidP="007A1260">
      <w:pPr>
        <w:pStyle w:val="20"/>
        <w:shd w:val="clear" w:color="auto" w:fill="auto"/>
        <w:spacing w:after="0" w:line="240" w:lineRule="auto"/>
        <w:ind w:firstLine="600"/>
        <w:jc w:val="both"/>
        <w:rPr>
          <w:b/>
        </w:rPr>
      </w:pPr>
      <w:r w:rsidRPr="00167ED3">
        <w:rPr>
          <w:b/>
        </w:rPr>
        <w:t>наприклад:</w:t>
      </w:r>
    </w:p>
    <w:p w:rsidR="00E800BE" w:rsidRPr="00167ED3" w:rsidRDefault="00AB7452" w:rsidP="007A1260">
      <w:pPr>
        <w:pStyle w:val="20"/>
        <w:shd w:val="clear" w:color="auto" w:fill="auto"/>
        <w:spacing w:after="0" w:line="240" w:lineRule="auto"/>
        <w:ind w:firstLine="0"/>
        <w:rPr>
          <w:b/>
        </w:rPr>
      </w:pPr>
      <w:r w:rsidRPr="00167ED3">
        <w:rPr>
          <w:b/>
          <w:noProof/>
          <w:lang w:val="ru-RU" w:eastAsia="ru-RU" w:bidi="ar-SA"/>
        </w:rPr>
        <mc:AlternateContent>
          <mc:Choice Requires="wps">
            <w:drawing>
              <wp:anchor distT="351155" distB="0" distL="1111250" distR="63500" simplePos="0" relativeHeight="251730432" behindDoc="1" locked="0" layoutInCell="1" allowOverlap="1" wp14:anchorId="3DE149B2" wp14:editId="06D4F8C6">
                <wp:simplePos x="0" y="0"/>
                <wp:positionH relativeFrom="margin">
                  <wp:posOffset>3339465</wp:posOffset>
                </wp:positionH>
                <wp:positionV relativeFrom="paragraph">
                  <wp:posOffset>36830</wp:posOffset>
                </wp:positionV>
                <wp:extent cx="2764790" cy="1492250"/>
                <wp:effectExtent l="0" t="0" r="16510" b="12700"/>
                <wp:wrapSquare wrapText="left"/>
                <wp:docPr id="222"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4790" cy="149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3089" w:rsidRPr="00BD54D9" w:rsidRDefault="008F3089">
                            <w:pPr>
                              <w:pStyle w:val="20"/>
                              <w:shd w:val="clear" w:color="auto" w:fill="auto"/>
                              <w:spacing w:after="133" w:line="280" w:lineRule="exact"/>
                              <w:ind w:firstLine="0"/>
                              <w:rPr>
                                <w:b/>
                              </w:rPr>
                            </w:pPr>
                            <w:r w:rsidRPr="00BD54D9">
                              <w:rPr>
                                <w:rStyle w:val="2Exact"/>
                                <w:b/>
                              </w:rPr>
                              <w:t>До справи № 02-02-19</w:t>
                            </w:r>
                          </w:p>
                          <w:p w:rsidR="008F3089" w:rsidRPr="00BD54D9" w:rsidRDefault="008F3089">
                            <w:pPr>
                              <w:pStyle w:val="20"/>
                              <w:shd w:val="clear" w:color="auto" w:fill="auto"/>
                              <w:spacing w:after="0" w:line="317" w:lineRule="exact"/>
                              <w:ind w:firstLine="0"/>
                              <w:rPr>
                                <w:b/>
                              </w:rPr>
                            </w:pPr>
                            <w:r w:rsidRPr="00BD54D9">
                              <w:rPr>
                                <w:rStyle w:val="2Exact"/>
                                <w:b/>
                              </w:rPr>
                              <w:t>Питання вирішено позитивно під час телефонної розмови</w:t>
                            </w:r>
                          </w:p>
                          <w:p w:rsidR="008F3089" w:rsidRPr="00BD54D9" w:rsidRDefault="008F3089">
                            <w:pPr>
                              <w:pStyle w:val="20"/>
                              <w:shd w:val="clear" w:color="auto" w:fill="auto"/>
                              <w:spacing w:after="0" w:line="317" w:lineRule="exact"/>
                              <w:ind w:firstLine="0"/>
                              <w:rPr>
                                <w:b/>
                              </w:rPr>
                            </w:pPr>
                            <w:r w:rsidRPr="00BD54D9">
                              <w:rPr>
                                <w:rStyle w:val="2Exact"/>
                                <w:b/>
                              </w:rPr>
                              <w:t>04.03.2021</w:t>
                            </w:r>
                          </w:p>
                          <w:p w:rsidR="008F3089" w:rsidRPr="00BD54D9" w:rsidRDefault="008F3089">
                            <w:pPr>
                              <w:pStyle w:val="20"/>
                              <w:shd w:val="clear" w:color="auto" w:fill="auto"/>
                              <w:spacing w:after="0" w:line="317" w:lineRule="exact"/>
                              <w:ind w:firstLine="0"/>
                              <w:rPr>
                                <w:rStyle w:val="2Exact"/>
                                <w:b/>
                              </w:rPr>
                            </w:pPr>
                            <w:r w:rsidRPr="00BD54D9">
                              <w:rPr>
                                <w:rStyle w:val="2Exact"/>
                                <w:b/>
                              </w:rPr>
                              <w:t xml:space="preserve">посада підпис Власне ім’я і ПРІЗВИЩЕ </w:t>
                            </w:r>
                          </w:p>
                          <w:p w:rsidR="008F3089" w:rsidRPr="00BD54D9" w:rsidRDefault="008F3089">
                            <w:pPr>
                              <w:pStyle w:val="20"/>
                              <w:shd w:val="clear" w:color="auto" w:fill="auto"/>
                              <w:spacing w:after="0" w:line="317" w:lineRule="exact"/>
                              <w:ind w:firstLine="0"/>
                              <w:rPr>
                                <w:b/>
                              </w:rPr>
                            </w:pPr>
                            <w:r w:rsidRPr="00BD54D9">
                              <w:rPr>
                                <w:rStyle w:val="2Exact"/>
                                <w:b/>
                              </w:rPr>
                              <w:t>05.03.2021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E149B2" id="_x0000_t202" coordsize="21600,21600" o:spt="202" path="m,l,21600r21600,l21600,xe">
                <v:stroke joinstyle="miter"/>
                <v:path gradientshapeok="t" o:connecttype="rect"/>
              </v:shapetype>
              <v:shape id="Text Box 121" o:spid="_x0000_s1026" type="#_x0000_t202" style="position:absolute;margin-left:262.95pt;margin-top:2.9pt;width:217.7pt;height:117.5pt;z-index:-251586048;visibility:visible;mso-wrap-style:square;mso-width-percent:0;mso-height-percent:0;mso-wrap-distance-left:87.5pt;mso-wrap-distance-top:27.65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" filled="f" stroked="f">
                <v:textbox inset="0,0,0,0">
                  <w:txbxContent>
                    <w:p w:rsidR="008F3089" w:rsidRPr="00BD54D9" w:rsidRDefault="008F3089">
                      <w:pPr>
                        <w:pStyle w:val="20"/>
                        <w:shd w:val="clear" w:color="auto" w:fill="auto"/>
                        <w:spacing w:after="133" w:line="280" w:lineRule="exact"/>
                        <w:ind w:firstLine="0"/>
                        <w:rPr>
                          <w:b/>
                        </w:rPr>
                      </w:pPr>
                      <w:r w:rsidRPr="00BD54D9">
                        <w:rPr>
                          <w:rStyle w:val="2Exact"/>
                          <w:b/>
                        </w:rPr>
                        <w:t>До справи № 02-02-19</w:t>
                      </w:r>
                    </w:p>
                    <w:p w:rsidR="008F3089" w:rsidRPr="00BD54D9" w:rsidRDefault="008F3089">
                      <w:pPr>
                        <w:pStyle w:val="20"/>
                        <w:shd w:val="clear" w:color="auto" w:fill="auto"/>
                        <w:spacing w:after="0" w:line="317" w:lineRule="exact"/>
                        <w:ind w:firstLine="0"/>
                        <w:rPr>
                          <w:b/>
                        </w:rPr>
                      </w:pPr>
                      <w:r w:rsidRPr="00BD54D9">
                        <w:rPr>
                          <w:rStyle w:val="2Exact"/>
                          <w:b/>
                        </w:rPr>
                        <w:t>Питання вирішено позитивно під час телефонної розмови</w:t>
                      </w:r>
                    </w:p>
                    <w:p w:rsidR="008F3089" w:rsidRPr="00BD54D9" w:rsidRDefault="008F3089">
                      <w:pPr>
                        <w:pStyle w:val="20"/>
                        <w:shd w:val="clear" w:color="auto" w:fill="auto"/>
                        <w:spacing w:after="0" w:line="317" w:lineRule="exact"/>
                        <w:ind w:firstLine="0"/>
                        <w:rPr>
                          <w:b/>
                        </w:rPr>
                      </w:pPr>
                      <w:r w:rsidRPr="00BD54D9">
                        <w:rPr>
                          <w:rStyle w:val="2Exact"/>
                          <w:b/>
                        </w:rPr>
                        <w:t>04.03.2021</w:t>
                      </w:r>
                    </w:p>
                    <w:p w:rsidR="008F3089" w:rsidRPr="00BD54D9" w:rsidRDefault="008F3089">
                      <w:pPr>
                        <w:pStyle w:val="20"/>
                        <w:shd w:val="clear" w:color="auto" w:fill="auto"/>
                        <w:spacing w:after="0" w:line="317" w:lineRule="exact"/>
                        <w:ind w:firstLine="0"/>
                        <w:rPr>
                          <w:rStyle w:val="2Exact"/>
                          <w:b/>
                        </w:rPr>
                      </w:pPr>
                      <w:r w:rsidRPr="00BD54D9">
                        <w:rPr>
                          <w:rStyle w:val="2Exact"/>
                          <w:b/>
                        </w:rPr>
                        <w:t xml:space="preserve">посада підпис Власне ім’я і ПРІЗВИЩЕ </w:t>
                      </w:r>
                    </w:p>
                    <w:p w:rsidR="008F3089" w:rsidRPr="00BD54D9" w:rsidRDefault="008F3089">
                      <w:pPr>
                        <w:pStyle w:val="20"/>
                        <w:shd w:val="clear" w:color="auto" w:fill="auto"/>
                        <w:spacing w:after="0" w:line="317" w:lineRule="exact"/>
                        <w:ind w:firstLine="0"/>
                        <w:rPr>
                          <w:b/>
                        </w:rPr>
                      </w:pPr>
                      <w:r w:rsidRPr="00BD54D9">
                        <w:rPr>
                          <w:rStyle w:val="2Exact"/>
                          <w:b/>
                        </w:rPr>
                        <w:t>05.03.2021</w:t>
                      </w:r>
                    </w:p>
                  </w:txbxContent>
                </v:textbox>
                <w10:wrap type="square" side="left" anchorx="margin"/>
              </v:shape>
            </w:pict>
          </mc:Fallback>
        </mc:AlternateContent>
      </w:r>
      <w:r w:rsidR="002037D9" w:rsidRPr="00167ED3">
        <w:rPr>
          <w:b/>
        </w:rPr>
        <w:t xml:space="preserve">До справи № </w:t>
      </w:r>
      <w:r w:rsidR="00042747" w:rsidRPr="00167ED3">
        <w:rPr>
          <w:b/>
        </w:rPr>
        <w:t>02-</w:t>
      </w:r>
      <w:r w:rsidR="002037D9" w:rsidRPr="00167ED3">
        <w:rPr>
          <w:b/>
        </w:rPr>
        <w:t>0</w:t>
      </w:r>
      <w:r w:rsidR="00042747" w:rsidRPr="00167ED3">
        <w:rPr>
          <w:b/>
        </w:rPr>
        <w:t>2</w:t>
      </w:r>
      <w:r w:rsidR="002037D9" w:rsidRPr="00167ED3">
        <w:rPr>
          <w:b/>
        </w:rPr>
        <w:t>-10 або</w:t>
      </w:r>
    </w:p>
    <w:p w:rsidR="00E800BE" w:rsidRPr="00167ED3" w:rsidRDefault="002037D9" w:rsidP="007A1260">
      <w:pPr>
        <w:pStyle w:val="20"/>
        <w:shd w:val="clear" w:color="auto" w:fill="auto"/>
        <w:spacing w:after="0" w:line="240" w:lineRule="auto"/>
        <w:ind w:firstLine="0"/>
        <w:rPr>
          <w:b/>
        </w:rPr>
      </w:pPr>
      <w:r w:rsidRPr="00167ED3">
        <w:rPr>
          <w:b/>
        </w:rPr>
        <w:t>Лист-відповідь від 20.05.202</w:t>
      </w:r>
      <w:r w:rsidR="00042747" w:rsidRPr="00167ED3">
        <w:rPr>
          <w:b/>
        </w:rPr>
        <w:t>1</w:t>
      </w:r>
      <w:r w:rsidRPr="00167ED3">
        <w:rPr>
          <w:b/>
        </w:rPr>
        <w:t xml:space="preserve"> №</w:t>
      </w:r>
      <w:r w:rsidR="00042747" w:rsidRPr="00167ED3">
        <w:rPr>
          <w:b/>
        </w:rPr>
        <w:t xml:space="preserve"> </w:t>
      </w:r>
      <w:r w:rsidRPr="00167ED3">
        <w:rPr>
          <w:b/>
        </w:rPr>
        <w:t>0</w:t>
      </w:r>
      <w:r w:rsidR="00042747" w:rsidRPr="00167ED3">
        <w:rPr>
          <w:b/>
        </w:rPr>
        <w:t>2</w:t>
      </w:r>
      <w:r w:rsidRPr="00167ED3">
        <w:rPr>
          <w:b/>
        </w:rPr>
        <w:t>-</w:t>
      </w:r>
      <w:r w:rsidR="00042747" w:rsidRPr="00167ED3">
        <w:rPr>
          <w:b/>
        </w:rPr>
        <w:t>02-</w:t>
      </w:r>
      <w:r w:rsidRPr="00167ED3">
        <w:rPr>
          <w:b/>
        </w:rPr>
        <w:t>10/802</w:t>
      </w:r>
    </w:p>
    <w:p w:rsidR="00E800BE" w:rsidRPr="00167ED3" w:rsidRDefault="002037D9" w:rsidP="007A1260">
      <w:pPr>
        <w:pStyle w:val="20"/>
        <w:shd w:val="clear" w:color="auto" w:fill="auto"/>
        <w:spacing w:after="0" w:line="240" w:lineRule="auto"/>
        <w:ind w:firstLine="0"/>
        <w:rPr>
          <w:b/>
        </w:rPr>
      </w:pPr>
      <w:r w:rsidRPr="00167ED3">
        <w:rPr>
          <w:b/>
        </w:rPr>
        <w:t>посада підпис Власне ім’я і ПРІЗВИЩЕ 21.05.202</w:t>
      </w:r>
      <w:r w:rsidR="00FB0E51" w:rsidRPr="00167ED3">
        <w:rPr>
          <w:b/>
        </w:rPr>
        <w:t>1</w:t>
      </w:r>
    </w:p>
    <w:p w:rsidR="009F7E51" w:rsidRPr="00167ED3" w:rsidRDefault="009F7E51" w:rsidP="007A1260">
      <w:pPr>
        <w:pStyle w:val="20"/>
        <w:shd w:val="clear" w:color="auto" w:fill="auto"/>
        <w:spacing w:after="0" w:line="240" w:lineRule="auto"/>
        <w:ind w:firstLine="0"/>
        <w:rPr>
          <w:b/>
        </w:rPr>
      </w:pPr>
    </w:p>
    <w:p w:rsidR="00AB7452" w:rsidRPr="00167ED3" w:rsidRDefault="00AB7452" w:rsidP="007A1260">
      <w:pPr>
        <w:pStyle w:val="20"/>
        <w:shd w:val="clear" w:color="auto" w:fill="auto"/>
        <w:spacing w:after="0" w:line="240" w:lineRule="auto"/>
        <w:ind w:firstLine="0"/>
        <w:rPr>
          <w:b/>
        </w:rPr>
      </w:pPr>
    </w:p>
    <w:p w:rsidR="00AB7452" w:rsidRPr="003741AF" w:rsidRDefault="00AB7452" w:rsidP="007A1260">
      <w:pPr>
        <w:pStyle w:val="20"/>
        <w:shd w:val="clear" w:color="auto" w:fill="auto"/>
        <w:spacing w:after="0" w:line="240" w:lineRule="auto"/>
        <w:ind w:firstLine="0"/>
      </w:pPr>
    </w:p>
    <w:p w:rsidR="00AB7452" w:rsidRPr="003741AF" w:rsidRDefault="00AB7452" w:rsidP="007A1260">
      <w:pPr>
        <w:pStyle w:val="20"/>
        <w:shd w:val="clear" w:color="auto" w:fill="auto"/>
        <w:spacing w:after="0" w:line="240" w:lineRule="auto"/>
        <w:ind w:firstLine="0"/>
      </w:pPr>
    </w:p>
    <w:p w:rsidR="00E800BE" w:rsidRPr="000A72C1" w:rsidRDefault="002037D9" w:rsidP="007A1260">
      <w:pPr>
        <w:pStyle w:val="20"/>
        <w:numPr>
          <w:ilvl w:val="0"/>
          <w:numId w:val="3"/>
        </w:numPr>
        <w:shd w:val="clear" w:color="auto" w:fill="auto"/>
        <w:tabs>
          <w:tab w:val="left" w:pos="1022"/>
        </w:tabs>
        <w:spacing w:after="0" w:line="240" w:lineRule="auto"/>
        <w:ind w:firstLine="600"/>
        <w:jc w:val="both"/>
      </w:pPr>
      <w:r w:rsidRPr="000A72C1">
        <w:t>Відмітка про надходження паперового документа до установи проставляється за допо</w:t>
      </w:r>
      <w:r w:rsidR="00F9635D">
        <w:t>могою штампа на лицьовому полі в</w:t>
      </w:r>
      <w:r w:rsidRPr="000A72C1">
        <w:t xml:space="preserve"> правому кутку нижнього поля першого аркуша оригіналу документа. Елементами зазначеного реквізиту є скорочене найменування установи - одержувача документа, реєстраційний індекс, дата (у разі потреби - година і хвилини) надходження документа.</w:t>
      </w:r>
    </w:p>
    <w:p w:rsidR="00E800BE" w:rsidRPr="000A72C1" w:rsidRDefault="002037D9" w:rsidP="007A1260">
      <w:pPr>
        <w:pStyle w:val="20"/>
        <w:shd w:val="clear" w:color="auto" w:fill="auto"/>
        <w:spacing w:after="0" w:line="240" w:lineRule="auto"/>
        <w:ind w:firstLine="600"/>
        <w:jc w:val="both"/>
      </w:pPr>
      <w:r w:rsidRPr="000A72C1">
        <w:t>Якщо кореспонденція не розкривається відповідно до пункту 141 цієї Інструкції з діловодства, відмітка про надходження документа проставляється на конвертах (упакуваннях).</w:t>
      </w:r>
    </w:p>
    <w:p w:rsidR="00E800BE" w:rsidRPr="000A72C1" w:rsidRDefault="002037D9" w:rsidP="007A1260">
      <w:pPr>
        <w:pStyle w:val="20"/>
        <w:shd w:val="clear" w:color="auto" w:fill="auto"/>
        <w:spacing w:after="0" w:line="240" w:lineRule="auto"/>
        <w:ind w:firstLine="600"/>
        <w:jc w:val="both"/>
      </w:pPr>
      <w:r w:rsidRPr="000A72C1">
        <w:t>У разі надходження зброшурованих документів разом із супровідним листом відмітка ставиться на супровідному листі.</w:t>
      </w:r>
    </w:p>
    <w:p w:rsidR="00E800BE" w:rsidRPr="000A72C1" w:rsidRDefault="002037D9" w:rsidP="007A1260">
      <w:pPr>
        <w:pStyle w:val="20"/>
        <w:shd w:val="clear" w:color="auto" w:fill="auto"/>
        <w:spacing w:after="0" w:line="240" w:lineRule="auto"/>
        <w:ind w:firstLine="600"/>
        <w:jc w:val="both"/>
      </w:pPr>
      <w:r w:rsidRPr="000A72C1">
        <w:t xml:space="preserve">У разі коли установа (автор документа) подає до </w:t>
      </w:r>
      <w:r w:rsidR="007D7C9C" w:rsidRPr="000A72C1">
        <w:t>міської ради або її виконавчого комітету</w:t>
      </w:r>
      <w:r w:rsidRPr="000A72C1">
        <w:t xml:space="preserve"> документ разом з його копією, на копії документа, що повертається до установи (авторові), реєстраційний </w:t>
      </w:r>
      <w:r w:rsidR="007D7C9C" w:rsidRPr="000A72C1">
        <w:rPr>
          <w:lang w:eastAsia="ru-RU" w:bidi="ru-RU"/>
        </w:rPr>
        <w:t>індекс</w:t>
      </w:r>
      <w:r w:rsidRPr="000A72C1">
        <w:rPr>
          <w:lang w:eastAsia="ru-RU" w:bidi="ru-RU"/>
        </w:rPr>
        <w:t xml:space="preserve"> </w:t>
      </w:r>
      <w:r w:rsidRPr="000A72C1">
        <w:t>не проставляється.</w:t>
      </w:r>
    </w:p>
    <w:p w:rsidR="001F7C2C" w:rsidRDefault="001F7C2C" w:rsidP="007A1260">
      <w:pPr>
        <w:pStyle w:val="32"/>
        <w:keepNext/>
        <w:keepLines/>
        <w:shd w:val="clear" w:color="auto" w:fill="auto"/>
        <w:spacing w:before="0" w:after="0" w:line="240" w:lineRule="auto"/>
        <w:jc w:val="center"/>
      </w:pPr>
      <w:bookmarkStart w:id="26" w:name="bookmark26"/>
    </w:p>
    <w:p w:rsidR="00E800BE" w:rsidRPr="000A72C1" w:rsidRDefault="002037D9" w:rsidP="007A1260">
      <w:pPr>
        <w:pStyle w:val="32"/>
        <w:keepNext/>
        <w:keepLines/>
        <w:shd w:val="clear" w:color="auto" w:fill="auto"/>
        <w:spacing w:before="0" w:after="0" w:line="240" w:lineRule="auto"/>
        <w:jc w:val="center"/>
      </w:pPr>
      <w:r w:rsidRPr="000A72C1">
        <w:t>Складення деяких видів документів</w:t>
      </w:r>
      <w:r w:rsidRPr="000A72C1">
        <w:br/>
      </w:r>
      <w:r w:rsidRPr="000A72C1">
        <w:rPr>
          <w:rStyle w:val="33"/>
          <w:b/>
          <w:bCs/>
        </w:rPr>
        <w:t>Розпорядження</w:t>
      </w:r>
      <w:bookmarkEnd w:id="26"/>
    </w:p>
    <w:p w:rsidR="00E800BE" w:rsidRPr="000A72C1" w:rsidRDefault="002037D9" w:rsidP="007A1260">
      <w:pPr>
        <w:pStyle w:val="20"/>
        <w:numPr>
          <w:ilvl w:val="0"/>
          <w:numId w:val="3"/>
        </w:numPr>
        <w:shd w:val="clear" w:color="auto" w:fill="auto"/>
        <w:tabs>
          <w:tab w:val="left" w:pos="1026"/>
        </w:tabs>
        <w:spacing w:after="0" w:line="240" w:lineRule="auto"/>
        <w:ind w:firstLine="600"/>
        <w:jc w:val="both"/>
      </w:pPr>
      <w:r w:rsidRPr="000A72C1">
        <w:t xml:space="preserve">Розпорядження </w:t>
      </w:r>
      <w:r w:rsidR="001D1F39" w:rsidRPr="000A72C1">
        <w:t xml:space="preserve">міського </w:t>
      </w:r>
      <w:r w:rsidRPr="000A72C1">
        <w:t>голови (далі - розпорядження) видаються як рішення організаційно-розпорядчого чи нормативно-правового характеру. За змістом управлінської дії розпорядження видаються з основних питань діяльності, адміністративно-господарських та кадрових питань.</w:t>
      </w:r>
    </w:p>
    <w:p w:rsidR="00E800BE" w:rsidRPr="000A72C1" w:rsidRDefault="002037D9" w:rsidP="007A1260">
      <w:pPr>
        <w:pStyle w:val="20"/>
        <w:numPr>
          <w:ilvl w:val="0"/>
          <w:numId w:val="3"/>
        </w:numPr>
        <w:shd w:val="clear" w:color="auto" w:fill="auto"/>
        <w:tabs>
          <w:tab w:val="left" w:pos="1029"/>
        </w:tabs>
        <w:spacing w:after="0" w:line="240" w:lineRule="auto"/>
        <w:ind w:firstLine="600"/>
        <w:jc w:val="both"/>
      </w:pPr>
      <w:r w:rsidRPr="000A72C1">
        <w:t xml:space="preserve">Проекти розпоряджень з основної діяльності, адміністративно- господарських питань розробляються і подаються структурними підрозділами </w:t>
      </w:r>
      <w:r w:rsidR="001D1F39" w:rsidRPr="000A72C1">
        <w:lastRenderedPageBreak/>
        <w:t>міської ради та її виконавчого комітету.</w:t>
      </w:r>
      <w:r w:rsidRPr="000A72C1">
        <w:t xml:space="preserve"> Проекти розпоряджень з кадрових питань (особового складу): про прийняття на роботу, звільнення, надання відпустки тощо розробляє </w:t>
      </w:r>
      <w:r w:rsidR="001D1F39" w:rsidRPr="000A72C1">
        <w:t xml:space="preserve">відділ </w:t>
      </w:r>
      <w:r w:rsidRPr="000A72C1">
        <w:t>персонал</w:t>
      </w:r>
      <w:r w:rsidR="001A0A44">
        <w:t>у виконавчого комітету</w:t>
      </w:r>
      <w:r w:rsidRPr="000A72C1">
        <w:t xml:space="preserve"> </w:t>
      </w:r>
      <w:r w:rsidR="00951E6F" w:rsidRPr="000A72C1">
        <w:t>міської ради</w:t>
      </w:r>
      <w:r w:rsidRPr="000A72C1">
        <w:t xml:space="preserve"> на підставі доповідних записок керівників структурних підрозділів </w:t>
      </w:r>
      <w:r w:rsidR="00951E6F" w:rsidRPr="000A72C1">
        <w:t>міської ради та її виконавчого комітету</w:t>
      </w:r>
      <w:r w:rsidRPr="000A72C1">
        <w:t>, заяв працівників, трудових договорів та інших документів. При цьому довідка про погодження може не оформлюватись.</w:t>
      </w:r>
    </w:p>
    <w:p w:rsidR="00E800BE" w:rsidRPr="000A72C1" w:rsidRDefault="002037D9" w:rsidP="007A1260">
      <w:pPr>
        <w:pStyle w:val="20"/>
        <w:numPr>
          <w:ilvl w:val="0"/>
          <w:numId w:val="3"/>
        </w:numPr>
        <w:shd w:val="clear" w:color="auto" w:fill="auto"/>
        <w:tabs>
          <w:tab w:val="left" w:pos="1018"/>
        </w:tabs>
        <w:spacing w:after="0" w:line="240" w:lineRule="auto"/>
        <w:ind w:firstLine="620"/>
        <w:jc w:val="both"/>
      </w:pPr>
      <w:r w:rsidRPr="000A72C1">
        <w:t xml:space="preserve">Розпорядження підписуються </w:t>
      </w:r>
      <w:r w:rsidR="00951E6F" w:rsidRPr="000A72C1">
        <w:t xml:space="preserve">міським </w:t>
      </w:r>
      <w:r w:rsidRPr="000A72C1">
        <w:t xml:space="preserve">головою з питань, що належать до його компетенції. У разі відсутності </w:t>
      </w:r>
      <w:r w:rsidR="00951E6F" w:rsidRPr="000A72C1">
        <w:t xml:space="preserve">міського </w:t>
      </w:r>
      <w:r w:rsidRPr="000A72C1">
        <w:t>голови розпорядження підписуються посадовою особою, яка виконує його обов’язки.</w:t>
      </w:r>
    </w:p>
    <w:p w:rsidR="00E800BE" w:rsidRPr="000A72C1" w:rsidRDefault="002037D9" w:rsidP="007A1260">
      <w:pPr>
        <w:pStyle w:val="20"/>
        <w:numPr>
          <w:ilvl w:val="0"/>
          <w:numId w:val="3"/>
        </w:numPr>
        <w:shd w:val="clear" w:color="auto" w:fill="auto"/>
        <w:tabs>
          <w:tab w:val="left" w:pos="1018"/>
        </w:tabs>
        <w:spacing w:after="0" w:line="240" w:lineRule="auto"/>
        <w:ind w:firstLine="620"/>
        <w:jc w:val="both"/>
      </w:pPr>
      <w:r w:rsidRPr="000A72C1">
        <w:t>Розпорядження, які є нормативно-правовими актами, набирають чинності з дня їх офіційного опублікування, якщо інше не встановлено такими розпорядженнями, але не раніше дня їх офіційного опублікування.</w:t>
      </w:r>
    </w:p>
    <w:p w:rsidR="00E800BE" w:rsidRPr="000A72C1" w:rsidRDefault="002037D9" w:rsidP="007A1260">
      <w:pPr>
        <w:pStyle w:val="20"/>
        <w:numPr>
          <w:ilvl w:val="0"/>
          <w:numId w:val="3"/>
        </w:numPr>
        <w:shd w:val="clear" w:color="auto" w:fill="auto"/>
        <w:tabs>
          <w:tab w:val="left" w:pos="1018"/>
        </w:tabs>
        <w:spacing w:after="0" w:line="240" w:lineRule="auto"/>
        <w:ind w:firstLine="620"/>
        <w:jc w:val="both"/>
      </w:pPr>
      <w:r w:rsidRPr="000A72C1">
        <w:t>Проекти розпоряджень з основної діяльності, адміністративно- господарських та кадрових питань та додатки до них опрацьовуються та візуються відповідно до Регламенту</w:t>
      </w:r>
      <w:r w:rsidR="00A0109E" w:rsidRPr="000A72C1">
        <w:t xml:space="preserve"> виконавчих органів міської ради</w:t>
      </w:r>
      <w:r w:rsidRPr="000A72C1">
        <w:t>.</w:t>
      </w:r>
    </w:p>
    <w:p w:rsidR="002B63AA" w:rsidRPr="000A72C1" w:rsidRDefault="002B63AA" w:rsidP="007A1260">
      <w:pPr>
        <w:pStyle w:val="20"/>
        <w:numPr>
          <w:ilvl w:val="0"/>
          <w:numId w:val="3"/>
        </w:numPr>
        <w:shd w:val="clear" w:color="auto" w:fill="auto"/>
        <w:tabs>
          <w:tab w:val="left" w:pos="1018"/>
        </w:tabs>
        <w:spacing w:after="0" w:line="240" w:lineRule="auto"/>
        <w:ind w:firstLine="620"/>
        <w:jc w:val="both"/>
      </w:pPr>
      <w:r w:rsidRPr="000A72C1">
        <w:t xml:space="preserve">Розпорядження міського голови, які розробляються </w:t>
      </w:r>
      <w:r w:rsidR="00586CFC">
        <w:t>в</w:t>
      </w:r>
      <w:r w:rsidRPr="000A72C1">
        <w:t xml:space="preserve"> секторі оборонної, мобілізаційної, режимно-секретної роботи та взаємодії з правоохоронними органами відділу цивільного захисту, оборонної, мобілізаційної, режимно-секретної роботи та взаємодії з правоохоронними органами міської ради – </w:t>
      </w:r>
      <w:r w:rsidRPr="000A72C1">
        <w:rPr>
          <w:b/>
        </w:rPr>
        <w:t>«омрср»</w:t>
      </w:r>
      <w:r w:rsidRPr="000A72C1">
        <w:t xml:space="preserve">, наприклад: </w:t>
      </w:r>
      <w:r w:rsidRPr="000A72C1">
        <w:rPr>
          <w:b/>
        </w:rPr>
        <w:t>№ 35-омрср»</w:t>
      </w:r>
      <w:r w:rsidRPr="000A72C1">
        <w:t>.</w:t>
      </w:r>
    </w:p>
    <w:p w:rsidR="001F7C2C" w:rsidRPr="0004054A" w:rsidRDefault="001F7C2C" w:rsidP="007A1260">
      <w:pPr>
        <w:pStyle w:val="32"/>
        <w:keepNext/>
        <w:keepLines/>
        <w:shd w:val="clear" w:color="auto" w:fill="auto"/>
        <w:spacing w:before="0" w:after="0" w:line="240" w:lineRule="auto"/>
        <w:jc w:val="center"/>
      </w:pPr>
      <w:bookmarkStart w:id="27" w:name="bookmark27"/>
    </w:p>
    <w:p w:rsidR="00E800BE" w:rsidRPr="000A72C1" w:rsidRDefault="002037D9" w:rsidP="007A1260">
      <w:pPr>
        <w:pStyle w:val="32"/>
        <w:keepNext/>
        <w:keepLines/>
        <w:shd w:val="clear" w:color="auto" w:fill="auto"/>
        <w:spacing w:before="0" w:after="0" w:line="240" w:lineRule="auto"/>
        <w:jc w:val="center"/>
      </w:pPr>
      <w:r w:rsidRPr="000A72C1">
        <w:t>Накази</w:t>
      </w:r>
      <w:bookmarkEnd w:id="27"/>
    </w:p>
    <w:p w:rsidR="00E800BE" w:rsidRPr="000A72C1" w:rsidRDefault="002037D9" w:rsidP="007A1260">
      <w:pPr>
        <w:pStyle w:val="20"/>
        <w:numPr>
          <w:ilvl w:val="0"/>
          <w:numId w:val="3"/>
        </w:numPr>
        <w:shd w:val="clear" w:color="auto" w:fill="auto"/>
        <w:tabs>
          <w:tab w:val="left" w:pos="1026"/>
        </w:tabs>
        <w:spacing w:after="0" w:line="240" w:lineRule="auto"/>
        <w:ind w:firstLine="620"/>
        <w:jc w:val="both"/>
        <w:rPr>
          <w:color w:val="FF0000"/>
        </w:rPr>
      </w:pPr>
      <w:r w:rsidRPr="000A72C1">
        <w:rPr>
          <w:color w:val="FF0000"/>
        </w:rPr>
        <w:t xml:space="preserve">Накази по </w:t>
      </w:r>
      <w:r w:rsidR="00641720" w:rsidRPr="000A72C1">
        <w:rPr>
          <w:color w:val="FF0000"/>
        </w:rPr>
        <w:t xml:space="preserve">відділу містобудування, архітектури та земельних відносин </w:t>
      </w:r>
      <w:r w:rsidRPr="000A72C1">
        <w:rPr>
          <w:color w:val="FF0000"/>
        </w:rPr>
        <w:t xml:space="preserve"> (далі - накази) видаються </w:t>
      </w:r>
      <w:r w:rsidR="00641720" w:rsidRPr="000A72C1">
        <w:rPr>
          <w:color w:val="FF0000"/>
        </w:rPr>
        <w:t>начальником</w:t>
      </w:r>
      <w:r w:rsidR="00407655" w:rsidRPr="000A72C1">
        <w:rPr>
          <w:color w:val="FF0000"/>
        </w:rPr>
        <w:t xml:space="preserve"> </w:t>
      </w:r>
      <w:r w:rsidR="00395A7F" w:rsidRPr="000A72C1">
        <w:rPr>
          <w:color w:val="FF0000"/>
        </w:rPr>
        <w:t>очолюваного</w:t>
      </w:r>
      <w:r w:rsidR="00641720" w:rsidRPr="000A72C1">
        <w:rPr>
          <w:color w:val="FF0000"/>
        </w:rPr>
        <w:t xml:space="preserve"> відділу </w:t>
      </w:r>
      <w:r w:rsidRPr="000A72C1">
        <w:rPr>
          <w:color w:val="FF0000"/>
        </w:rPr>
        <w:t>відповідно до його компетенції</w:t>
      </w:r>
      <w:r w:rsidR="002170F0" w:rsidRPr="000A72C1">
        <w:rPr>
          <w:color w:val="FF0000"/>
        </w:rPr>
        <w:t xml:space="preserve"> та напрямку діяльності</w:t>
      </w:r>
      <w:r w:rsidRPr="000A72C1">
        <w:rPr>
          <w:color w:val="FF0000"/>
        </w:rPr>
        <w:t xml:space="preserve">. У разі відсутності керівника </w:t>
      </w:r>
      <w:r w:rsidR="00641720" w:rsidRPr="000A72C1">
        <w:rPr>
          <w:color w:val="FF0000"/>
        </w:rPr>
        <w:t>означеного</w:t>
      </w:r>
      <w:r w:rsidR="00BB4427">
        <w:rPr>
          <w:color w:val="FF0000"/>
          <w:lang w:val="ru-RU"/>
        </w:rPr>
        <w:t xml:space="preserve"> структурного </w:t>
      </w:r>
      <w:r w:rsidR="00BB4427" w:rsidRPr="00BB4427">
        <w:rPr>
          <w:color w:val="FF0000"/>
          <w:u w:val="single"/>
          <w:lang w:val="ru-RU"/>
        </w:rPr>
        <w:t>підрозділу</w:t>
      </w:r>
      <w:r w:rsidRPr="000A72C1">
        <w:rPr>
          <w:color w:val="FF0000"/>
        </w:rPr>
        <w:t xml:space="preserve"> накази підписуються посадовою особою, яка виконує його обов’язки.</w:t>
      </w:r>
    </w:p>
    <w:p w:rsidR="00E800BE" w:rsidRPr="000A72C1" w:rsidRDefault="002037D9" w:rsidP="007A1260">
      <w:pPr>
        <w:pStyle w:val="20"/>
        <w:numPr>
          <w:ilvl w:val="0"/>
          <w:numId w:val="3"/>
        </w:numPr>
        <w:shd w:val="clear" w:color="auto" w:fill="auto"/>
        <w:tabs>
          <w:tab w:val="left" w:pos="1022"/>
        </w:tabs>
        <w:spacing w:after="0" w:line="240" w:lineRule="auto"/>
        <w:ind w:firstLine="620"/>
        <w:jc w:val="both"/>
      </w:pPr>
      <w:r w:rsidRPr="000A72C1">
        <w:t xml:space="preserve">Керівники структурних підрозділів </w:t>
      </w:r>
      <w:r w:rsidR="00A74E93" w:rsidRPr="000A72C1">
        <w:t>виконавчих органів міської ради</w:t>
      </w:r>
      <w:r w:rsidRPr="000A72C1">
        <w:t>, які утворені як юридичні особи публічного права, у межах своїх повноважень видають накази з основних питань діяльності, адміністративно-господарських та кадрових питань у порядку, установленому цією Інструкцією.</w:t>
      </w:r>
    </w:p>
    <w:p w:rsidR="00E800BE" w:rsidRPr="000A72C1" w:rsidRDefault="002037D9" w:rsidP="007A1260">
      <w:pPr>
        <w:pStyle w:val="20"/>
        <w:numPr>
          <w:ilvl w:val="0"/>
          <w:numId w:val="3"/>
        </w:numPr>
        <w:shd w:val="clear" w:color="auto" w:fill="auto"/>
        <w:tabs>
          <w:tab w:val="left" w:pos="1162"/>
        </w:tabs>
        <w:spacing w:after="0" w:line="240" w:lineRule="auto"/>
        <w:ind w:firstLine="620"/>
        <w:jc w:val="both"/>
      </w:pPr>
      <w:r w:rsidRPr="000A72C1">
        <w:t>Накази нумеруються у порядку їх видання у межах календарного року</w:t>
      </w:r>
      <w:r w:rsidR="00425D01" w:rsidRPr="000A72C1">
        <w:t>.</w:t>
      </w:r>
    </w:p>
    <w:p w:rsidR="00E800BE" w:rsidRPr="000A72C1" w:rsidRDefault="002037D9" w:rsidP="007A1260">
      <w:pPr>
        <w:pStyle w:val="20"/>
        <w:numPr>
          <w:ilvl w:val="0"/>
          <w:numId w:val="3"/>
        </w:numPr>
        <w:shd w:val="clear" w:color="auto" w:fill="auto"/>
        <w:tabs>
          <w:tab w:val="left" w:pos="1155"/>
        </w:tabs>
        <w:spacing w:after="0" w:line="240" w:lineRule="auto"/>
        <w:ind w:firstLine="620"/>
        <w:jc w:val="both"/>
      </w:pPr>
      <w:r w:rsidRPr="000A72C1">
        <w:t>Копії наказів засвідчуються в установленому цією Інструкцією порядку і надсилаються заінтересованим установам, посадовим особам, працівникам у електронній формі.</w:t>
      </w:r>
    </w:p>
    <w:p w:rsidR="001F7C2C" w:rsidRDefault="001F7C2C" w:rsidP="007A1260">
      <w:pPr>
        <w:pStyle w:val="50"/>
        <w:shd w:val="clear" w:color="auto" w:fill="auto"/>
        <w:spacing w:before="0" w:after="0" w:line="240" w:lineRule="auto"/>
      </w:pPr>
    </w:p>
    <w:p w:rsidR="00E800BE" w:rsidRPr="000A72C1" w:rsidRDefault="002037D9" w:rsidP="007A1260">
      <w:pPr>
        <w:pStyle w:val="50"/>
        <w:shd w:val="clear" w:color="auto" w:fill="auto"/>
        <w:spacing w:before="0" w:after="0" w:line="240" w:lineRule="auto"/>
      </w:pPr>
      <w:r w:rsidRPr="000A72C1">
        <w:t>Протоколи</w:t>
      </w:r>
    </w:p>
    <w:p w:rsidR="00560CAD" w:rsidRPr="000A72C1" w:rsidRDefault="002037D9" w:rsidP="007A1260">
      <w:pPr>
        <w:pStyle w:val="20"/>
        <w:keepNext/>
        <w:keepLines/>
        <w:numPr>
          <w:ilvl w:val="0"/>
          <w:numId w:val="3"/>
        </w:numPr>
        <w:shd w:val="clear" w:color="auto" w:fill="auto"/>
        <w:tabs>
          <w:tab w:val="left" w:pos="1162"/>
        </w:tabs>
        <w:spacing w:after="0" w:line="240" w:lineRule="auto"/>
        <w:ind w:firstLine="620"/>
        <w:jc w:val="both"/>
      </w:pPr>
      <w:r w:rsidRPr="000A72C1">
        <w:t xml:space="preserve">У протоколах фіксується інформація про хід ведення засідань, прийняття </w:t>
      </w:r>
      <w:r w:rsidR="00424479">
        <w:t>в</w:t>
      </w:r>
      <w:r w:rsidR="00703617" w:rsidRPr="000A72C1">
        <w:t xml:space="preserve"> Лозівській міській раді та її виконавчих органах</w:t>
      </w:r>
      <w:r w:rsidRPr="000A72C1">
        <w:t xml:space="preserve"> рішень комісіями, дорадчими органами, зборами тощо. Протокол складається на підставі записів, зроблених безпосередньо під час засідань, поданих текстів та тез доповідей і виступів, довідок, проектів рішень тощо.</w:t>
      </w:r>
      <w:bookmarkStart w:id="28" w:name="bookmark28"/>
    </w:p>
    <w:bookmarkEnd w:id="28"/>
    <w:p w:rsidR="00E800BE" w:rsidRPr="001F074E" w:rsidRDefault="002037D9" w:rsidP="007A1260">
      <w:pPr>
        <w:pStyle w:val="20"/>
        <w:numPr>
          <w:ilvl w:val="0"/>
          <w:numId w:val="3"/>
        </w:numPr>
        <w:shd w:val="clear" w:color="auto" w:fill="auto"/>
        <w:tabs>
          <w:tab w:val="left" w:pos="1155"/>
        </w:tabs>
        <w:spacing w:after="0" w:line="240" w:lineRule="auto"/>
        <w:ind w:firstLine="620"/>
        <w:jc w:val="both"/>
      </w:pPr>
      <w:r w:rsidRPr="000A72C1">
        <w:t xml:space="preserve">Протоколи можуть складатися в повній </w:t>
      </w:r>
      <w:r w:rsidRPr="001F074E">
        <w:rPr>
          <w:b/>
        </w:rPr>
        <w:t xml:space="preserve">(додаток </w:t>
      </w:r>
      <w:r w:rsidR="00A74994">
        <w:rPr>
          <w:b/>
        </w:rPr>
        <w:t>18</w:t>
      </w:r>
      <w:r w:rsidRPr="001F074E">
        <w:rPr>
          <w:b/>
        </w:rPr>
        <w:t xml:space="preserve">) </w:t>
      </w:r>
      <w:r w:rsidRPr="001F074E">
        <w:t xml:space="preserve">або стислій </w:t>
      </w:r>
      <w:r w:rsidRPr="001F074E">
        <w:rPr>
          <w:b/>
        </w:rPr>
        <w:t xml:space="preserve">(додаток </w:t>
      </w:r>
      <w:r w:rsidR="00A74994">
        <w:rPr>
          <w:b/>
        </w:rPr>
        <w:t>18/1</w:t>
      </w:r>
      <w:r w:rsidRPr="001F074E">
        <w:rPr>
          <w:b/>
        </w:rPr>
        <w:t>)</w:t>
      </w:r>
      <w:r w:rsidRPr="001F074E">
        <w:t xml:space="preserve"> формі. У протоколах, складених у стислій формі, фіксуються лише прийняті рішення, а не хід обговорення питання.</w:t>
      </w:r>
    </w:p>
    <w:p w:rsidR="00E800BE" w:rsidRPr="001F074E" w:rsidRDefault="002037D9" w:rsidP="007A1260">
      <w:pPr>
        <w:pStyle w:val="20"/>
        <w:numPr>
          <w:ilvl w:val="0"/>
          <w:numId w:val="3"/>
        </w:numPr>
        <w:shd w:val="clear" w:color="auto" w:fill="auto"/>
        <w:tabs>
          <w:tab w:val="left" w:pos="1155"/>
        </w:tabs>
        <w:spacing w:after="0" w:line="240" w:lineRule="auto"/>
        <w:ind w:firstLine="620"/>
        <w:jc w:val="both"/>
      </w:pPr>
      <w:r w:rsidRPr="001F074E">
        <w:lastRenderedPageBreak/>
        <w:t xml:space="preserve">Протокол оформлюється на спеціальному бланку формату А4 (210 х 297 міліметрів) з поздовжнім розташування реквізитів </w:t>
      </w:r>
      <w:r w:rsidRPr="004F216B">
        <w:rPr>
          <w:b/>
        </w:rPr>
        <w:t xml:space="preserve">(додаток </w:t>
      </w:r>
      <w:r w:rsidR="00A74994">
        <w:rPr>
          <w:b/>
        </w:rPr>
        <w:t>19</w:t>
      </w:r>
      <w:r w:rsidRPr="004F216B">
        <w:rPr>
          <w:b/>
        </w:rPr>
        <w:t>)</w:t>
      </w:r>
      <w:r w:rsidRPr="001F074E">
        <w:t>.</w:t>
      </w:r>
    </w:p>
    <w:p w:rsidR="00E800BE" w:rsidRPr="000A72C1" w:rsidRDefault="002037D9" w:rsidP="007A1260">
      <w:pPr>
        <w:pStyle w:val="20"/>
        <w:numPr>
          <w:ilvl w:val="0"/>
          <w:numId w:val="3"/>
        </w:numPr>
        <w:shd w:val="clear" w:color="auto" w:fill="auto"/>
        <w:tabs>
          <w:tab w:val="left" w:pos="1166"/>
        </w:tabs>
        <w:spacing w:after="0" w:line="240" w:lineRule="auto"/>
        <w:ind w:firstLine="620"/>
        <w:jc w:val="both"/>
      </w:pPr>
      <w:r w:rsidRPr="001F074E">
        <w:t>Датою протоколу є дата проведення засідання. Якщо за</w:t>
      </w:r>
      <w:r w:rsidRPr="000A72C1">
        <w:t>сідання триває декілька днів, то через тире зазначають перший і останній день засідання.</w:t>
      </w:r>
    </w:p>
    <w:p w:rsidR="00E800BE" w:rsidRPr="000A72C1" w:rsidRDefault="002037D9" w:rsidP="007A1260">
      <w:pPr>
        <w:pStyle w:val="20"/>
        <w:numPr>
          <w:ilvl w:val="0"/>
          <w:numId w:val="3"/>
        </w:numPr>
        <w:shd w:val="clear" w:color="auto" w:fill="auto"/>
        <w:tabs>
          <w:tab w:val="left" w:pos="1159"/>
        </w:tabs>
        <w:spacing w:after="0" w:line="240" w:lineRule="auto"/>
        <w:ind w:firstLine="620"/>
        <w:jc w:val="both"/>
      </w:pPr>
      <w:r w:rsidRPr="000A72C1">
        <w:t xml:space="preserve">Номер протоколу повинен відповідати порядковому номеру засідання. Нумерація протоколів ведеться в межах календарного року окремо за кожною групою протоколів засідання відповідного колегіального органу: </w:t>
      </w:r>
      <w:r w:rsidR="004A1E90" w:rsidRPr="000A72C1">
        <w:t>виконкомів, сесій</w:t>
      </w:r>
      <w:r w:rsidRPr="000A72C1">
        <w:t>, експертних комісій, рад тощо. У реквізиті «місце засідання» зазначається назва населеного пункту, у якому відбулося засідання.</w:t>
      </w:r>
    </w:p>
    <w:p w:rsidR="00E800BE" w:rsidRPr="000A72C1" w:rsidRDefault="002037D9" w:rsidP="007A1260">
      <w:pPr>
        <w:pStyle w:val="20"/>
        <w:numPr>
          <w:ilvl w:val="0"/>
          <w:numId w:val="3"/>
        </w:numPr>
        <w:shd w:val="clear" w:color="auto" w:fill="auto"/>
        <w:tabs>
          <w:tab w:val="left" w:pos="1155"/>
        </w:tabs>
        <w:spacing w:after="0" w:line="240" w:lineRule="auto"/>
        <w:ind w:firstLine="620"/>
        <w:jc w:val="both"/>
      </w:pPr>
      <w:r w:rsidRPr="000A72C1">
        <w:t xml:space="preserve">Заголовок до тексту протоколу повинен відображати вид засідання (нарада, збори, конференція тощо) або колегіальної діяльності (комісія, рада, </w:t>
      </w:r>
      <w:r w:rsidR="00067D66" w:rsidRPr="000A72C1">
        <w:t>сесія, виконком</w:t>
      </w:r>
      <w:r w:rsidRPr="000A72C1">
        <w:t>, робоча група тощо) і включати назву виду документа.</w:t>
      </w:r>
    </w:p>
    <w:p w:rsidR="00E800BE" w:rsidRPr="000A72C1" w:rsidRDefault="002037D9" w:rsidP="007A1260">
      <w:pPr>
        <w:pStyle w:val="20"/>
        <w:numPr>
          <w:ilvl w:val="0"/>
          <w:numId w:val="3"/>
        </w:numPr>
        <w:shd w:val="clear" w:color="auto" w:fill="auto"/>
        <w:tabs>
          <w:tab w:val="left" w:pos="1196"/>
        </w:tabs>
        <w:spacing w:after="0" w:line="240" w:lineRule="auto"/>
        <w:ind w:firstLine="620"/>
        <w:jc w:val="both"/>
      </w:pPr>
      <w:r w:rsidRPr="000A72C1">
        <w:t>Текст протоколу складається зі вступної та основної частин.</w:t>
      </w:r>
    </w:p>
    <w:p w:rsidR="00E800BE" w:rsidRPr="000A72C1" w:rsidRDefault="002037D9" w:rsidP="007A1260">
      <w:pPr>
        <w:pStyle w:val="20"/>
        <w:numPr>
          <w:ilvl w:val="0"/>
          <w:numId w:val="3"/>
        </w:numPr>
        <w:shd w:val="clear" w:color="auto" w:fill="auto"/>
        <w:tabs>
          <w:tab w:val="left" w:pos="1155"/>
        </w:tabs>
        <w:spacing w:after="0" w:line="240" w:lineRule="auto"/>
        <w:ind w:firstLine="620"/>
        <w:jc w:val="both"/>
      </w:pPr>
      <w:r w:rsidRPr="000A72C1">
        <w:t>У вступній частині протоколу зазначаються прізвища та ініціали голови або головуючого, секретаря, запрошених, а також присутніх осіб.</w:t>
      </w:r>
    </w:p>
    <w:p w:rsidR="00E800BE" w:rsidRPr="000A72C1" w:rsidRDefault="002037D9" w:rsidP="007A1260">
      <w:pPr>
        <w:pStyle w:val="20"/>
        <w:shd w:val="clear" w:color="auto" w:fill="auto"/>
        <w:spacing w:after="0" w:line="240" w:lineRule="auto"/>
        <w:ind w:firstLine="620"/>
        <w:jc w:val="both"/>
      </w:pPr>
      <w:r w:rsidRPr="000A72C1">
        <w:t xml:space="preserve">У списку присутніх зазначаються в алфавітному порядку спочатку прізвища та ініціали присутніх постійних членів колегіального органу без зазначення посад, потім - запрошених осіб із зазначенням посад та </w:t>
      </w:r>
      <w:r w:rsidR="00211504">
        <w:t>в</w:t>
      </w:r>
      <w:r w:rsidRPr="000A72C1">
        <w:t xml:space="preserve"> разі потреби найменувань установ. Якщо чисельність присутніх перевищує 15 осіб, зазначається їх загальна кількість з посиланням на список, що додається до протоколу.</w:t>
      </w:r>
    </w:p>
    <w:p w:rsidR="00E800BE" w:rsidRPr="000A72C1" w:rsidRDefault="002037D9" w:rsidP="007A1260">
      <w:pPr>
        <w:pStyle w:val="20"/>
        <w:shd w:val="clear" w:color="auto" w:fill="auto"/>
        <w:spacing w:after="0" w:line="240" w:lineRule="auto"/>
        <w:ind w:firstLine="620"/>
        <w:jc w:val="both"/>
      </w:pPr>
      <w:r w:rsidRPr="000A72C1">
        <w:t>Вступна частина включає порядок денний - перелік розглянутих на засіданні питань, що розміщені у порядку їх значущості із зазначенням доповідача з кожного питання. Порядок денний дається наприкінці вступної частини.</w:t>
      </w:r>
    </w:p>
    <w:p w:rsidR="00E800BE" w:rsidRPr="000A72C1" w:rsidRDefault="002037D9" w:rsidP="007A1260">
      <w:pPr>
        <w:pStyle w:val="20"/>
        <w:shd w:val="clear" w:color="auto" w:fill="auto"/>
        <w:spacing w:after="0" w:line="240" w:lineRule="auto"/>
        <w:ind w:firstLine="620"/>
        <w:jc w:val="both"/>
      </w:pPr>
      <w:r w:rsidRPr="000A72C1">
        <w:t>Слова «Порядок денний» друкуються від межі лівого поля, після них ставиться двокрапка. Кожне питання нумерується арабськими цифрами і друкується з абзацу. Формування питань у порядку денному починається з прийменника «Про».</w:t>
      </w:r>
    </w:p>
    <w:p w:rsidR="00E800BE" w:rsidRPr="000A72C1" w:rsidRDefault="002037D9" w:rsidP="007A1260">
      <w:pPr>
        <w:pStyle w:val="20"/>
        <w:numPr>
          <w:ilvl w:val="0"/>
          <w:numId w:val="3"/>
        </w:numPr>
        <w:shd w:val="clear" w:color="auto" w:fill="auto"/>
        <w:tabs>
          <w:tab w:val="left" w:pos="1159"/>
        </w:tabs>
        <w:spacing w:after="0" w:line="240" w:lineRule="auto"/>
        <w:ind w:firstLine="620"/>
        <w:jc w:val="both"/>
      </w:pPr>
      <w:r w:rsidRPr="0080532C">
        <w:rPr>
          <w:rStyle w:val="212pt"/>
          <w:sz w:val="28"/>
        </w:rPr>
        <w:t xml:space="preserve">Основна частина протоколу складається з розділів, які повинні </w:t>
      </w:r>
      <w:r w:rsidRPr="000A72C1">
        <w:t>відповідати пунктам порядку денного. Розділи нумеруються арабськими цифрами і будуються за такою схемою:</w:t>
      </w:r>
      <w:r w:rsidR="0080532C">
        <w:t xml:space="preserve"> </w:t>
      </w:r>
      <w:r w:rsidRPr="000A72C1">
        <w:t>СЛУХАЛИ - ВИСТУПИЛИ - ВИРІШИЛИ (УХВАЛИЛИ, ПОСТАНОВИЛИ).</w:t>
      </w:r>
    </w:p>
    <w:p w:rsidR="00E800BE" w:rsidRPr="000A72C1" w:rsidRDefault="002037D9" w:rsidP="007A1260">
      <w:pPr>
        <w:pStyle w:val="20"/>
        <w:shd w:val="clear" w:color="auto" w:fill="auto"/>
        <w:spacing w:after="0" w:line="240" w:lineRule="auto"/>
        <w:ind w:firstLine="620"/>
        <w:jc w:val="both"/>
      </w:pPr>
      <w:r w:rsidRPr="000A72C1">
        <w:t>Зазначені слова друкуються великими літерами без відступу від межі лівого поля. Після слів ставиться двокрапка.</w:t>
      </w:r>
    </w:p>
    <w:p w:rsidR="00E800BE" w:rsidRPr="000A72C1" w:rsidRDefault="002037D9" w:rsidP="007A1260">
      <w:pPr>
        <w:pStyle w:val="20"/>
        <w:numPr>
          <w:ilvl w:val="0"/>
          <w:numId w:val="3"/>
        </w:numPr>
        <w:shd w:val="clear" w:color="auto" w:fill="auto"/>
        <w:tabs>
          <w:tab w:val="left" w:pos="1166"/>
        </w:tabs>
        <w:spacing w:after="0" w:line="240" w:lineRule="auto"/>
        <w:ind w:firstLine="620"/>
        <w:jc w:val="both"/>
      </w:pPr>
      <w:r w:rsidRPr="000A72C1">
        <w:t xml:space="preserve">Після слова «СЛУХАЛИ» зазначається текст виступу основного доповідача. Прізвище та ініціали кожного доповідача друкуються з нового рядка. Текст виступу викладається </w:t>
      </w:r>
      <w:r w:rsidR="00A20738">
        <w:t>в</w:t>
      </w:r>
      <w:r w:rsidRPr="000A72C1">
        <w:t xml:space="preserve"> третій особі однини.</w:t>
      </w:r>
    </w:p>
    <w:p w:rsidR="00E800BE" w:rsidRPr="000A72C1" w:rsidRDefault="002037D9" w:rsidP="007A1260">
      <w:pPr>
        <w:pStyle w:val="20"/>
        <w:shd w:val="clear" w:color="auto" w:fill="auto"/>
        <w:spacing w:after="0" w:line="240" w:lineRule="auto"/>
        <w:ind w:firstLine="620"/>
        <w:jc w:val="both"/>
      </w:pPr>
      <w:r w:rsidRPr="000A72C1">
        <w:t>Тексти або тези доповіді та виступів, оформлені як окремі документи, до тексту протоколу не включаються. Після відомостей про доповідача ставиться тире і зазначається: «Текст доповіді (виступу) додається до протоколу».</w:t>
      </w:r>
    </w:p>
    <w:p w:rsidR="00E800BE" w:rsidRPr="000A72C1" w:rsidRDefault="002037D9" w:rsidP="007A1260">
      <w:pPr>
        <w:pStyle w:val="20"/>
        <w:numPr>
          <w:ilvl w:val="0"/>
          <w:numId w:val="3"/>
        </w:numPr>
        <w:shd w:val="clear" w:color="auto" w:fill="auto"/>
        <w:tabs>
          <w:tab w:val="left" w:pos="1162"/>
        </w:tabs>
        <w:spacing w:after="0" w:line="240" w:lineRule="auto"/>
        <w:ind w:firstLine="620"/>
        <w:jc w:val="both"/>
      </w:pPr>
      <w:r w:rsidRPr="000A72C1">
        <w:t xml:space="preserve">Після слова «ВИСТУПИЛИ» фіксуються виступи тих осіб, які взяли участь </w:t>
      </w:r>
      <w:r w:rsidR="00636BB7">
        <w:t>у</w:t>
      </w:r>
      <w:r w:rsidRPr="000A72C1">
        <w:t xml:space="preserve"> обговоренні доповіді. Виступи оформлюються </w:t>
      </w:r>
      <w:r w:rsidR="00636BB7">
        <w:t>в</w:t>
      </w:r>
      <w:r w:rsidRPr="000A72C1">
        <w:t xml:space="preserve"> протоколі із зазначенням посад, прізвищ та ініціалів промовців у називному відмінку, а також з викладенням змісту питання та відповідей на нього. Зміст виступів </w:t>
      </w:r>
      <w:r w:rsidRPr="000A72C1">
        <w:lastRenderedPageBreak/>
        <w:t>викладається від третьої особи однини.</w:t>
      </w:r>
    </w:p>
    <w:p w:rsidR="00E800BE" w:rsidRPr="000A72C1" w:rsidRDefault="002037D9" w:rsidP="007A1260">
      <w:pPr>
        <w:pStyle w:val="20"/>
        <w:numPr>
          <w:ilvl w:val="0"/>
          <w:numId w:val="3"/>
        </w:numPr>
        <w:shd w:val="clear" w:color="auto" w:fill="auto"/>
        <w:tabs>
          <w:tab w:val="left" w:pos="1166"/>
        </w:tabs>
        <w:spacing w:after="0" w:line="240" w:lineRule="auto"/>
        <w:ind w:firstLine="620"/>
        <w:jc w:val="both"/>
      </w:pPr>
      <w:r w:rsidRPr="000A72C1">
        <w:t xml:space="preserve">Після слова «ВИРІШИЛИ» («УХВАЛИЛИ», «ПОСТАНОВИЛИ») фіксується прийняте рішення з обговорюваного питання </w:t>
      </w:r>
      <w:r w:rsidR="005619C3">
        <w:t>порядку денного. Рішення повинно</w:t>
      </w:r>
      <w:r w:rsidRPr="000A72C1">
        <w:t xml:space="preserve"> бути конкретним і включати складові, що відповідають на такі питання: кому, що зробити і в який строк.</w:t>
      </w:r>
    </w:p>
    <w:p w:rsidR="00E800BE" w:rsidRPr="000A72C1" w:rsidRDefault="002037D9" w:rsidP="007A1260">
      <w:pPr>
        <w:pStyle w:val="20"/>
        <w:shd w:val="clear" w:color="auto" w:fill="auto"/>
        <w:spacing w:after="0" w:line="240" w:lineRule="auto"/>
        <w:ind w:firstLine="620"/>
        <w:jc w:val="both"/>
      </w:pPr>
      <w:r w:rsidRPr="000A72C1">
        <w:t>Рішення, що містять кілька питань, поділяють на пункти і підпункти, які нумеруються арабськими цифрами. Підпункти нумеруються цифрами з дужкою.</w:t>
      </w:r>
    </w:p>
    <w:p w:rsidR="00E800BE" w:rsidRPr="000A72C1" w:rsidRDefault="002037D9" w:rsidP="007A1260">
      <w:pPr>
        <w:pStyle w:val="20"/>
        <w:numPr>
          <w:ilvl w:val="0"/>
          <w:numId w:val="3"/>
        </w:numPr>
        <w:shd w:val="clear" w:color="auto" w:fill="auto"/>
        <w:tabs>
          <w:tab w:val="left" w:pos="1166"/>
        </w:tabs>
        <w:spacing w:after="0" w:line="240" w:lineRule="auto"/>
        <w:ind w:firstLine="620"/>
        <w:jc w:val="both"/>
      </w:pPr>
      <w:r w:rsidRPr="000A72C1">
        <w:t xml:space="preserve">У разі коли на засіданні приймається рішення про затвердження документа, який обговорювався на засіданні, цей документ додається до протоколу і в ньому робиться посилання на номер і дату протоколу. За наявності інших документів, що розглядалися на засіданні та факт обговорення яких було зафіксовано </w:t>
      </w:r>
      <w:r w:rsidR="00672E6D">
        <w:t>в</w:t>
      </w:r>
      <w:r w:rsidRPr="000A72C1">
        <w:t xml:space="preserve"> тексті протоколу, вони нумеруються арабськими цифрами, </w:t>
      </w:r>
      <w:r w:rsidRPr="006019EB">
        <w:rPr>
          <w:b/>
        </w:rPr>
        <w:t>наприклад: додатки 1, 2</w:t>
      </w:r>
      <w:r w:rsidRPr="000A72C1">
        <w:t>. У відповідних пунктах протоколу робиться посилання на ці додатки.</w:t>
      </w:r>
    </w:p>
    <w:p w:rsidR="00E800BE" w:rsidRPr="000A72C1" w:rsidRDefault="002037D9" w:rsidP="007A1260">
      <w:pPr>
        <w:pStyle w:val="20"/>
        <w:shd w:val="clear" w:color="auto" w:fill="auto"/>
        <w:spacing w:after="0" w:line="240" w:lineRule="auto"/>
        <w:ind w:firstLine="620"/>
        <w:jc w:val="both"/>
      </w:pPr>
      <w:r w:rsidRPr="000A72C1">
        <w:t>Реквізит «Відмітка про наявність додатків» наприкінці тексту протоколу не зазначається.</w:t>
      </w:r>
    </w:p>
    <w:p w:rsidR="00E800BE" w:rsidRPr="000A72C1" w:rsidRDefault="002037D9" w:rsidP="007A1260">
      <w:pPr>
        <w:pStyle w:val="20"/>
        <w:numPr>
          <w:ilvl w:val="0"/>
          <w:numId w:val="3"/>
        </w:numPr>
        <w:shd w:val="clear" w:color="auto" w:fill="auto"/>
        <w:tabs>
          <w:tab w:val="left" w:pos="1166"/>
        </w:tabs>
        <w:spacing w:after="0" w:line="240" w:lineRule="auto"/>
        <w:ind w:firstLine="620"/>
        <w:jc w:val="both"/>
      </w:pPr>
      <w:r w:rsidRPr="000A72C1">
        <w:t>Протокол підписується головуючим на засіданні колегіального органу та секретарем.</w:t>
      </w:r>
    </w:p>
    <w:p w:rsidR="00E800BE" w:rsidRPr="000A72C1" w:rsidRDefault="002037D9" w:rsidP="007A1260">
      <w:pPr>
        <w:pStyle w:val="20"/>
        <w:numPr>
          <w:ilvl w:val="0"/>
          <w:numId w:val="3"/>
        </w:numPr>
        <w:shd w:val="clear" w:color="auto" w:fill="auto"/>
        <w:tabs>
          <w:tab w:val="left" w:pos="1162"/>
        </w:tabs>
        <w:spacing w:after="0" w:line="240" w:lineRule="auto"/>
        <w:ind w:firstLine="620"/>
        <w:jc w:val="both"/>
      </w:pPr>
      <w:r w:rsidRPr="000A72C1">
        <w:t>Деякі протоколи засідань (методичних, експертних рад і комісій тощо) підлягають затвердженню. У такому разі протокол повинен мати гриф затвердження.</w:t>
      </w:r>
    </w:p>
    <w:p w:rsidR="00E800BE" w:rsidRPr="000A72C1" w:rsidRDefault="002037D9" w:rsidP="007A1260">
      <w:pPr>
        <w:pStyle w:val="20"/>
        <w:numPr>
          <w:ilvl w:val="0"/>
          <w:numId w:val="3"/>
        </w:numPr>
        <w:shd w:val="clear" w:color="auto" w:fill="auto"/>
        <w:tabs>
          <w:tab w:val="left" w:pos="1223"/>
        </w:tabs>
        <w:spacing w:after="0" w:line="240" w:lineRule="auto"/>
        <w:ind w:firstLine="620"/>
        <w:jc w:val="both"/>
      </w:pPr>
      <w:r w:rsidRPr="000A72C1">
        <w:t xml:space="preserve">Копії протоколів або витяги з них засвідчуються печаткою </w:t>
      </w:r>
      <w:r w:rsidR="00B87D08" w:rsidRPr="000A72C1">
        <w:t>відділу з питань діловодства та звер</w:t>
      </w:r>
      <w:r w:rsidR="00D87933" w:rsidRPr="000A72C1">
        <w:t>н</w:t>
      </w:r>
      <w:r w:rsidR="00B87D08" w:rsidRPr="000A72C1">
        <w:t>е</w:t>
      </w:r>
      <w:r w:rsidR="00D87933" w:rsidRPr="000A72C1">
        <w:t>н</w:t>
      </w:r>
      <w:r w:rsidR="00B87D08" w:rsidRPr="000A72C1">
        <w:t>ь громадян ап</w:t>
      </w:r>
      <w:r w:rsidR="00D87933" w:rsidRPr="000A72C1">
        <w:t>а</w:t>
      </w:r>
      <w:r w:rsidR="00B87D08" w:rsidRPr="000A72C1">
        <w:t>рату виконкому міської ради</w:t>
      </w:r>
      <w:r w:rsidR="00D87933" w:rsidRPr="000A72C1">
        <w:t xml:space="preserve"> </w:t>
      </w:r>
      <w:r w:rsidRPr="000A72C1">
        <w:t xml:space="preserve">діловодства і надсилаються </w:t>
      </w:r>
      <w:r w:rsidR="00973011">
        <w:t>в</w:t>
      </w:r>
      <w:r w:rsidRPr="000A72C1">
        <w:t xml:space="preserve"> разі потреби заінтересованим установам, посадовим особам, працівникам </w:t>
      </w:r>
      <w:r w:rsidR="00D87933" w:rsidRPr="000A72C1">
        <w:t>міської ради та її виконавчим органам</w:t>
      </w:r>
      <w:r w:rsidRPr="000A72C1">
        <w:t>. Список розсилки складає і підписує відповідальна особа за оформлення протоколу.</w:t>
      </w:r>
      <w:r w:rsidR="006F1D04">
        <w:t xml:space="preserve"> Вимоги щодо виготовлення витягів з протоколів наведений </w:t>
      </w:r>
      <w:r w:rsidR="006F1D04" w:rsidRPr="006F1D04">
        <w:rPr>
          <w:b/>
        </w:rPr>
        <w:t>у додатку</w:t>
      </w:r>
      <w:r w:rsidR="006F1D04">
        <w:rPr>
          <w:b/>
        </w:rPr>
        <w:t xml:space="preserve"> 20.</w:t>
      </w:r>
    </w:p>
    <w:p w:rsidR="001F7C2C" w:rsidRDefault="001F7C2C" w:rsidP="001F7C2C">
      <w:pPr>
        <w:pStyle w:val="50"/>
        <w:shd w:val="clear" w:color="auto" w:fill="auto"/>
        <w:spacing w:before="0" w:after="0" w:line="240" w:lineRule="auto"/>
      </w:pPr>
    </w:p>
    <w:p w:rsidR="00E800BE" w:rsidRPr="009641AE" w:rsidRDefault="002037D9" w:rsidP="001F7C2C">
      <w:pPr>
        <w:pStyle w:val="50"/>
        <w:shd w:val="clear" w:color="auto" w:fill="auto"/>
        <w:spacing w:before="0" w:after="0" w:line="240" w:lineRule="auto"/>
        <w:rPr>
          <w:i w:val="0"/>
        </w:rPr>
      </w:pPr>
      <w:r w:rsidRPr="009641AE">
        <w:rPr>
          <w:i w:val="0"/>
        </w:rPr>
        <w:t>Службові листи</w:t>
      </w:r>
    </w:p>
    <w:p w:rsidR="00E800BE" w:rsidRPr="000A72C1" w:rsidRDefault="002037D9" w:rsidP="007A1260">
      <w:pPr>
        <w:pStyle w:val="20"/>
        <w:numPr>
          <w:ilvl w:val="0"/>
          <w:numId w:val="3"/>
        </w:numPr>
        <w:shd w:val="clear" w:color="auto" w:fill="auto"/>
        <w:tabs>
          <w:tab w:val="left" w:pos="1219"/>
        </w:tabs>
        <w:spacing w:after="0" w:line="240" w:lineRule="auto"/>
        <w:ind w:firstLine="620"/>
        <w:jc w:val="both"/>
      </w:pPr>
      <w:r w:rsidRPr="000A72C1">
        <w:t>Службові листи складаються з метою обміну інформацією між установами як:</w:t>
      </w:r>
    </w:p>
    <w:p w:rsidR="00E800BE" w:rsidRPr="000A72C1" w:rsidRDefault="002037D9" w:rsidP="007A1260">
      <w:pPr>
        <w:pStyle w:val="20"/>
        <w:shd w:val="clear" w:color="auto" w:fill="auto"/>
        <w:spacing w:after="0" w:line="240" w:lineRule="auto"/>
        <w:ind w:firstLine="620"/>
        <w:jc w:val="both"/>
      </w:pPr>
      <w:r w:rsidRPr="000A72C1">
        <w:t>відповіді про виконання завдань, визначених в актах органів державної влади, дорученнях вищих посадових осіб;</w:t>
      </w:r>
    </w:p>
    <w:p w:rsidR="00E800BE" w:rsidRPr="000A72C1" w:rsidRDefault="002037D9" w:rsidP="007A1260">
      <w:pPr>
        <w:pStyle w:val="20"/>
        <w:shd w:val="clear" w:color="auto" w:fill="auto"/>
        <w:spacing w:after="0" w:line="240" w:lineRule="auto"/>
        <w:ind w:firstLine="620"/>
        <w:jc w:val="both"/>
      </w:pPr>
      <w:r w:rsidRPr="000A72C1">
        <w:t>відповіді на запити, звернення, а також кореспонденцію Верховної Ради України;</w:t>
      </w:r>
    </w:p>
    <w:p w:rsidR="00E800BE" w:rsidRPr="000A72C1" w:rsidRDefault="002037D9" w:rsidP="007A1260">
      <w:pPr>
        <w:pStyle w:val="20"/>
        <w:shd w:val="clear" w:color="auto" w:fill="auto"/>
        <w:spacing w:after="0" w:line="240" w:lineRule="auto"/>
        <w:ind w:firstLine="620"/>
        <w:jc w:val="both"/>
      </w:pPr>
      <w:r w:rsidRPr="000A72C1">
        <w:t>відповіді на виконання доручень установ вищого рівня;</w:t>
      </w:r>
    </w:p>
    <w:p w:rsidR="00E800BE" w:rsidRPr="000A72C1" w:rsidRDefault="002037D9" w:rsidP="007A1260">
      <w:pPr>
        <w:pStyle w:val="20"/>
        <w:shd w:val="clear" w:color="auto" w:fill="auto"/>
        <w:spacing w:after="0" w:line="240" w:lineRule="auto"/>
        <w:ind w:firstLine="620"/>
        <w:jc w:val="both"/>
      </w:pPr>
      <w:r w:rsidRPr="000A72C1">
        <w:t>відповіді на запити інших установ;</w:t>
      </w:r>
    </w:p>
    <w:p w:rsidR="00E800BE" w:rsidRPr="000A72C1" w:rsidRDefault="002037D9" w:rsidP="007A1260">
      <w:pPr>
        <w:pStyle w:val="20"/>
        <w:shd w:val="clear" w:color="auto" w:fill="auto"/>
        <w:spacing w:after="0" w:line="240" w:lineRule="auto"/>
        <w:ind w:firstLine="620"/>
        <w:jc w:val="both"/>
      </w:pPr>
      <w:r w:rsidRPr="000A72C1">
        <w:t>відповіді на звернення громадян;</w:t>
      </w:r>
    </w:p>
    <w:p w:rsidR="00E800BE" w:rsidRPr="000A72C1" w:rsidRDefault="002037D9" w:rsidP="007A1260">
      <w:pPr>
        <w:pStyle w:val="20"/>
        <w:shd w:val="clear" w:color="auto" w:fill="auto"/>
        <w:spacing w:after="0" w:line="240" w:lineRule="auto"/>
        <w:ind w:firstLine="620"/>
        <w:jc w:val="both"/>
      </w:pPr>
      <w:r w:rsidRPr="000A72C1">
        <w:t>відповіді на запити на інформацію;</w:t>
      </w:r>
    </w:p>
    <w:p w:rsidR="00E800BE" w:rsidRPr="000A72C1" w:rsidRDefault="002037D9" w:rsidP="007A1260">
      <w:pPr>
        <w:pStyle w:val="20"/>
        <w:shd w:val="clear" w:color="auto" w:fill="auto"/>
        <w:spacing w:after="0" w:line="240" w:lineRule="auto"/>
        <w:ind w:firstLine="620"/>
        <w:jc w:val="both"/>
      </w:pPr>
      <w:r w:rsidRPr="000A72C1">
        <w:t>ініціативні листи;</w:t>
      </w:r>
    </w:p>
    <w:p w:rsidR="00E800BE" w:rsidRPr="000A72C1" w:rsidRDefault="002037D9" w:rsidP="007A1260">
      <w:pPr>
        <w:pStyle w:val="20"/>
        <w:shd w:val="clear" w:color="auto" w:fill="auto"/>
        <w:spacing w:after="0" w:line="240" w:lineRule="auto"/>
        <w:ind w:firstLine="620"/>
        <w:jc w:val="both"/>
      </w:pPr>
      <w:r w:rsidRPr="000A72C1">
        <w:t>супровідні листи.</w:t>
      </w:r>
    </w:p>
    <w:p w:rsidR="00E800BE" w:rsidRPr="000A72C1" w:rsidRDefault="002037D9" w:rsidP="007A1260">
      <w:pPr>
        <w:pStyle w:val="20"/>
        <w:numPr>
          <w:ilvl w:val="0"/>
          <w:numId w:val="3"/>
        </w:numPr>
        <w:shd w:val="clear" w:color="auto" w:fill="auto"/>
        <w:tabs>
          <w:tab w:val="left" w:pos="1219"/>
        </w:tabs>
        <w:spacing w:after="0" w:line="240" w:lineRule="auto"/>
        <w:ind w:firstLine="620"/>
        <w:jc w:val="both"/>
      </w:pPr>
      <w:r w:rsidRPr="000A72C1">
        <w:t>Службовий лист оформлюється на спеціальному для листів бланку формату А4 (210 х 297 міліметрів). Якщо текст листа не перевищує семи рядків, дозволяється використовувати бланк формату А5 (210 х 148 міліметрів).</w:t>
      </w:r>
    </w:p>
    <w:p w:rsidR="00E800BE" w:rsidRPr="000A72C1" w:rsidRDefault="002037D9" w:rsidP="007A1260">
      <w:pPr>
        <w:pStyle w:val="20"/>
        <w:numPr>
          <w:ilvl w:val="0"/>
          <w:numId w:val="3"/>
        </w:numPr>
        <w:shd w:val="clear" w:color="auto" w:fill="auto"/>
        <w:tabs>
          <w:tab w:val="left" w:pos="1219"/>
        </w:tabs>
        <w:spacing w:after="0" w:line="240" w:lineRule="auto"/>
        <w:ind w:firstLine="620"/>
        <w:jc w:val="both"/>
      </w:pPr>
      <w:r w:rsidRPr="000A72C1">
        <w:t xml:space="preserve">Лист має такі реквізити: дата, реєстраційний індекс, посилання на </w:t>
      </w:r>
      <w:r w:rsidRPr="000A72C1">
        <w:lastRenderedPageBreak/>
        <w:t>реєстраційний індекс і дату документа, на який дається відповідь, адресат, заголовок до тексту, текст, відмітка про наявність додатків (у разі потреби), підпис, відмітка про виконавця.</w:t>
      </w:r>
    </w:p>
    <w:p w:rsidR="00E800BE" w:rsidRPr="000A72C1" w:rsidRDefault="002037D9" w:rsidP="007A1260">
      <w:pPr>
        <w:pStyle w:val="20"/>
        <w:shd w:val="clear" w:color="auto" w:fill="auto"/>
        <w:spacing w:after="0" w:line="240" w:lineRule="auto"/>
        <w:ind w:firstLine="620"/>
        <w:jc w:val="both"/>
      </w:pPr>
      <w:r w:rsidRPr="000A72C1">
        <w:t xml:space="preserve">Датою листа є дата його підписання, яка повинна збігатися із датою реєстрації вихідної кореспонденції </w:t>
      </w:r>
      <w:r w:rsidR="00385040" w:rsidRPr="000A72C1">
        <w:t xml:space="preserve">у </w:t>
      </w:r>
      <w:r w:rsidR="00BC78D3">
        <w:t>в</w:t>
      </w:r>
      <w:r w:rsidR="00385040" w:rsidRPr="000A72C1">
        <w:t xml:space="preserve">ідділі з питань </w:t>
      </w:r>
      <w:r w:rsidRPr="000A72C1">
        <w:t xml:space="preserve"> діловодства</w:t>
      </w:r>
      <w:r w:rsidR="00BC78D3">
        <w:t xml:space="preserve"> та звернень громадян апарату виконкому міської ради</w:t>
      </w:r>
      <w:r w:rsidRPr="000A72C1">
        <w:t>.</w:t>
      </w:r>
    </w:p>
    <w:p w:rsidR="00E800BE" w:rsidRPr="000A72C1" w:rsidRDefault="002037D9" w:rsidP="007A1260">
      <w:pPr>
        <w:pStyle w:val="20"/>
        <w:shd w:val="clear" w:color="auto" w:fill="auto"/>
        <w:spacing w:after="0" w:line="240" w:lineRule="auto"/>
        <w:ind w:firstLine="620"/>
        <w:jc w:val="both"/>
      </w:pPr>
      <w:r w:rsidRPr="000A72C1">
        <w:t>Лист, оформлений на бланку формату А4 (210 х 297 міліметрів), повинен мати заголовок до тексту, що відповідає на питання «про що?».</w:t>
      </w:r>
    </w:p>
    <w:p w:rsidR="00E800BE" w:rsidRPr="000A72C1" w:rsidRDefault="002037D9" w:rsidP="007A1260">
      <w:pPr>
        <w:pStyle w:val="20"/>
        <w:numPr>
          <w:ilvl w:val="0"/>
          <w:numId w:val="3"/>
        </w:numPr>
        <w:shd w:val="clear" w:color="auto" w:fill="auto"/>
        <w:tabs>
          <w:tab w:val="left" w:pos="1212"/>
        </w:tabs>
        <w:spacing w:after="0" w:line="240" w:lineRule="auto"/>
        <w:ind w:firstLine="620"/>
        <w:jc w:val="both"/>
      </w:pPr>
      <w:r w:rsidRPr="000A72C1">
        <w:t>Основним реквізитом службового листа є текст, що, як правило, складається з двох частин. У першій частині зазначається причина, підстава або обґрунтування підготовки листа чи наводяться посилання на документи, що були підставою для його складення. Друга частина включає висновки, пропозиції, прохання, рішення тощо, які розміщуються з абзацу.</w:t>
      </w:r>
    </w:p>
    <w:p w:rsidR="00E800BE" w:rsidRPr="000A72C1" w:rsidRDefault="002037D9" w:rsidP="007A1260">
      <w:pPr>
        <w:pStyle w:val="20"/>
        <w:numPr>
          <w:ilvl w:val="0"/>
          <w:numId w:val="3"/>
        </w:numPr>
        <w:shd w:val="clear" w:color="auto" w:fill="auto"/>
        <w:tabs>
          <w:tab w:val="left" w:pos="1252"/>
        </w:tabs>
        <w:spacing w:after="0" w:line="240" w:lineRule="auto"/>
        <w:ind w:firstLine="620"/>
        <w:jc w:val="both"/>
      </w:pPr>
      <w:r w:rsidRPr="000A72C1">
        <w:t>Як правило, у листі порушується одне питання.</w:t>
      </w:r>
    </w:p>
    <w:p w:rsidR="00E800BE" w:rsidRPr="000A72C1" w:rsidRDefault="002037D9" w:rsidP="007A1260">
      <w:pPr>
        <w:pStyle w:val="20"/>
        <w:shd w:val="clear" w:color="auto" w:fill="auto"/>
        <w:spacing w:after="0" w:line="240" w:lineRule="auto"/>
        <w:ind w:firstLine="620"/>
        <w:jc w:val="both"/>
      </w:pPr>
      <w:r w:rsidRPr="000A72C1">
        <w:t>Текст листа викладається від першої особи множини з використанням слів: «просимо повідомити...», «роз’яснюємо, що...» або від третьої особи однини -</w:t>
      </w:r>
    </w:p>
    <w:p w:rsidR="00E800BE" w:rsidRPr="000A72C1" w:rsidRDefault="002037D9" w:rsidP="007A1260">
      <w:pPr>
        <w:pStyle w:val="20"/>
        <w:shd w:val="clear" w:color="auto" w:fill="auto"/>
        <w:spacing w:after="0" w:line="240" w:lineRule="auto"/>
        <w:ind w:firstLine="0"/>
        <w:jc w:val="both"/>
      </w:pPr>
      <w:r w:rsidRPr="000A72C1">
        <w:t>«</w:t>
      </w:r>
      <w:r w:rsidR="00105907" w:rsidRPr="000A72C1">
        <w:t>виконавчий комітет міської ради</w:t>
      </w:r>
      <w:r w:rsidRPr="000A72C1">
        <w:t xml:space="preserve"> інформує...», «управління вважає за доцільне».</w:t>
      </w:r>
    </w:p>
    <w:p w:rsidR="00E800BE" w:rsidRPr="000A72C1" w:rsidRDefault="002037D9" w:rsidP="007A1260">
      <w:pPr>
        <w:pStyle w:val="20"/>
        <w:shd w:val="clear" w:color="auto" w:fill="auto"/>
        <w:spacing w:after="0" w:line="240" w:lineRule="auto"/>
        <w:ind w:firstLine="640"/>
        <w:jc w:val="both"/>
      </w:pPr>
      <w:r w:rsidRPr="000A72C1">
        <w:t>Службові листи підписуються відповідно до пункту 48 цієї Інструкції. Гербовою печаткою засвідчуються лише гарантійні листи.</w:t>
      </w:r>
    </w:p>
    <w:p w:rsidR="00E800BE" w:rsidRPr="000A72C1" w:rsidRDefault="002037D9" w:rsidP="007A1260">
      <w:pPr>
        <w:pStyle w:val="20"/>
        <w:numPr>
          <w:ilvl w:val="0"/>
          <w:numId w:val="5"/>
        </w:numPr>
        <w:shd w:val="clear" w:color="auto" w:fill="auto"/>
        <w:tabs>
          <w:tab w:val="left" w:pos="1162"/>
        </w:tabs>
        <w:spacing w:after="0" w:line="240" w:lineRule="auto"/>
        <w:ind w:firstLine="640"/>
        <w:jc w:val="both"/>
      </w:pPr>
      <w:r w:rsidRPr="000A72C1">
        <w:t xml:space="preserve">Службовий лист візується відповідно до вимог щодо підготовки документів, визначених у Регламенті </w:t>
      </w:r>
      <w:r w:rsidR="008A5D62" w:rsidRPr="000A72C1">
        <w:t>виконавчих органів міської ради</w:t>
      </w:r>
      <w:r w:rsidRPr="000A72C1">
        <w:t>.</w:t>
      </w:r>
    </w:p>
    <w:p w:rsidR="001F7C2C" w:rsidRDefault="001F7C2C" w:rsidP="007A1260">
      <w:pPr>
        <w:pStyle w:val="50"/>
        <w:shd w:val="clear" w:color="auto" w:fill="auto"/>
        <w:spacing w:before="0" w:after="0" w:line="240" w:lineRule="auto"/>
        <w:jc w:val="left"/>
      </w:pPr>
    </w:p>
    <w:p w:rsidR="00E800BE" w:rsidRPr="000A72C1" w:rsidRDefault="002037D9" w:rsidP="001F7C2C">
      <w:pPr>
        <w:pStyle w:val="50"/>
        <w:shd w:val="clear" w:color="auto" w:fill="auto"/>
        <w:spacing w:before="0" w:after="0" w:line="240" w:lineRule="auto"/>
      </w:pPr>
      <w:r w:rsidRPr="000A72C1">
        <w:t>Документи про службові відрядження</w:t>
      </w:r>
    </w:p>
    <w:p w:rsidR="00E800BE" w:rsidRPr="000A72C1" w:rsidRDefault="002037D9" w:rsidP="007A1260">
      <w:pPr>
        <w:pStyle w:val="20"/>
        <w:numPr>
          <w:ilvl w:val="0"/>
          <w:numId w:val="5"/>
        </w:numPr>
        <w:shd w:val="clear" w:color="auto" w:fill="auto"/>
        <w:tabs>
          <w:tab w:val="left" w:pos="1159"/>
        </w:tabs>
        <w:spacing w:after="0" w:line="240" w:lineRule="auto"/>
        <w:ind w:firstLine="640"/>
        <w:jc w:val="both"/>
      </w:pPr>
      <w:r w:rsidRPr="000A72C1">
        <w:t xml:space="preserve">Службові відрядження керівництва і працівників </w:t>
      </w:r>
      <w:r w:rsidR="00411583" w:rsidRPr="000A72C1">
        <w:t>міської ради та її виконавчих органів</w:t>
      </w:r>
      <w:r w:rsidRPr="000A72C1">
        <w:t xml:space="preserve"> здійснюються відповідно до планів роботи </w:t>
      </w:r>
      <w:r w:rsidR="00411583" w:rsidRPr="000A72C1">
        <w:t>виконавчого комітету міської ради</w:t>
      </w:r>
      <w:r w:rsidRPr="000A72C1">
        <w:t xml:space="preserve">, її структурних підрозділів, а також згідно з викликами </w:t>
      </w:r>
      <w:r w:rsidR="00411583" w:rsidRPr="000A72C1">
        <w:t>вищих</w:t>
      </w:r>
      <w:r w:rsidRPr="000A72C1">
        <w:t xml:space="preserve"> органів виконавчої влади.</w:t>
      </w:r>
    </w:p>
    <w:p w:rsidR="00E800BE" w:rsidRPr="000A72C1" w:rsidRDefault="002037D9" w:rsidP="007A1260">
      <w:pPr>
        <w:pStyle w:val="20"/>
        <w:shd w:val="clear" w:color="auto" w:fill="auto"/>
        <w:spacing w:after="0" w:line="240" w:lineRule="auto"/>
        <w:ind w:firstLine="640"/>
        <w:jc w:val="both"/>
      </w:pPr>
      <w:r w:rsidRPr="000A72C1">
        <w:t xml:space="preserve">Службові відрядження керівництва </w:t>
      </w:r>
      <w:r w:rsidR="006A5A3B" w:rsidRPr="000A72C1">
        <w:t>міської ради та її виконавчих органів</w:t>
      </w:r>
      <w:r w:rsidRPr="000A72C1">
        <w:t xml:space="preserve"> оформлюються розпорядженням </w:t>
      </w:r>
      <w:r w:rsidR="006A5A3B" w:rsidRPr="000A72C1">
        <w:t xml:space="preserve">міського </w:t>
      </w:r>
      <w:r w:rsidRPr="000A72C1">
        <w:t xml:space="preserve">голови, керівників структурних підрозділів </w:t>
      </w:r>
      <w:r w:rsidR="006A5A3B" w:rsidRPr="000A72C1">
        <w:t>міської ради та її виконавчих органів</w:t>
      </w:r>
      <w:r w:rsidRPr="000A72C1">
        <w:t>, які утворені як юридичні особи публічного права, - наказом керівника структурного підрозділу.</w:t>
      </w:r>
    </w:p>
    <w:p w:rsidR="00E800BE" w:rsidRPr="000A72C1" w:rsidRDefault="002037D9" w:rsidP="007A1260">
      <w:pPr>
        <w:pStyle w:val="20"/>
        <w:numPr>
          <w:ilvl w:val="0"/>
          <w:numId w:val="5"/>
        </w:numPr>
        <w:shd w:val="clear" w:color="auto" w:fill="auto"/>
        <w:tabs>
          <w:tab w:val="left" w:pos="1155"/>
        </w:tabs>
        <w:spacing w:after="0" w:line="240" w:lineRule="auto"/>
        <w:ind w:firstLine="640"/>
        <w:jc w:val="both"/>
      </w:pPr>
      <w:r w:rsidRPr="000A72C1">
        <w:t xml:space="preserve">Якщо виникає потреба у відрядженні працівника поза планом, керівник структурного підрозділу в доповідній записці на ім’я заступника голови </w:t>
      </w:r>
      <w:r w:rsidR="00CF00A9" w:rsidRPr="000A72C1">
        <w:t xml:space="preserve">з питань діяльності виконавчих органів ради </w:t>
      </w:r>
      <w:r w:rsidRPr="000A72C1">
        <w:t>згідно з розподілом обов’язків зазначає, куди, на який строк, з якою метою необхідно відрядити працівника.</w:t>
      </w:r>
    </w:p>
    <w:p w:rsidR="00E800BE" w:rsidRPr="000A72C1" w:rsidRDefault="002037D9" w:rsidP="007A1260">
      <w:pPr>
        <w:pStyle w:val="20"/>
        <w:shd w:val="clear" w:color="auto" w:fill="auto"/>
        <w:spacing w:after="0" w:line="240" w:lineRule="auto"/>
        <w:ind w:firstLine="620"/>
        <w:jc w:val="both"/>
      </w:pPr>
      <w:r w:rsidRPr="000A72C1">
        <w:t xml:space="preserve">Доповідна записка разом з проектом розпорядження </w:t>
      </w:r>
      <w:r w:rsidR="000F437F" w:rsidRPr="000A72C1">
        <w:t>(</w:t>
      </w:r>
      <w:r w:rsidRPr="000A72C1">
        <w:t>наказу</w:t>
      </w:r>
      <w:r w:rsidR="000F437F" w:rsidRPr="000A72C1">
        <w:t xml:space="preserve"> в самостійних структурних підрозділах – його керівнику)</w:t>
      </w:r>
      <w:r w:rsidRPr="000A72C1">
        <w:t xml:space="preserve"> надається голові, заступнику голови згідно з розподілом обов’язків, як правило, не пізніше як за три доби до початку відрядження.</w:t>
      </w:r>
    </w:p>
    <w:p w:rsidR="00E800BE" w:rsidRPr="000A72C1" w:rsidRDefault="002037D9" w:rsidP="007A1260">
      <w:pPr>
        <w:pStyle w:val="20"/>
        <w:numPr>
          <w:ilvl w:val="0"/>
          <w:numId w:val="5"/>
        </w:numPr>
        <w:shd w:val="clear" w:color="auto" w:fill="auto"/>
        <w:tabs>
          <w:tab w:val="left" w:pos="1207"/>
        </w:tabs>
        <w:spacing w:after="0" w:line="240" w:lineRule="auto"/>
        <w:ind w:firstLine="620"/>
        <w:jc w:val="both"/>
      </w:pPr>
      <w:r w:rsidRPr="000A72C1">
        <w:t xml:space="preserve">Після повернення з відрядження працівник відповідно в установленому чинним законодавством порядку розробляє </w:t>
      </w:r>
      <w:r w:rsidR="006656BF">
        <w:t>в</w:t>
      </w:r>
      <w:r w:rsidRPr="000A72C1">
        <w:t xml:space="preserve"> триденний строк письмовий звіт про відрядження (виконання завдання), а також подає звіт про використання коштів у порядку і строки, визначені законодавством.</w:t>
      </w:r>
    </w:p>
    <w:p w:rsidR="001F7C2C" w:rsidRDefault="001F7C2C" w:rsidP="007A1260">
      <w:pPr>
        <w:pStyle w:val="32"/>
        <w:keepNext/>
        <w:keepLines/>
        <w:shd w:val="clear" w:color="auto" w:fill="auto"/>
        <w:spacing w:before="0" w:after="0" w:line="240" w:lineRule="auto"/>
        <w:jc w:val="center"/>
      </w:pPr>
      <w:bookmarkStart w:id="29" w:name="bookmark29"/>
    </w:p>
    <w:p w:rsidR="00E800BE" w:rsidRPr="000A72C1" w:rsidRDefault="002037D9" w:rsidP="007A1260">
      <w:pPr>
        <w:pStyle w:val="32"/>
        <w:keepNext/>
        <w:keepLines/>
        <w:shd w:val="clear" w:color="auto" w:fill="auto"/>
        <w:spacing w:before="0" w:after="0" w:line="240" w:lineRule="auto"/>
        <w:jc w:val="center"/>
      </w:pPr>
      <w:r w:rsidRPr="000A72C1">
        <w:t>III. Організація документообігу та виконання документів</w:t>
      </w:r>
      <w:r w:rsidRPr="000A72C1">
        <w:br/>
        <w:t>Вимоги щодо раціоналізації документообігу</w:t>
      </w:r>
      <w:bookmarkEnd w:id="29"/>
    </w:p>
    <w:p w:rsidR="00E800BE" w:rsidRPr="000A72C1" w:rsidRDefault="002037D9" w:rsidP="007A1260">
      <w:pPr>
        <w:pStyle w:val="20"/>
        <w:numPr>
          <w:ilvl w:val="0"/>
          <w:numId w:val="5"/>
        </w:numPr>
        <w:shd w:val="clear" w:color="auto" w:fill="auto"/>
        <w:tabs>
          <w:tab w:val="left" w:pos="1207"/>
        </w:tabs>
        <w:spacing w:after="0" w:line="240" w:lineRule="auto"/>
        <w:ind w:firstLine="620"/>
        <w:jc w:val="both"/>
      </w:pPr>
      <w:r w:rsidRPr="000A72C1">
        <w:t xml:space="preserve">Документи незалежно від способу фіксації та відтворення інформації </w:t>
      </w:r>
      <w:r w:rsidR="000210A8">
        <w:t>в</w:t>
      </w:r>
      <w:r w:rsidR="007E2594" w:rsidRPr="000A72C1">
        <w:t xml:space="preserve"> міській раді та її виконавчому комітеті</w:t>
      </w:r>
      <w:r w:rsidRPr="000A72C1">
        <w:t xml:space="preserve"> проходять і опрацьовуються на єдиних організаційних та правових засадах організації документообігу.</w:t>
      </w:r>
    </w:p>
    <w:p w:rsidR="00E800BE" w:rsidRPr="000A72C1" w:rsidRDefault="002037D9" w:rsidP="007A1260">
      <w:pPr>
        <w:pStyle w:val="20"/>
        <w:numPr>
          <w:ilvl w:val="0"/>
          <w:numId w:val="5"/>
        </w:numPr>
        <w:shd w:val="clear" w:color="auto" w:fill="auto"/>
        <w:tabs>
          <w:tab w:val="left" w:pos="1247"/>
        </w:tabs>
        <w:spacing w:after="0" w:line="240" w:lineRule="auto"/>
        <w:ind w:firstLine="620"/>
        <w:jc w:val="both"/>
      </w:pPr>
      <w:r w:rsidRPr="000A72C1">
        <w:t>Ефективна організація документообігу передбачає:</w:t>
      </w:r>
    </w:p>
    <w:p w:rsidR="00E800BE" w:rsidRPr="000A72C1" w:rsidRDefault="002037D9" w:rsidP="007A1260">
      <w:pPr>
        <w:pStyle w:val="20"/>
        <w:shd w:val="clear" w:color="auto" w:fill="auto"/>
        <w:spacing w:after="0" w:line="240" w:lineRule="auto"/>
        <w:ind w:firstLine="620"/>
        <w:jc w:val="both"/>
      </w:pPr>
      <w:r w:rsidRPr="000A72C1">
        <w:t>проходження документів в установі найкоротшим шляхом;</w:t>
      </w:r>
    </w:p>
    <w:p w:rsidR="00E800BE" w:rsidRPr="000A72C1" w:rsidRDefault="002037D9" w:rsidP="007A1260">
      <w:pPr>
        <w:pStyle w:val="20"/>
        <w:shd w:val="clear" w:color="auto" w:fill="auto"/>
        <w:spacing w:after="0" w:line="240" w:lineRule="auto"/>
        <w:ind w:firstLine="620"/>
        <w:jc w:val="both"/>
      </w:pPr>
      <w:r w:rsidRPr="000A72C1">
        <w:t>скорочення кількості інстанцій проходження документів (зокрема під час</w:t>
      </w:r>
    </w:p>
    <w:p w:rsidR="00E800BE" w:rsidRPr="000A72C1" w:rsidRDefault="002037D9" w:rsidP="007A1260">
      <w:pPr>
        <w:pStyle w:val="20"/>
        <w:shd w:val="clear" w:color="auto" w:fill="auto"/>
        <w:spacing w:after="0" w:line="240" w:lineRule="auto"/>
        <w:ind w:firstLine="0"/>
        <w:jc w:val="both"/>
      </w:pPr>
      <w:r w:rsidRPr="000A72C1">
        <w:t>погодження);</w:t>
      </w:r>
    </w:p>
    <w:p w:rsidR="00E800BE" w:rsidRPr="000A72C1" w:rsidRDefault="002037D9" w:rsidP="007A1260">
      <w:pPr>
        <w:pStyle w:val="20"/>
        <w:shd w:val="clear" w:color="auto" w:fill="auto"/>
        <w:spacing w:after="0" w:line="240" w:lineRule="auto"/>
        <w:ind w:firstLine="620"/>
        <w:jc w:val="both"/>
      </w:pPr>
      <w:r w:rsidRPr="000A72C1">
        <w:t>уникнення дублетних операцій під час роботи з документами;</w:t>
      </w:r>
    </w:p>
    <w:p w:rsidR="00E800BE" w:rsidRPr="000A72C1" w:rsidRDefault="002037D9" w:rsidP="007A1260">
      <w:pPr>
        <w:pStyle w:val="20"/>
        <w:shd w:val="clear" w:color="auto" w:fill="auto"/>
        <w:spacing w:after="0" w:line="240" w:lineRule="auto"/>
        <w:ind w:firstLine="620"/>
        <w:jc w:val="both"/>
      </w:pPr>
      <w:r w:rsidRPr="000A72C1">
        <w:t>централізацію та здійснення однотипних операцій з документами в одному місці;</w:t>
      </w:r>
    </w:p>
    <w:p w:rsidR="00E800BE" w:rsidRPr="000A72C1" w:rsidRDefault="002037D9" w:rsidP="007A1260">
      <w:pPr>
        <w:pStyle w:val="20"/>
        <w:shd w:val="clear" w:color="auto" w:fill="auto"/>
        <w:spacing w:after="0" w:line="240" w:lineRule="auto"/>
        <w:ind w:firstLine="620"/>
        <w:jc w:val="both"/>
      </w:pPr>
      <w:r w:rsidRPr="000A72C1">
        <w:t>автоматизацію процесів опрацювання документів.</w:t>
      </w:r>
    </w:p>
    <w:p w:rsidR="001F7C2C" w:rsidRDefault="001F7C2C" w:rsidP="007A1260">
      <w:pPr>
        <w:pStyle w:val="32"/>
        <w:keepNext/>
        <w:keepLines/>
        <w:shd w:val="clear" w:color="auto" w:fill="auto"/>
        <w:spacing w:before="0" w:after="0" w:line="240" w:lineRule="auto"/>
        <w:jc w:val="center"/>
      </w:pPr>
      <w:bookmarkStart w:id="30" w:name="bookmark30"/>
    </w:p>
    <w:p w:rsidR="00E800BE" w:rsidRPr="000A72C1" w:rsidRDefault="002037D9" w:rsidP="007A1260">
      <w:pPr>
        <w:pStyle w:val="32"/>
        <w:keepNext/>
        <w:keepLines/>
        <w:shd w:val="clear" w:color="auto" w:fill="auto"/>
        <w:spacing w:before="0" w:after="0" w:line="240" w:lineRule="auto"/>
        <w:jc w:val="center"/>
      </w:pPr>
      <w:r w:rsidRPr="000A72C1">
        <w:t>Приймання та первинне опрацювання документів,</w:t>
      </w:r>
      <w:r w:rsidRPr="000A72C1">
        <w:br/>
        <w:t xml:space="preserve">що надходять до </w:t>
      </w:r>
      <w:bookmarkEnd w:id="30"/>
      <w:r w:rsidR="006E3479" w:rsidRPr="000A72C1">
        <w:t>міської ради та її виконавчого комітету</w:t>
      </w:r>
    </w:p>
    <w:p w:rsidR="00E800BE" w:rsidRPr="000A72C1" w:rsidRDefault="002037D9" w:rsidP="007A1260">
      <w:pPr>
        <w:pStyle w:val="20"/>
        <w:numPr>
          <w:ilvl w:val="0"/>
          <w:numId w:val="5"/>
        </w:numPr>
        <w:shd w:val="clear" w:color="auto" w:fill="auto"/>
        <w:tabs>
          <w:tab w:val="left" w:pos="1210"/>
        </w:tabs>
        <w:spacing w:after="0" w:line="240" w:lineRule="auto"/>
        <w:ind w:firstLine="620"/>
        <w:jc w:val="both"/>
      </w:pPr>
      <w:r w:rsidRPr="000A72C1">
        <w:t xml:space="preserve">Доставка документів до </w:t>
      </w:r>
      <w:r w:rsidR="000A739C" w:rsidRPr="000A72C1">
        <w:t xml:space="preserve">міської ради та її виконавчого комітету </w:t>
      </w:r>
      <w:r w:rsidRPr="000A72C1">
        <w:t xml:space="preserve">здійснюється, як правило, з використанням засобів поштового зв’язку та електрозв’язку, у тому числі через </w:t>
      </w:r>
      <w:r w:rsidRPr="000A72C1">
        <w:rPr>
          <w:lang w:eastAsia="ru-RU" w:bidi="ru-RU"/>
        </w:rPr>
        <w:t xml:space="preserve">СЕВ </w:t>
      </w:r>
      <w:r w:rsidRPr="000A72C1">
        <w:t>ОВВ, а також кур’єрською та фельд’єгерською службою.</w:t>
      </w:r>
    </w:p>
    <w:p w:rsidR="00E800BE" w:rsidRPr="000A72C1" w:rsidRDefault="002037D9" w:rsidP="007A1260">
      <w:pPr>
        <w:pStyle w:val="20"/>
        <w:shd w:val="clear" w:color="auto" w:fill="auto"/>
        <w:spacing w:after="0" w:line="240" w:lineRule="auto"/>
        <w:ind w:firstLine="620"/>
        <w:jc w:val="both"/>
      </w:pPr>
      <w:r w:rsidRPr="000A72C1">
        <w:t>Поштою та через кур’єрську службу доставляється письмова кореспонденція, поштові картки, бандеролі, дрібні пакети, а також періодичні друковані видання.</w:t>
      </w:r>
    </w:p>
    <w:p w:rsidR="00E800BE" w:rsidRPr="000A72C1" w:rsidRDefault="002037D9" w:rsidP="007A1260">
      <w:pPr>
        <w:pStyle w:val="20"/>
        <w:shd w:val="clear" w:color="auto" w:fill="auto"/>
        <w:spacing w:after="0" w:line="240" w:lineRule="auto"/>
        <w:ind w:firstLine="620"/>
        <w:jc w:val="both"/>
      </w:pPr>
      <w:r w:rsidRPr="000A72C1">
        <w:t>Фельд’єгерською службою доставляється спеціальна кореспонденція.</w:t>
      </w:r>
    </w:p>
    <w:p w:rsidR="00E800BE" w:rsidRPr="000A72C1" w:rsidRDefault="002037D9" w:rsidP="007A1260">
      <w:pPr>
        <w:pStyle w:val="20"/>
        <w:numPr>
          <w:ilvl w:val="0"/>
          <w:numId w:val="5"/>
        </w:numPr>
        <w:shd w:val="clear" w:color="auto" w:fill="auto"/>
        <w:tabs>
          <w:tab w:val="left" w:pos="1207"/>
        </w:tabs>
        <w:spacing w:after="0" w:line="240" w:lineRule="auto"/>
        <w:ind w:firstLine="620"/>
        <w:jc w:val="both"/>
      </w:pPr>
      <w:r w:rsidRPr="000A72C1">
        <w:t xml:space="preserve">Усі документи, що надходять до </w:t>
      </w:r>
      <w:r w:rsidR="00DD6CB5" w:rsidRPr="000A72C1">
        <w:t>міської ради та її виконавчого комітету</w:t>
      </w:r>
      <w:r w:rsidRPr="000A72C1">
        <w:t xml:space="preserve">, приймаються централізовано </w:t>
      </w:r>
      <w:r w:rsidR="00DD6CB5" w:rsidRPr="000A72C1">
        <w:t>відділом з питань</w:t>
      </w:r>
      <w:r w:rsidRPr="000A72C1">
        <w:t xml:space="preserve"> діловодства</w:t>
      </w:r>
      <w:r w:rsidR="00DD6CB5" w:rsidRPr="000A72C1">
        <w:t xml:space="preserve"> та звернень громадян апарату виконавчого комітету міської ради</w:t>
      </w:r>
      <w:r w:rsidRPr="000A72C1">
        <w:t>.</w:t>
      </w:r>
    </w:p>
    <w:p w:rsidR="00E800BE" w:rsidRPr="000A72C1" w:rsidRDefault="0081093A" w:rsidP="007A1260">
      <w:pPr>
        <w:pStyle w:val="20"/>
        <w:shd w:val="clear" w:color="auto" w:fill="auto"/>
        <w:spacing w:after="0" w:line="240" w:lineRule="auto"/>
        <w:ind w:firstLine="620"/>
        <w:jc w:val="both"/>
      </w:pPr>
      <w:r w:rsidRPr="000A72C1">
        <w:t>У Відділі</w:t>
      </w:r>
      <w:r w:rsidR="002037D9" w:rsidRPr="000A72C1">
        <w:t xml:space="preserve"> розкриваються всі конверти, крім тих, що мають напис «особисто». У такому випадку реєстраційний індекс та дата реєстрації наносяться на конверт.</w:t>
      </w:r>
    </w:p>
    <w:p w:rsidR="00E800BE" w:rsidRPr="00853169" w:rsidRDefault="002037D9" w:rsidP="007A1260">
      <w:pPr>
        <w:pStyle w:val="20"/>
        <w:shd w:val="clear" w:color="auto" w:fill="auto"/>
        <w:spacing w:after="0" w:line="240" w:lineRule="auto"/>
        <w:ind w:firstLine="620"/>
        <w:jc w:val="both"/>
        <w:rPr>
          <w:color w:val="auto"/>
        </w:rPr>
      </w:pPr>
      <w:r w:rsidRPr="00853169">
        <w:rPr>
          <w:color w:val="auto"/>
        </w:rPr>
        <w:t>Рекомендована, спеціальна та кореспонденція з оголошеною цінністю приймається під розписку в журналі, реєстрі або повідомленні про вручення.</w:t>
      </w:r>
    </w:p>
    <w:p w:rsidR="00E800BE" w:rsidRPr="000A72C1" w:rsidRDefault="002037D9" w:rsidP="007A1260">
      <w:pPr>
        <w:pStyle w:val="20"/>
        <w:numPr>
          <w:ilvl w:val="0"/>
          <w:numId w:val="5"/>
        </w:numPr>
        <w:shd w:val="clear" w:color="auto" w:fill="auto"/>
        <w:tabs>
          <w:tab w:val="left" w:pos="1153"/>
        </w:tabs>
        <w:spacing w:after="0" w:line="240" w:lineRule="auto"/>
        <w:ind w:firstLine="620"/>
        <w:jc w:val="both"/>
      </w:pPr>
      <w:r w:rsidRPr="000A72C1">
        <w:t>У разі надходження кореспонденції з відміткою «Терміново» фіксується не лише дата, а й години та хвилини доставки.</w:t>
      </w:r>
    </w:p>
    <w:p w:rsidR="00E800BE" w:rsidRPr="000A72C1" w:rsidRDefault="002037D9" w:rsidP="007A1260">
      <w:pPr>
        <w:pStyle w:val="20"/>
        <w:numPr>
          <w:ilvl w:val="0"/>
          <w:numId w:val="5"/>
        </w:numPr>
        <w:shd w:val="clear" w:color="auto" w:fill="auto"/>
        <w:tabs>
          <w:tab w:val="left" w:pos="1160"/>
        </w:tabs>
        <w:spacing w:after="0" w:line="240" w:lineRule="auto"/>
        <w:ind w:firstLine="620"/>
        <w:jc w:val="both"/>
      </w:pPr>
      <w:r w:rsidRPr="000A72C1">
        <w:t xml:space="preserve">Конверти зберігаються і додаються до документів у разі, коли лише за конвертом можна встановити адресу відправника, час відправлення та одержання документа або </w:t>
      </w:r>
      <w:r w:rsidR="00EA23CB">
        <w:t>в</w:t>
      </w:r>
      <w:r w:rsidRPr="000A72C1">
        <w:t xml:space="preserve"> конверті відсутні окремі документи чи встановлено невідповідність номерів документів номерам, зазначеним на конверті, а також адресні ярлики рекомендованих конвертів і пакетів.</w:t>
      </w:r>
    </w:p>
    <w:p w:rsidR="00E800BE" w:rsidRPr="000A72C1" w:rsidRDefault="002037D9" w:rsidP="007A1260">
      <w:pPr>
        <w:pStyle w:val="20"/>
        <w:shd w:val="clear" w:color="auto" w:fill="auto"/>
        <w:spacing w:after="0" w:line="240" w:lineRule="auto"/>
        <w:ind w:firstLine="620"/>
        <w:jc w:val="both"/>
      </w:pPr>
      <w:r w:rsidRPr="000A72C1">
        <w:t>У разі відсутності додатків, зазначених у документі, або окремих аркушів, а також помилок в оформленні документа, що унеможливлює його виконання (відсутність підпису, відбитка печатки, гриф</w:t>
      </w:r>
      <w:r w:rsidR="002A57B0">
        <w:t>у</w:t>
      </w:r>
      <w:r w:rsidRPr="000A72C1">
        <w:t xml:space="preserve"> затвердження тощо), документ не реєструється і відправникові надсилається письмовий запит або йому повідомляється про це телефоном. При цьому на документі робиться відповідна </w:t>
      </w:r>
      <w:r w:rsidRPr="000A72C1">
        <w:lastRenderedPageBreak/>
        <w:t>відмітка із зазначенням дати запиту (розмови телефоном), посади та прізвища особи, якій зроблено запит, підпису, розшифрування підпису особи, що здійснила запит.</w:t>
      </w:r>
    </w:p>
    <w:p w:rsidR="00E800BE" w:rsidRPr="000A72C1" w:rsidRDefault="002037D9" w:rsidP="007A1260">
      <w:pPr>
        <w:pStyle w:val="20"/>
        <w:shd w:val="clear" w:color="auto" w:fill="auto"/>
        <w:spacing w:after="0" w:line="240" w:lineRule="auto"/>
        <w:ind w:firstLine="620"/>
        <w:jc w:val="both"/>
      </w:pPr>
      <w:r w:rsidRPr="000A72C1">
        <w:t xml:space="preserve">У разі відсутності, нецілісності вкладень, пошкодження конверта, упакування, що призвело до неможливості прочитання тексту документа, складається акт у двох примірниках, один з яких надсилається кореспонденту, а інший зберігається </w:t>
      </w:r>
      <w:r w:rsidR="00D11851" w:rsidRPr="000A72C1">
        <w:t>у Відділі</w:t>
      </w:r>
      <w:r w:rsidRPr="000A72C1">
        <w:t>.</w:t>
      </w:r>
    </w:p>
    <w:p w:rsidR="00E800BE" w:rsidRPr="000A72C1" w:rsidRDefault="002037D9" w:rsidP="007A1260">
      <w:pPr>
        <w:pStyle w:val="20"/>
        <w:numPr>
          <w:ilvl w:val="0"/>
          <w:numId w:val="5"/>
        </w:numPr>
        <w:shd w:val="clear" w:color="auto" w:fill="auto"/>
        <w:tabs>
          <w:tab w:val="left" w:pos="1163"/>
        </w:tabs>
        <w:spacing w:after="0" w:line="240" w:lineRule="auto"/>
        <w:ind w:firstLine="620"/>
        <w:jc w:val="both"/>
      </w:pPr>
      <w:r w:rsidRPr="000A72C1">
        <w:t>Документ повертається відправникові без розгляду у разі його надходження не за адресою, надходження паперового примірника документа, який вже надійшов у електронній формі через СЕВ ОВВ.</w:t>
      </w:r>
    </w:p>
    <w:p w:rsidR="001F7C2C" w:rsidRDefault="001F7C2C" w:rsidP="007A1260">
      <w:pPr>
        <w:pStyle w:val="32"/>
        <w:keepNext/>
        <w:keepLines/>
        <w:shd w:val="clear" w:color="auto" w:fill="auto"/>
        <w:spacing w:before="0" w:after="0" w:line="240" w:lineRule="auto"/>
        <w:jc w:val="center"/>
      </w:pPr>
      <w:bookmarkStart w:id="31" w:name="bookmark31"/>
    </w:p>
    <w:p w:rsidR="00E800BE" w:rsidRPr="000A72C1" w:rsidRDefault="002037D9" w:rsidP="007A1260">
      <w:pPr>
        <w:pStyle w:val="32"/>
        <w:keepNext/>
        <w:keepLines/>
        <w:shd w:val="clear" w:color="auto" w:fill="auto"/>
        <w:spacing w:before="0" w:after="0" w:line="240" w:lineRule="auto"/>
        <w:jc w:val="center"/>
      </w:pPr>
      <w:r w:rsidRPr="000A72C1">
        <w:t>Особливості електронної взаємодії</w:t>
      </w:r>
      <w:r w:rsidRPr="000A72C1">
        <w:br/>
        <w:t>з використанням службової електронної пошти</w:t>
      </w:r>
      <w:bookmarkEnd w:id="31"/>
    </w:p>
    <w:p w:rsidR="00E800BE" w:rsidRPr="000A72C1" w:rsidRDefault="002037D9" w:rsidP="007A1260">
      <w:pPr>
        <w:pStyle w:val="20"/>
        <w:numPr>
          <w:ilvl w:val="0"/>
          <w:numId w:val="5"/>
        </w:numPr>
        <w:shd w:val="clear" w:color="auto" w:fill="auto"/>
        <w:tabs>
          <w:tab w:val="left" w:pos="1156"/>
        </w:tabs>
        <w:spacing w:after="0" w:line="240" w:lineRule="auto"/>
        <w:ind w:firstLine="620"/>
        <w:jc w:val="both"/>
      </w:pPr>
      <w:r w:rsidRPr="000A72C1">
        <w:t>Інформаційний обмін між працівниками установ здійснюється з використанням службової електронної пошти.</w:t>
      </w:r>
    </w:p>
    <w:p w:rsidR="00E800BE" w:rsidRPr="000A72C1" w:rsidRDefault="002037D9" w:rsidP="007A1260">
      <w:pPr>
        <w:pStyle w:val="20"/>
        <w:numPr>
          <w:ilvl w:val="0"/>
          <w:numId w:val="5"/>
        </w:numPr>
        <w:shd w:val="clear" w:color="auto" w:fill="auto"/>
        <w:tabs>
          <w:tab w:val="left" w:pos="1197"/>
        </w:tabs>
        <w:spacing w:after="0" w:line="240" w:lineRule="auto"/>
        <w:ind w:firstLine="620"/>
        <w:jc w:val="both"/>
      </w:pPr>
      <w:r w:rsidRPr="000A72C1">
        <w:t>Інформаційний обмін здійснюється з метою:</w:t>
      </w:r>
    </w:p>
    <w:p w:rsidR="00E800BE" w:rsidRPr="000A72C1" w:rsidRDefault="002037D9" w:rsidP="007A1260">
      <w:pPr>
        <w:pStyle w:val="20"/>
        <w:shd w:val="clear" w:color="auto" w:fill="auto"/>
        <w:spacing w:after="0" w:line="240" w:lineRule="auto"/>
        <w:ind w:firstLine="620"/>
        <w:jc w:val="both"/>
      </w:pPr>
      <w:r w:rsidRPr="000A72C1">
        <w:t>попереднього погодження редакції проектів спільних документів, зокрема співрозроблення проектів актів;</w:t>
      </w:r>
    </w:p>
    <w:p w:rsidR="00E800BE" w:rsidRPr="000A72C1" w:rsidRDefault="002037D9" w:rsidP="007A1260">
      <w:pPr>
        <w:pStyle w:val="20"/>
        <w:shd w:val="clear" w:color="auto" w:fill="auto"/>
        <w:spacing w:after="0" w:line="240" w:lineRule="auto"/>
        <w:ind w:firstLine="620"/>
        <w:jc w:val="both"/>
      </w:pPr>
      <w:r w:rsidRPr="000A72C1">
        <w:t>доведення управлінської інформації до відома, зокрема про плани та роботу відповідних установ;</w:t>
      </w:r>
    </w:p>
    <w:p w:rsidR="00E800BE" w:rsidRPr="000A72C1" w:rsidRDefault="002037D9" w:rsidP="007A1260">
      <w:pPr>
        <w:pStyle w:val="20"/>
        <w:shd w:val="clear" w:color="auto" w:fill="auto"/>
        <w:spacing w:after="0" w:line="240" w:lineRule="auto"/>
        <w:ind w:firstLine="620"/>
        <w:jc w:val="both"/>
      </w:pPr>
      <w:r w:rsidRPr="000A72C1">
        <w:t>інформування про прийняті установою управлінські рішення;</w:t>
      </w:r>
    </w:p>
    <w:p w:rsidR="00E800BE" w:rsidRPr="000A72C1" w:rsidRDefault="002037D9" w:rsidP="007A1260">
      <w:pPr>
        <w:pStyle w:val="20"/>
        <w:shd w:val="clear" w:color="auto" w:fill="auto"/>
        <w:spacing w:after="0" w:line="240" w:lineRule="auto"/>
        <w:ind w:firstLine="620"/>
        <w:jc w:val="both"/>
      </w:pPr>
      <w:r w:rsidRPr="000A72C1">
        <w:t>з’ясування стану опрацювання установою документів, що надійшли на їх розгляд.</w:t>
      </w:r>
    </w:p>
    <w:p w:rsidR="00E800BE" w:rsidRPr="000A72C1" w:rsidRDefault="002037D9" w:rsidP="007A1260">
      <w:pPr>
        <w:pStyle w:val="20"/>
        <w:numPr>
          <w:ilvl w:val="0"/>
          <w:numId w:val="5"/>
        </w:numPr>
        <w:shd w:val="clear" w:color="auto" w:fill="auto"/>
        <w:tabs>
          <w:tab w:val="left" w:pos="1155"/>
        </w:tabs>
        <w:spacing w:after="0" w:line="240" w:lineRule="auto"/>
        <w:ind w:firstLine="620"/>
        <w:jc w:val="both"/>
      </w:pPr>
      <w:r w:rsidRPr="000A72C1">
        <w:t>Інформація з листування службовою електронною поштою може використовуватися для підтвердження виконаних дій.</w:t>
      </w:r>
    </w:p>
    <w:p w:rsidR="00E800BE" w:rsidRPr="000A72C1" w:rsidRDefault="002037D9" w:rsidP="007A1260">
      <w:pPr>
        <w:pStyle w:val="20"/>
        <w:numPr>
          <w:ilvl w:val="0"/>
          <w:numId w:val="5"/>
        </w:numPr>
        <w:shd w:val="clear" w:color="auto" w:fill="auto"/>
        <w:tabs>
          <w:tab w:val="left" w:pos="1159"/>
        </w:tabs>
        <w:spacing w:after="0" w:line="240" w:lineRule="auto"/>
        <w:ind w:firstLine="620"/>
        <w:jc w:val="both"/>
      </w:pPr>
      <w:r w:rsidRPr="000A72C1">
        <w:t>Інформаційний обмін службовою електронною поштою не має юридичної сили.</w:t>
      </w:r>
    </w:p>
    <w:p w:rsidR="00E800BE" w:rsidRPr="000A72C1" w:rsidRDefault="002037D9" w:rsidP="007A1260">
      <w:pPr>
        <w:pStyle w:val="20"/>
        <w:numPr>
          <w:ilvl w:val="0"/>
          <w:numId w:val="5"/>
        </w:numPr>
        <w:shd w:val="clear" w:color="auto" w:fill="auto"/>
        <w:tabs>
          <w:tab w:val="left" w:pos="1166"/>
        </w:tabs>
        <w:spacing w:after="0" w:line="240" w:lineRule="auto"/>
        <w:ind w:firstLine="620"/>
        <w:jc w:val="both"/>
      </w:pPr>
      <w:r w:rsidRPr="000A72C1">
        <w:t>Інформаційний обмін службовою електронною поштою не допускається щодо інформації з обмеженим доступом.</w:t>
      </w:r>
    </w:p>
    <w:p w:rsidR="001F7C2C" w:rsidRDefault="001F7C2C" w:rsidP="007A1260">
      <w:pPr>
        <w:pStyle w:val="32"/>
        <w:keepNext/>
        <w:keepLines/>
        <w:shd w:val="clear" w:color="auto" w:fill="auto"/>
        <w:spacing w:before="0" w:after="0" w:line="240" w:lineRule="auto"/>
        <w:jc w:val="left"/>
      </w:pPr>
      <w:bookmarkStart w:id="32" w:name="bookmark32"/>
    </w:p>
    <w:p w:rsidR="00E800BE" w:rsidRPr="000A72C1" w:rsidRDefault="002037D9" w:rsidP="001F7C2C">
      <w:pPr>
        <w:pStyle w:val="32"/>
        <w:keepNext/>
        <w:keepLines/>
        <w:shd w:val="clear" w:color="auto" w:fill="auto"/>
        <w:spacing w:before="0" w:after="0" w:line="240" w:lineRule="auto"/>
        <w:jc w:val="center"/>
      </w:pPr>
      <w:r w:rsidRPr="000A72C1">
        <w:t>Попередній розгляд документів</w:t>
      </w:r>
      <w:bookmarkEnd w:id="32"/>
    </w:p>
    <w:p w:rsidR="00E800BE" w:rsidRPr="000A72C1" w:rsidRDefault="002037D9" w:rsidP="007A1260">
      <w:pPr>
        <w:pStyle w:val="20"/>
        <w:numPr>
          <w:ilvl w:val="0"/>
          <w:numId w:val="5"/>
        </w:numPr>
        <w:shd w:val="clear" w:color="auto" w:fill="auto"/>
        <w:tabs>
          <w:tab w:val="left" w:pos="1170"/>
        </w:tabs>
        <w:spacing w:after="0" w:line="240" w:lineRule="auto"/>
        <w:ind w:firstLine="620"/>
        <w:jc w:val="both"/>
      </w:pPr>
      <w:r w:rsidRPr="000A72C1">
        <w:t xml:space="preserve">Усі вхідні документи підлягають попередньому розгляду </w:t>
      </w:r>
      <w:r w:rsidR="00F615DE" w:rsidRPr="000A72C1">
        <w:t>у Відділі</w:t>
      </w:r>
      <w:r w:rsidRPr="000A72C1">
        <w:t>.</w:t>
      </w:r>
    </w:p>
    <w:p w:rsidR="00E800BE" w:rsidRPr="000A72C1" w:rsidRDefault="002037D9" w:rsidP="007A1260">
      <w:pPr>
        <w:pStyle w:val="20"/>
        <w:numPr>
          <w:ilvl w:val="0"/>
          <w:numId w:val="5"/>
        </w:numPr>
        <w:shd w:val="clear" w:color="auto" w:fill="auto"/>
        <w:tabs>
          <w:tab w:val="left" w:pos="1170"/>
        </w:tabs>
        <w:spacing w:after="0" w:line="240" w:lineRule="auto"/>
        <w:ind w:firstLine="620"/>
        <w:jc w:val="both"/>
      </w:pPr>
      <w:r w:rsidRPr="000A72C1">
        <w:t xml:space="preserve">На стадії попереднього розгляду здійснюється відбір документів, що потребують обов’язкового розгляду </w:t>
      </w:r>
      <w:r w:rsidR="00147E31" w:rsidRPr="000A72C1">
        <w:t xml:space="preserve">міським </w:t>
      </w:r>
      <w:r w:rsidRPr="000A72C1">
        <w:t xml:space="preserve">головою, його заступниками або структурними підрозділами </w:t>
      </w:r>
      <w:r w:rsidR="00147E31" w:rsidRPr="000A72C1">
        <w:t>міської ради та її виконавчих органів</w:t>
      </w:r>
      <w:r w:rsidRPr="000A72C1">
        <w:t xml:space="preserve">, а також таких, що не підлягають реєстрації </w:t>
      </w:r>
      <w:r w:rsidR="00772A62" w:rsidRPr="000A72C1">
        <w:t>Відділом</w:t>
      </w:r>
      <w:r w:rsidRPr="000A72C1">
        <w:t xml:space="preserve">, що визначено </w:t>
      </w:r>
      <w:r w:rsidRPr="00BA6261">
        <w:rPr>
          <w:b/>
        </w:rPr>
        <w:t xml:space="preserve">у додатку </w:t>
      </w:r>
      <w:r w:rsidR="00BA6261">
        <w:rPr>
          <w:b/>
        </w:rPr>
        <w:t>21</w:t>
      </w:r>
      <w:r w:rsidRPr="000A72C1">
        <w:t>.</w:t>
      </w:r>
    </w:p>
    <w:p w:rsidR="00E800BE" w:rsidRPr="000A72C1" w:rsidRDefault="002037D9" w:rsidP="007A1260">
      <w:pPr>
        <w:pStyle w:val="20"/>
        <w:numPr>
          <w:ilvl w:val="0"/>
          <w:numId w:val="5"/>
        </w:numPr>
        <w:shd w:val="clear" w:color="auto" w:fill="auto"/>
        <w:tabs>
          <w:tab w:val="left" w:pos="1325"/>
        </w:tabs>
        <w:spacing w:after="0" w:line="240" w:lineRule="auto"/>
        <w:ind w:firstLine="620"/>
        <w:jc w:val="both"/>
      </w:pPr>
      <w:r w:rsidRPr="000A72C1">
        <w:t xml:space="preserve">Документи підлягають попередньому розгляду </w:t>
      </w:r>
      <w:r w:rsidR="00824E89" w:rsidRPr="000A72C1">
        <w:t>Відділом</w:t>
      </w:r>
      <w:r w:rsidRPr="000A72C1">
        <w:t xml:space="preserve"> у день їх надходження або в перший наступний робочий день у разі надходження їх після закінчення робочого дня, у вихідні та святкові неробочі дні. Доручення установ вищого рівня, телефонограми розглядаються негайно.</w:t>
      </w:r>
    </w:p>
    <w:p w:rsidR="00E800BE" w:rsidRPr="009633A1" w:rsidRDefault="002037D9" w:rsidP="007A1260">
      <w:pPr>
        <w:pStyle w:val="20"/>
        <w:numPr>
          <w:ilvl w:val="0"/>
          <w:numId w:val="5"/>
        </w:numPr>
        <w:shd w:val="clear" w:color="auto" w:fill="auto"/>
        <w:tabs>
          <w:tab w:val="left" w:pos="1166"/>
        </w:tabs>
        <w:spacing w:after="0" w:line="240" w:lineRule="auto"/>
        <w:ind w:firstLine="620"/>
        <w:jc w:val="both"/>
      </w:pPr>
      <w:r w:rsidRPr="009633A1">
        <w:t xml:space="preserve">Обов’язковому розгляду </w:t>
      </w:r>
      <w:r w:rsidR="00234228" w:rsidRPr="009633A1">
        <w:t xml:space="preserve">міським </w:t>
      </w:r>
      <w:r w:rsidRPr="009633A1">
        <w:t xml:space="preserve">головою підлягають закони України, постанови Верховної Ради України, акти та доручення Президента України, акти Кабінету Міністрів України, доручення Прем’єр-міністра України, акти центральних органів виконавчої влади, а також запити і звернення народних депутатів України та депутатів місцевих рад, кореспонденція Верховної Ради </w:t>
      </w:r>
      <w:r w:rsidRPr="009633A1">
        <w:lastRenderedPageBreak/>
        <w:t xml:space="preserve">України, Офісу Президента України, Кабінету Міністрів України, кореспонденція, </w:t>
      </w:r>
      <w:r w:rsidR="00234228" w:rsidRPr="009633A1">
        <w:t xml:space="preserve">обласної державної адміністрації та обласної ради, </w:t>
      </w:r>
      <w:r w:rsidRPr="009633A1">
        <w:t xml:space="preserve">що надходить від установ вищого рівня, рішення органів місцевого самоврядування, а також найважливіші документи, які містять інформацію з основних питань діяльності </w:t>
      </w:r>
      <w:r w:rsidR="00954938" w:rsidRPr="009633A1">
        <w:t xml:space="preserve">міської ради та її виконавчого комітету </w:t>
      </w:r>
      <w:r w:rsidRPr="009633A1">
        <w:t xml:space="preserve">і потребують вирішення безпосередньо </w:t>
      </w:r>
      <w:r w:rsidR="00954938" w:rsidRPr="009633A1">
        <w:t xml:space="preserve">міським </w:t>
      </w:r>
      <w:r w:rsidRPr="009633A1">
        <w:t>головою.</w:t>
      </w:r>
    </w:p>
    <w:p w:rsidR="00E800BE" w:rsidRPr="000A72C1" w:rsidRDefault="002037D9" w:rsidP="007A1260">
      <w:pPr>
        <w:pStyle w:val="20"/>
        <w:shd w:val="clear" w:color="auto" w:fill="auto"/>
        <w:spacing w:after="0" w:line="240" w:lineRule="auto"/>
        <w:ind w:firstLine="620"/>
        <w:jc w:val="both"/>
      </w:pPr>
      <w:r w:rsidRPr="000A72C1">
        <w:t xml:space="preserve">Інші документи передаються заступникам голови </w:t>
      </w:r>
      <w:r w:rsidR="00793B7F" w:rsidRPr="000A72C1">
        <w:t xml:space="preserve">з питань діяльності виконавчих органів ради </w:t>
      </w:r>
      <w:r w:rsidRPr="000A72C1">
        <w:t xml:space="preserve">або до структурних підрозділів </w:t>
      </w:r>
      <w:r w:rsidR="0046398D" w:rsidRPr="000A72C1">
        <w:t>міської ради та її виконавчих органів</w:t>
      </w:r>
      <w:r w:rsidRPr="000A72C1">
        <w:t xml:space="preserve"> (виконавцям) відповідно до їх функціональних обов’язків.</w:t>
      </w:r>
    </w:p>
    <w:p w:rsidR="00E800BE" w:rsidRPr="000A72C1" w:rsidRDefault="002037D9" w:rsidP="007A1260">
      <w:pPr>
        <w:pStyle w:val="20"/>
        <w:numPr>
          <w:ilvl w:val="0"/>
          <w:numId w:val="5"/>
        </w:numPr>
        <w:shd w:val="clear" w:color="auto" w:fill="auto"/>
        <w:tabs>
          <w:tab w:val="left" w:pos="1166"/>
        </w:tabs>
        <w:spacing w:after="0" w:line="240" w:lineRule="auto"/>
        <w:ind w:firstLine="620"/>
        <w:jc w:val="both"/>
      </w:pPr>
      <w:r w:rsidRPr="000A72C1">
        <w:t xml:space="preserve">Під час попереднього розгляду документів ураховуються повноваження суб’єктів розгляду кореспонденції, передбачені в розподілі обов’язків, у положеннях про структурні підрозділи </w:t>
      </w:r>
      <w:r w:rsidR="004D1746" w:rsidRPr="000A72C1">
        <w:t>міської ради та її виконавчого комітету</w:t>
      </w:r>
      <w:r w:rsidRPr="000A72C1">
        <w:t xml:space="preserve">, посадових інструкціях, номенклатурі справ, схемі проходження документів </w:t>
      </w:r>
      <w:r w:rsidR="004D1746" w:rsidRPr="000A72C1">
        <w:t>у міській раді та її виконавчих органах</w:t>
      </w:r>
      <w:r w:rsidRPr="000A72C1">
        <w:t>.</w:t>
      </w:r>
    </w:p>
    <w:p w:rsidR="004D1746" w:rsidRPr="000A72C1" w:rsidRDefault="004D1746" w:rsidP="007A1260">
      <w:pPr>
        <w:pStyle w:val="20"/>
        <w:shd w:val="clear" w:color="auto" w:fill="auto"/>
        <w:tabs>
          <w:tab w:val="left" w:pos="1166"/>
        </w:tabs>
        <w:spacing w:after="0" w:line="240" w:lineRule="auto"/>
        <w:ind w:firstLine="0"/>
        <w:jc w:val="both"/>
      </w:pPr>
    </w:p>
    <w:p w:rsidR="00E800BE" w:rsidRPr="000A72C1" w:rsidRDefault="002037D9" w:rsidP="007A1260">
      <w:pPr>
        <w:pStyle w:val="32"/>
        <w:keepNext/>
        <w:keepLines/>
        <w:shd w:val="clear" w:color="auto" w:fill="auto"/>
        <w:spacing w:before="0" w:after="0" w:line="240" w:lineRule="auto"/>
        <w:jc w:val="center"/>
      </w:pPr>
      <w:bookmarkStart w:id="33" w:name="bookmark33"/>
      <w:r w:rsidRPr="000A72C1">
        <w:t>Реєстрація документів</w:t>
      </w:r>
      <w:bookmarkEnd w:id="33"/>
    </w:p>
    <w:p w:rsidR="00E800BE" w:rsidRPr="000A72C1" w:rsidRDefault="002037D9" w:rsidP="007A1260">
      <w:pPr>
        <w:pStyle w:val="20"/>
        <w:numPr>
          <w:ilvl w:val="0"/>
          <w:numId w:val="5"/>
        </w:numPr>
        <w:shd w:val="clear" w:color="auto" w:fill="auto"/>
        <w:tabs>
          <w:tab w:val="left" w:pos="1152"/>
        </w:tabs>
        <w:spacing w:after="0" w:line="240" w:lineRule="auto"/>
        <w:ind w:firstLine="620"/>
        <w:jc w:val="both"/>
      </w:pPr>
      <w:r w:rsidRPr="000A72C1">
        <w:t xml:space="preserve">Реєстрація документів проводиться з метою забезпечення їх обліку, контролю за виконанням і оперативним використанням наявної в документах інформації і полягає у веденні запису облікових даних про документ за встановленою </w:t>
      </w:r>
      <w:r w:rsidR="00C5178E" w:rsidRPr="000A72C1">
        <w:t>у міській раді та її виконавчих органах</w:t>
      </w:r>
      <w:r w:rsidRPr="000A72C1">
        <w:t xml:space="preserve"> реєстраційно-контрольною карткою </w:t>
      </w:r>
      <w:r w:rsidRPr="00B63A49">
        <w:rPr>
          <w:b/>
        </w:rPr>
        <w:t xml:space="preserve">(додаток </w:t>
      </w:r>
      <w:r w:rsidR="00CE07A5">
        <w:rPr>
          <w:b/>
        </w:rPr>
        <w:t>22</w:t>
      </w:r>
      <w:r w:rsidRPr="00B63A49">
        <w:rPr>
          <w:b/>
        </w:rPr>
        <w:t>)</w:t>
      </w:r>
      <w:r w:rsidRPr="00850CE2">
        <w:t>, якою фіксується факт створення, відправлення або одержання документа, шляхом проставлення на ньому реєстраційного індексу з подальшим записом у зазначених формах необхідних реквізитів про документ.</w:t>
      </w:r>
    </w:p>
    <w:p w:rsidR="00E800BE" w:rsidRPr="000A72C1" w:rsidRDefault="002037D9" w:rsidP="007A1260">
      <w:pPr>
        <w:pStyle w:val="20"/>
        <w:numPr>
          <w:ilvl w:val="0"/>
          <w:numId w:val="5"/>
        </w:numPr>
        <w:shd w:val="clear" w:color="auto" w:fill="auto"/>
        <w:tabs>
          <w:tab w:val="left" w:pos="1162"/>
        </w:tabs>
        <w:spacing w:after="0" w:line="240" w:lineRule="auto"/>
        <w:ind w:firstLine="620"/>
        <w:jc w:val="both"/>
      </w:pPr>
      <w:r w:rsidRPr="000A72C1">
        <w:t xml:space="preserve">Реєстрація документів проводиться централізовано </w:t>
      </w:r>
      <w:r w:rsidR="00ED383D" w:rsidRPr="000A72C1">
        <w:t>Відділом з питань діловодства</w:t>
      </w:r>
      <w:r w:rsidRPr="000A72C1">
        <w:t>.</w:t>
      </w:r>
    </w:p>
    <w:p w:rsidR="00E800BE" w:rsidRPr="000A72C1" w:rsidRDefault="002037D9" w:rsidP="007A1260">
      <w:pPr>
        <w:pStyle w:val="20"/>
        <w:shd w:val="clear" w:color="auto" w:fill="auto"/>
        <w:spacing w:after="0" w:line="240" w:lineRule="auto"/>
        <w:ind w:firstLine="620"/>
        <w:jc w:val="both"/>
      </w:pPr>
      <w:r w:rsidRPr="000A72C1">
        <w:t xml:space="preserve">Структурні підрозділи </w:t>
      </w:r>
      <w:r w:rsidR="00361773" w:rsidRPr="000A72C1">
        <w:t>міської ради та її виконавчого комітету</w:t>
      </w:r>
      <w:r w:rsidRPr="000A72C1">
        <w:t xml:space="preserve"> реєструють створені ними документи.</w:t>
      </w:r>
    </w:p>
    <w:p w:rsidR="00E800BE" w:rsidRPr="000A72C1" w:rsidRDefault="002037D9" w:rsidP="007A1260">
      <w:pPr>
        <w:pStyle w:val="20"/>
        <w:shd w:val="clear" w:color="auto" w:fill="auto"/>
        <w:spacing w:after="0" w:line="240" w:lineRule="auto"/>
        <w:ind w:firstLine="620"/>
        <w:jc w:val="both"/>
      </w:pPr>
      <w:r w:rsidRPr="000A72C1">
        <w:t xml:space="preserve">Реєстрація та розгляд запитів на інформацію, розпорядником якої є </w:t>
      </w:r>
      <w:r w:rsidR="000B586B" w:rsidRPr="000A72C1">
        <w:t>міська рада та її виконавчий комітет</w:t>
      </w:r>
      <w:r w:rsidRPr="000A72C1">
        <w:t xml:space="preserve">, здійснюється відповідно до Порядку складання, подання та розгляду запитів на інформацію, розпорядником якої є </w:t>
      </w:r>
      <w:r w:rsidR="000B586B" w:rsidRPr="000A72C1">
        <w:t>міська рада та її виконавчий комітет</w:t>
      </w:r>
      <w:r w:rsidRPr="000A72C1">
        <w:t xml:space="preserve">, затвердженого </w:t>
      </w:r>
      <w:r w:rsidR="000B586B" w:rsidRPr="000A72C1">
        <w:t>рішенням виконавчого комітету міської ради</w:t>
      </w:r>
      <w:r w:rsidRPr="000A72C1">
        <w:t>.</w:t>
      </w:r>
    </w:p>
    <w:p w:rsidR="00E800BE" w:rsidRPr="000A72C1" w:rsidRDefault="002037D9" w:rsidP="007A1260">
      <w:pPr>
        <w:pStyle w:val="20"/>
        <w:numPr>
          <w:ilvl w:val="0"/>
          <w:numId w:val="5"/>
        </w:numPr>
        <w:shd w:val="clear" w:color="auto" w:fill="auto"/>
        <w:tabs>
          <w:tab w:val="left" w:pos="1155"/>
        </w:tabs>
        <w:spacing w:after="0" w:line="240" w:lineRule="auto"/>
        <w:ind w:firstLine="620"/>
        <w:jc w:val="both"/>
      </w:pPr>
      <w:r w:rsidRPr="000A72C1">
        <w:t>Документи реєструються лише один раз: вхідні - у день надходження, створювані - у день підписання або затвердження.</w:t>
      </w:r>
    </w:p>
    <w:p w:rsidR="00E800BE" w:rsidRPr="000A72C1" w:rsidRDefault="002037D9" w:rsidP="007A1260">
      <w:pPr>
        <w:pStyle w:val="20"/>
        <w:shd w:val="clear" w:color="auto" w:fill="auto"/>
        <w:spacing w:after="0" w:line="240" w:lineRule="auto"/>
        <w:ind w:firstLine="620"/>
        <w:jc w:val="both"/>
      </w:pPr>
      <w:r w:rsidRPr="000A72C1">
        <w:t>Розпорядження</w:t>
      </w:r>
      <w:r w:rsidR="008111D5" w:rsidRPr="000A72C1">
        <w:t xml:space="preserve"> міського </w:t>
      </w:r>
      <w:r w:rsidRPr="000A72C1">
        <w:t>голови з основної діяльності, адміністративно-господарських</w:t>
      </w:r>
      <w:r w:rsidR="008111D5" w:rsidRPr="000A72C1">
        <w:t xml:space="preserve"> реєструються Відділом з питань діловодства, з</w:t>
      </w:r>
      <w:r w:rsidRPr="000A72C1">
        <w:t xml:space="preserve"> кадрових питань (особового складу)</w:t>
      </w:r>
      <w:r w:rsidR="002E753A" w:rsidRPr="000A72C1">
        <w:t>, відрядження, відпустки</w:t>
      </w:r>
      <w:r w:rsidR="00C62A6F" w:rsidRPr="000A72C1">
        <w:t xml:space="preserve"> -</w:t>
      </w:r>
      <w:r w:rsidRPr="000A72C1">
        <w:t xml:space="preserve"> </w:t>
      </w:r>
      <w:r w:rsidR="008111D5" w:rsidRPr="000A72C1">
        <w:t>відділом персонал</w:t>
      </w:r>
      <w:r w:rsidR="00D109A1">
        <w:t>у</w:t>
      </w:r>
      <w:r w:rsidR="007E69B6" w:rsidRPr="000A72C1">
        <w:t xml:space="preserve"> міської ради</w:t>
      </w:r>
      <w:r w:rsidRPr="000A72C1">
        <w:t>.</w:t>
      </w:r>
    </w:p>
    <w:p w:rsidR="00E800BE" w:rsidRPr="000A72C1" w:rsidRDefault="002037D9" w:rsidP="007A1260">
      <w:pPr>
        <w:pStyle w:val="20"/>
        <w:shd w:val="clear" w:color="auto" w:fill="auto"/>
        <w:spacing w:after="0" w:line="240" w:lineRule="auto"/>
        <w:ind w:firstLine="620"/>
        <w:jc w:val="both"/>
      </w:pPr>
      <w:r w:rsidRPr="000A72C1">
        <w:t xml:space="preserve">Реєстрації підлягають також документи, створені в установі (довідки, доповідні </w:t>
      </w:r>
      <w:r w:rsidR="00381974" w:rsidRPr="000A72C1">
        <w:t xml:space="preserve">та службові </w:t>
      </w:r>
      <w:r w:rsidRPr="000A72C1">
        <w:t>записки, заявки тощо).</w:t>
      </w:r>
    </w:p>
    <w:p w:rsidR="00E800BE" w:rsidRPr="000A72C1" w:rsidRDefault="002037D9" w:rsidP="007A1260">
      <w:pPr>
        <w:pStyle w:val="20"/>
        <w:numPr>
          <w:ilvl w:val="0"/>
          <w:numId w:val="5"/>
        </w:numPr>
        <w:shd w:val="clear" w:color="auto" w:fill="auto"/>
        <w:tabs>
          <w:tab w:val="left" w:pos="1155"/>
        </w:tabs>
        <w:spacing w:after="0" w:line="240" w:lineRule="auto"/>
        <w:ind w:firstLine="620"/>
        <w:jc w:val="both"/>
      </w:pPr>
      <w:r w:rsidRPr="000A72C1">
        <w:t>У разі передачі зареєстрованого документа з одного структурного підрозділу до іншого новий реєстраційний індекс на документі не проставляється.</w:t>
      </w:r>
    </w:p>
    <w:p w:rsidR="00E800BE" w:rsidRPr="000A72C1" w:rsidRDefault="002037D9" w:rsidP="007A1260">
      <w:pPr>
        <w:pStyle w:val="20"/>
        <w:numPr>
          <w:ilvl w:val="0"/>
          <w:numId w:val="5"/>
        </w:numPr>
        <w:shd w:val="clear" w:color="auto" w:fill="auto"/>
        <w:tabs>
          <w:tab w:val="left" w:pos="1159"/>
        </w:tabs>
        <w:spacing w:after="0" w:line="240" w:lineRule="auto"/>
        <w:ind w:firstLine="620"/>
        <w:jc w:val="both"/>
      </w:pPr>
      <w:r w:rsidRPr="000A72C1">
        <w:t>Документи реєструються за групами залежно від назви виду, розробника і змісту документів. Окремо реєструються:</w:t>
      </w:r>
    </w:p>
    <w:p w:rsidR="00E800BE" w:rsidRPr="000A72C1" w:rsidRDefault="002037D9" w:rsidP="007A1260">
      <w:pPr>
        <w:pStyle w:val="20"/>
        <w:shd w:val="clear" w:color="auto" w:fill="auto"/>
        <w:spacing w:after="0" w:line="240" w:lineRule="auto"/>
        <w:ind w:firstLine="620"/>
        <w:jc w:val="both"/>
      </w:pPr>
      <w:r w:rsidRPr="000A72C1">
        <w:t xml:space="preserve">акти органів державної влади та доручення вищих посадових осіб, запити, </w:t>
      </w:r>
      <w:r w:rsidRPr="000A72C1">
        <w:lastRenderedPageBreak/>
        <w:t>звернення, а також кореспонденція Верховної Ради України, що надійшла до установи;</w:t>
      </w:r>
    </w:p>
    <w:p w:rsidR="00DA3441" w:rsidRPr="000A72C1" w:rsidRDefault="002037D9" w:rsidP="007A1260">
      <w:pPr>
        <w:pStyle w:val="20"/>
        <w:shd w:val="clear" w:color="auto" w:fill="auto"/>
        <w:spacing w:after="0" w:line="240" w:lineRule="auto"/>
        <w:ind w:firstLine="620"/>
        <w:jc w:val="both"/>
      </w:pPr>
      <w:r w:rsidRPr="000A72C1">
        <w:t>розпорядження</w:t>
      </w:r>
      <w:r w:rsidR="00DA3441" w:rsidRPr="000A72C1">
        <w:t xml:space="preserve"> міського голови</w:t>
      </w:r>
      <w:r w:rsidRPr="000A72C1">
        <w:t xml:space="preserve"> з основних питань діяльності</w:t>
      </w:r>
      <w:r w:rsidR="00DA3441" w:rsidRPr="000A72C1">
        <w:t>,</w:t>
      </w:r>
      <w:r w:rsidRPr="000A72C1">
        <w:t xml:space="preserve"> адміністративно - господарських питань</w:t>
      </w:r>
      <w:r w:rsidR="003F0DF7" w:rsidRPr="000A72C1">
        <w:t>,</w:t>
      </w:r>
      <w:r w:rsidRPr="000A72C1">
        <w:t xml:space="preserve"> з кадрових питань (особового складу)</w:t>
      </w:r>
      <w:r w:rsidR="00F9357F" w:rsidRPr="000A72C1">
        <w:t>, відрядження, відпустки</w:t>
      </w:r>
      <w:r w:rsidRPr="000A72C1">
        <w:t xml:space="preserve"> (відповідно до їх видів та строків зберігання)</w:t>
      </w:r>
      <w:r w:rsidR="00DA3441" w:rsidRPr="000A72C1">
        <w:t>;</w:t>
      </w:r>
    </w:p>
    <w:p w:rsidR="003F0DF7" w:rsidRPr="000A72C1" w:rsidRDefault="002037D9" w:rsidP="007A1260">
      <w:pPr>
        <w:pStyle w:val="20"/>
        <w:shd w:val="clear" w:color="auto" w:fill="auto"/>
        <w:spacing w:after="0" w:line="240" w:lineRule="auto"/>
        <w:ind w:firstLine="620"/>
        <w:jc w:val="both"/>
      </w:pPr>
      <w:r w:rsidRPr="000A72C1">
        <w:t xml:space="preserve">службові листи; </w:t>
      </w:r>
    </w:p>
    <w:p w:rsidR="003F0DF7" w:rsidRPr="000A72C1" w:rsidRDefault="002037D9" w:rsidP="007A1260">
      <w:pPr>
        <w:pStyle w:val="20"/>
        <w:shd w:val="clear" w:color="auto" w:fill="auto"/>
        <w:spacing w:after="0" w:line="240" w:lineRule="auto"/>
        <w:ind w:firstLine="620"/>
        <w:jc w:val="both"/>
      </w:pPr>
      <w:r w:rsidRPr="000A72C1">
        <w:t xml:space="preserve">звернення громадян; </w:t>
      </w:r>
    </w:p>
    <w:p w:rsidR="00E800BE" w:rsidRPr="000A72C1" w:rsidRDefault="002037D9" w:rsidP="007A1260">
      <w:pPr>
        <w:pStyle w:val="20"/>
        <w:shd w:val="clear" w:color="auto" w:fill="auto"/>
        <w:spacing w:after="0" w:line="240" w:lineRule="auto"/>
        <w:ind w:firstLine="620"/>
        <w:jc w:val="both"/>
      </w:pPr>
      <w:r w:rsidRPr="000A72C1">
        <w:t>запити на інформацію;</w:t>
      </w:r>
    </w:p>
    <w:p w:rsidR="00E800BE" w:rsidRPr="000A72C1" w:rsidRDefault="002037D9" w:rsidP="007A1260">
      <w:pPr>
        <w:pStyle w:val="20"/>
        <w:shd w:val="clear" w:color="auto" w:fill="auto"/>
        <w:spacing w:after="0" w:line="240" w:lineRule="auto"/>
        <w:ind w:firstLine="620"/>
        <w:jc w:val="both"/>
      </w:pPr>
      <w:r w:rsidRPr="000A72C1">
        <w:t>факсограми (паперові копії документів, передані з використанням засобів факсимільного зв’язку);</w:t>
      </w:r>
    </w:p>
    <w:p w:rsidR="00E800BE" w:rsidRPr="000A72C1" w:rsidRDefault="002037D9" w:rsidP="007A1260">
      <w:pPr>
        <w:pStyle w:val="20"/>
        <w:shd w:val="clear" w:color="auto" w:fill="auto"/>
        <w:spacing w:after="0" w:line="240" w:lineRule="auto"/>
        <w:ind w:firstLine="620"/>
        <w:jc w:val="both"/>
      </w:pPr>
      <w:r w:rsidRPr="000A72C1">
        <w:t>документи, що передаються електронною поштою у сканованій формі без електронного цифрового підпису (із зазначенням на документі електронної адреси відправника, дати та часу отримання).</w:t>
      </w:r>
    </w:p>
    <w:p w:rsidR="00E800BE" w:rsidRPr="000A72C1" w:rsidRDefault="002037D9" w:rsidP="007A1260">
      <w:pPr>
        <w:pStyle w:val="20"/>
        <w:numPr>
          <w:ilvl w:val="0"/>
          <w:numId w:val="5"/>
        </w:numPr>
        <w:shd w:val="clear" w:color="auto" w:fill="auto"/>
        <w:tabs>
          <w:tab w:val="left" w:pos="1162"/>
        </w:tabs>
        <w:spacing w:after="0" w:line="240" w:lineRule="auto"/>
        <w:ind w:firstLine="620"/>
        <w:jc w:val="both"/>
      </w:pPr>
      <w:r w:rsidRPr="000A72C1">
        <w:t xml:space="preserve">Під час реєстрації документа надається умовне позначення - реєстраційний індекс, який оформлюється відповідно до пункту 33 цієї Інструкції з діловодства. Індекс вхідного документа при його реєстрації </w:t>
      </w:r>
      <w:r w:rsidR="00A871E7" w:rsidRPr="000A72C1">
        <w:t xml:space="preserve">Відділом з питань діловодства </w:t>
      </w:r>
      <w:r w:rsidRPr="000A72C1">
        <w:t>складається з порядкового номера реєстрації вхідних документів з початку року</w:t>
      </w:r>
      <w:r w:rsidR="008C3F5A" w:rsidRPr="000A72C1">
        <w:t>,</w:t>
      </w:r>
      <w:r w:rsidRPr="000A72C1">
        <w:t xml:space="preserve"> номера кореспондента</w:t>
      </w:r>
      <w:r w:rsidR="008C3F5A" w:rsidRPr="000A72C1">
        <w:t>,</w:t>
      </w:r>
      <w:r w:rsidRPr="000A72C1">
        <w:t xml:space="preserve"> цей індекс доповнюється індексом справи за номенклатурою.</w:t>
      </w:r>
    </w:p>
    <w:p w:rsidR="00E800BE" w:rsidRPr="000A72C1" w:rsidRDefault="002037D9" w:rsidP="007A1260">
      <w:pPr>
        <w:pStyle w:val="20"/>
        <w:shd w:val="clear" w:color="auto" w:fill="auto"/>
        <w:spacing w:after="0" w:line="240" w:lineRule="auto"/>
        <w:ind w:firstLine="620"/>
        <w:jc w:val="both"/>
      </w:pPr>
      <w:r w:rsidRPr="000A72C1">
        <w:t>Індекс вихідного документа складається з індексу справи за номенклатурою і порядкового номера реєстрації вихідних документів із початку року.</w:t>
      </w:r>
    </w:p>
    <w:p w:rsidR="00E800BE" w:rsidRPr="00D42798" w:rsidRDefault="002037D9" w:rsidP="007A1260">
      <w:pPr>
        <w:pStyle w:val="20"/>
        <w:shd w:val="clear" w:color="auto" w:fill="auto"/>
        <w:spacing w:after="0" w:line="240" w:lineRule="auto"/>
        <w:ind w:firstLine="620"/>
        <w:jc w:val="both"/>
        <w:rPr>
          <w:color w:val="auto"/>
        </w:rPr>
      </w:pPr>
      <w:r w:rsidRPr="00D42798">
        <w:rPr>
          <w:color w:val="auto"/>
        </w:rPr>
        <w:t xml:space="preserve">Реєстрація документа здійснюється з використанням системи електронного діловодства установи </w:t>
      </w:r>
      <w:r w:rsidRPr="00D42798">
        <w:rPr>
          <w:b/>
          <w:color w:val="auto"/>
        </w:rPr>
        <w:t xml:space="preserve">(додатки </w:t>
      </w:r>
      <w:r w:rsidR="00D60EF8" w:rsidRPr="00D42798">
        <w:rPr>
          <w:b/>
          <w:color w:val="auto"/>
        </w:rPr>
        <w:t>23</w:t>
      </w:r>
      <w:r w:rsidRPr="00D42798">
        <w:rPr>
          <w:b/>
          <w:color w:val="auto"/>
        </w:rPr>
        <w:t xml:space="preserve">, </w:t>
      </w:r>
      <w:r w:rsidR="00D60EF8" w:rsidRPr="00D42798">
        <w:rPr>
          <w:b/>
          <w:color w:val="auto"/>
        </w:rPr>
        <w:t>2</w:t>
      </w:r>
      <w:r w:rsidR="00D42798">
        <w:rPr>
          <w:b/>
          <w:color w:val="auto"/>
        </w:rPr>
        <w:t>4</w:t>
      </w:r>
      <w:r w:rsidRPr="00D42798">
        <w:rPr>
          <w:b/>
          <w:color w:val="auto"/>
        </w:rPr>
        <w:t>)</w:t>
      </w:r>
      <w:r w:rsidRPr="00D42798">
        <w:rPr>
          <w:color w:val="auto"/>
        </w:rPr>
        <w:t xml:space="preserve"> або у разі її відсутності:</w:t>
      </w:r>
    </w:p>
    <w:p w:rsidR="00E800BE" w:rsidRPr="00D42798" w:rsidRDefault="002037D9" w:rsidP="007A1260">
      <w:pPr>
        <w:pStyle w:val="20"/>
        <w:shd w:val="clear" w:color="auto" w:fill="auto"/>
        <w:spacing w:after="0" w:line="240" w:lineRule="auto"/>
        <w:ind w:firstLine="620"/>
        <w:jc w:val="both"/>
        <w:rPr>
          <w:color w:val="auto"/>
        </w:rPr>
      </w:pPr>
      <w:r w:rsidRPr="00D42798">
        <w:rPr>
          <w:color w:val="auto"/>
        </w:rPr>
        <w:t>централізовано із застосуванням вебмодуля системи взаємодії; доповідні та службові записки, спеціалізовані документи - із застосуванням прикладного програмного забезпечення.</w:t>
      </w:r>
    </w:p>
    <w:p w:rsidR="00E800BE" w:rsidRPr="000A72C1" w:rsidRDefault="002037D9" w:rsidP="007A1260">
      <w:pPr>
        <w:pStyle w:val="20"/>
        <w:shd w:val="clear" w:color="auto" w:fill="auto"/>
        <w:spacing w:after="0" w:line="240" w:lineRule="auto"/>
        <w:ind w:firstLine="620"/>
        <w:jc w:val="both"/>
      </w:pPr>
      <w:r w:rsidRPr="000A72C1">
        <w:t>Журнальна (паперова) або карткова форма реєстрації допускається лише в умовах та протягом строку дії військового чи надзвичайного стану на території, де розташована установа.</w:t>
      </w:r>
    </w:p>
    <w:p w:rsidR="00E800BE" w:rsidRPr="000A72C1" w:rsidRDefault="002037D9" w:rsidP="007A1260">
      <w:pPr>
        <w:pStyle w:val="20"/>
        <w:shd w:val="clear" w:color="auto" w:fill="auto"/>
        <w:spacing w:after="0" w:line="240" w:lineRule="auto"/>
        <w:ind w:firstLine="620"/>
        <w:jc w:val="both"/>
      </w:pPr>
      <w:r w:rsidRPr="000A72C1">
        <w:t>У разі застосування системи електронного діловодства установи формується єдина централізована база реєстраційних даних установи, що забезпечує працівників інформацією про всі документи установи та їх місцезнаходження.</w:t>
      </w:r>
    </w:p>
    <w:p w:rsidR="00E800BE" w:rsidRPr="000A72C1" w:rsidRDefault="002037D9" w:rsidP="007A1260">
      <w:pPr>
        <w:pStyle w:val="20"/>
        <w:shd w:val="clear" w:color="auto" w:fill="auto"/>
        <w:spacing w:after="0" w:line="240" w:lineRule="auto"/>
        <w:ind w:firstLine="620"/>
        <w:jc w:val="both"/>
      </w:pPr>
      <w:r w:rsidRPr="000A72C1">
        <w:t xml:space="preserve">Перелік обов’язкових реквізитів реєстраційно-контрольної картки </w:t>
      </w:r>
      <w:r w:rsidR="00CF36B6">
        <w:t>в</w:t>
      </w:r>
      <w:r w:rsidRPr="000A72C1">
        <w:t xml:space="preserve"> разі потреби може бути доповнений іншими реквізитами. Порядок розміщення реквізитів у реєстраційно-контрольній картці може визначатися установою.</w:t>
      </w:r>
    </w:p>
    <w:p w:rsidR="007A1260" w:rsidRDefault="007A1260" w:rsidP="007A1260">
      <w:pPr>
        <w:pStyle w:val="32"/>
        <w:keepNext/>
        <w:keepLines/>
        <w:shd w:val="clear" w:color="auto" w:fill="auto"/>
        <w:spacing w:before="0" w:after="0" w:line="240" w:lineRule="auto"/>
        <w:jc w:val="center"/>
      </w:pPr>
      <w:bookmarkStart w:id="34" w:name="bookmark34"/>
    </w:p>
    <w:p w:rsidR="00E800BE" w:rsidRPr="000A72C1" w:rsidRDefault="002037D9" w:rsidP="007A1260">
      <w:pPr>
        <w:pStyle w:val="32"/>
        <w:keepNext/>
        <w:keepLines/>
        <w:shd w:val="clear" w:color="auto" w:fill="auto"/>
        <w:spacing w:before="0" w:after="0" w:line="240" w:lineRule="auto"/>
        <w:jc w:val="center"/>
      </w:pPr>
      <w:r w:rsidRPr="000A72C1">
        <w:t>Організація передачі документів та їх виконання</w:t>
      </w:r>
      <w:bookmarkEnd w:id="34"/>
    </w:p>
    <w:p w:rsidR="00E800BE" w:rsidRPr="000A72C1" w:rsidRDefault="002037D9" w:rsidP="007A1260">
      <w:pPr>
        <w:pStyle w:val="20"/>
        <w:numPr>
          <w:ilvl w:val="0"/>
          <w:numId w:val="5"/>
        </w:numPr>
        <w:shd w:val="clear" w:color="auto" w:fill="auto"/>
        <w:tabs>
          <w:tab w:val="left" w:pos="1159"/>
        </w:tabs>
        <w:spacing w:after="0" w:line="240" w:lineRule="auto"/>
        <w:ind w:firstLine="620"/>
        <w:jc w:val="both"/>
      </w:pPr>
      <w:r w:rsidRPr="000A72C1">
        <w:t xml:space="preserve">Зареєстровані документи передаються на розгляд керівництву </w:t>
      </w:r>
      <w:r w:rsidR="00260345" w:rsidRPr="000A72C1">
        <w:t xml:space="preserve"> міської ради</w:t>
      </w:r>
      <w:r w:rsidRPr="000A72C1">
        <w:t xml:space="preserve"> в день їх надходження або наступного робочого дня </w:t>
      </w:r>
      <w:r w:rsidR="009560CD">
        <w:t>в</w:t>
      </w:r>
      <w:r w:rsidRPr="000A72C1">
        <w:t xml:space="preserve"> разі їх надходження після 17 години. Телефонограми та інші термінові документи передаються негайно.</w:t>
      </w:r>
    </w:p>
    <w:p w:rsidR="00E800BE" w:rsidRPr="000A72C1" w:rsidRDefault="002037D9" w:rsidP="007A1260">
      <w:pPr>
        <w:pStyle w:val="20"/>
        <w:shd w:val="clear" w:color="auto" w:fill="auto"/>
        <w:spacing w:after="0" w:line="240" w:lineRule="auto"/>
        <w:ind w:firstLine="620"/>
        <w:jc w:val="both"/>
      </w:pPr>
      <w:r w:rsidRPr="000A72C1">
        <w:t xml:space="preserve">Акти органів державної влади, доручення вищих посадових осіб, депутатські запити і звернення, а також кореспонденція Верховної Ради України, Офісу Президента України, Кабінету Міністрів України, кореспонденція, що </w:t>
      </w:r>
      <w:r w:rsidRPr="000A72C1">
        <w:lastRenderedPageBreak/>
        <w:t xml:space="preserve">надходить від установ вищого рівня, після реєстрації передаються на розгляд </w:t>
      </w:r>
      <w:r w:rsidR="00B22171" w:rsidRPr="000A72C1">
        <w:t xml:space="preserve">міському </w:t>
      </w:r>
      <w:r w:rsidRPr="000A72C1">
        <w:t>голові невідкладно.</w:t>
      </w:r>
    </w:p>
    <w:p w:rsidR="00E800BE" w:rsidRPr="000A72C1" w:rsidRDefault="002037D9" w:rsidP="007A1260">
      <w:pPr>
        <w:pStyle w:val="20"/>
        <w:numPr>
          <w:ilvl w:val="0"/>
          <w:numId w:val="5"/>
        </w:numPr>
        <w:shd w:val="clear" w:color="auto" w:fill="auto"/>
        <w:tabs>
          <w:tab w:val="left" w:pos="1162"/>
        </w:tabs>
        <w:spacing w:after="0" w:line="240" w:lineRule="auto"/>
        <w:ind w:firstLine="620"/>
        <w:jc w:val="both"/>
      </w:pPr>
      <w:r w:rsidRPr="000A72C1">
        <w:t xml:space="preserve">Документи, розглянуті керівництвом </w:t>
      </w:r>
      <w:r w:rsidR="00A523B4" w:rsidRPr="000A72C1">
        <w:t>міської ради</w:t>
      </w:r>
      <w:r w:rsidRPr="000A72C1">
        <w:t xml:space="preserve">, повертаються з відповідною резолюцією до </w:t>
      </w:r>
      <w:r w:rsidR="00A523B4" w:rsidRPr="000A72C1">
        <w:t>Відділу з питань</w:t>
      </w:r>
      <w:r w:rsidRPr="000A72C1">
        <w:t xml:space="preserve"> діловодства, як</w:t>
      </w:r>
      <w:r w:rsidR="00A523B4" w:rsidRPr="000A72C1">
        <w:t>ий</w:t>
      </w:r>
      <w:r w:rsidRPr="000A72C1">
        <w:t xml:space="preserve"> здійснює передачу документів на виконання.</w:t>
      </w:r>
    </w:p>
    <w:p w:rsidR="00E800BE" w:rsidRPr="000A72C1" w:rsidRDefault="002037D9" w:rsidP="007A1260">
      <w:pPr>
        <w:pStyle w:val="20"/>
        <w:numPr>
          <w:ilvl w:val="0"/>
          <w:numId w:val="5"/>
        </w:numPr>
        <w:shd w:val="clear" w:color="auto" w:fill="auto"/>
        <w:tabs>
          <w:tab w:val="left" w:pos="1166"/>
        </w:tabs>
        <w:spacing w:after="0" w:line="240" w:lineRule="auto"/>
        <w:ind w:firstLine="620"/>
        <w:jc w:val="both"/>
      </w:pPr>
      <w:r w:rsidRPr="000A72C1">
        <w:t xml:space="preserve">Документ, виконавцями якого є кілька структурних підрозділів, передається виконавцям одночасно з передачею оригіналу головному виконавцю, визначеному в резолюції першим, а співвиконавці отримують документ </w:t>
      </w:r>
      <w:r w:rsidR="00B36D2C">
        <w:t>у</w:t>
      </w:r>
      <w:r w:rsidRPr="000A72C1">
        <w:t xml:space="preserve"> електронному вигляді.</w:t>
      </w:r>
    </w:p>
    <w:p w:rsidR="00E800BE" w:rsidRPr="000A72C1" w:rsidRDefault="002037D9" w:rsidP="007A1260">
      <w:pPr>
        <w:pStyle w:val="20"/>
        <w:numPr>
          <w:ilvl w:val="0"/>
          <w:numId w:val="5"/>
        </w:numPr>
        <w:shd w:val="clear" w:color="auto" w:fill="auto"/>
        <w:tabs>
          <w:tab w:val="left" w:pos="1170"/>
        </w:tabs>
        <w:spacing w:after="0" w:line="240" w:lineRule="auto"/>
        <w:ind w:firstLine="620"/>
        <w:jc w:val="both"/>
      </w:pPr>
      <w:r w:rsidRPr="000A72C1">
        <w:t>Факт передачі документів, проходження яких здійснюється відповідно до чинного законодавства в паперовій формі, виконавцям фіксується шляхом проставлення відповідної відмітки в журналі обліку врученої кореспонденції</w:t>
      </w:r>
      <w:r w:rsidR="00EF461F">
        <w:t xml:space="preserve"> </w:t>
      </w:r>
      <w:r w:rsidR="00EF461F" w:rsidRPr="00EF461F">
        <w:rPr>
          <w:b/>
        </w:rPr>
        <w:t>(додаток 21/1)</w:t>
      </w:r>
      <w:r w:rsidRPr="000A72C1">
        <w:t>.</w:t>
      </w:r>
    </w:p>
    <w:p w:rsidR="00E800BE" w:rsidRPr="000A72C1" w:rsidRDefault="002037D9" w:rsidP="007A1260">
      <w:pPr>
        <w:pStyle w:val="20"/>
        <w:numPr>
          <w:ilvl w:val="0"/>
          <w:numId w:val="5"/>
        </w:numPr>
        <w:shd w:val="clear" w:color="auto" w:fill="auto"/>
        <w:tabs>
          <w:tab w:val="left" w:pos="1162"/>
        </w:tabs>
        <w:spacing w:after="0" w:line="240" w:lineRule="auto"/>
        <w:ind w:firstLine="620"/>
        <w:jc w:val="both"/>
      </w:pPr>
      <w:r w:rsidRPr="000A72C1">
        <w:t xml:space="preserve">Передача документа з одного структурного підрозділу до іншого в обов’язковому порядку здійснюється через </w:t>
      </w:r>
      <w:r w:rsidR="000064AA" w:rsidRPr="000A72C1">
        <w:t>Відділ з питань</w:t>
      </w:r>
      <w:r w:rsidRPr="000A72C1">
        <w:t xml:space="preserve"> діловодства, як</w:t>
      </w:r>
      <w:r w:rsidR="000064AA" w:rsidRPr="000A72C1">
        <w:t>ий</w:t>
      </w:r>
      <w:r w:rsidRPr="000A72C1">
        <w:t xml:space="preserve"> робить відповідну відмітку в реєстраційно-контрольній картці. Документи, виконання яких перебуває на контролі, передаються до інших структурних підрозділів або іншим виконавцям тільки з повідомленням про це</w:t>
      </w:r>
      <w:r w:rsidR="000064AA" w:rsidRPr="000A72C1">
        <w:t xml:space="preserve"> відповідального працівника </w:t>
      </w:r>
      <w:r w:rsidRPr="000A72C1">
        <w:t xml:space="preserve"> </w:t>
      </w:r>
      <w:r w:rsidR="000064AA" w:rsidRPr="000A72C1">
        <w:t>В</w:t>
      </w:r>
      <w:r w:rsidRPr="000A72C1">
        <w:t>ідділу</w:t>
      </w:r>
      <w:r w:rsidR="000064AA" w:rsidRPr="000A72C1">
        <w:t xml:space="preserve"> з питань  діловодства</w:t>
      </w:r>
      <w:r w:rsidRPr="000A72C1">
        <w:t>.</w:t>
      </w:r>
    </w:p>
    <w:p w:rsidR="00E800BE" w:rsidRPr="000A72C1" w:rsidRDefault="002037D9" w:rsidP="007A1260">
      <w:pPr>
        <w:pStyle w:val="20"/>
        <w:numPr>
          <w:ilvl w:val="0"/>
          <w:numId w:val="5"/>
        </w:numPr>
        <w:shd w:val="clear" w:color="auto" w:fill="auto"/>
        <w:tabs>
          <w:tab w:val="left" w:pos="1159"/>
        </w:tabs>
        <w:spacing w:after="0" w:line="240" w:lineRule="auto"/>
        <w:ind w:firstLine="618"/>
        <w:jc w:val="both"/>
      </w:pPr>
      <w:r w:rsidRPr="000A72C1">
        <w:t xml:space="preserve">Передача документів </w:t>
      </w:r>
      <w:r w:rsidRPr="000A72C1">
        <w:rPr>
          <w:lang w:eastAsia="ru-RU" w:bidi="ru-RU"/>
        </w:rPr>
        <w:t xml:space="preserve">у межах структурного </w:t>
      </w:r>
      <w:r w:rsidRPr="000A72C1">
        <w:t xml:space="preserve">підрозділу здійснюється </w:t>
      </w:r>
      <w:r w:rsidRPr="000A72C1">
        <w:rPr>
          <w:lang w:eastAsia="ru-RU" w:bidi="ru-RU"/>
        </w:rPr>
        <w:t xml:space="preserve">через особу, </w:t>
      </w:r>
      <w:r w:rsidRPr="000A72C1">
        <w:t xml:space="preserve">відповідальну </w:t>
      </w:r>
      <w:r w:rsidRPr="000A72C1">
        <w:rPr>
          <w:lang w:eastAsia="ru-RU" w:bidi="ru-RU"/>
        </w:rPr>
        <w:t xml:space="preserve">за </w:t>
      </w:r>
      <w:r w:rsidRPr="000A72C1">
        <w:t xml:space="preserve">діловодство </w:t>
      </w:r>
      <w:r w:rsidRPr="000A72C1">
        <w:rPr>
          <w:lang w:eastAsia="ru-RU" w:bidi="ru-RU"/>
        </w:rPr>
        <w:t xml:space="preserve">в структурному </w:t>
      </w:r>
      <w:r w:rsidRPr="000A72C1">
        <w:t>підрозділі.</w:t>
      </w:r>
    </w:p>
    <w:p w:rsidR="00E800BE" w:rsidRPr="000A72C1" w:rsidRDefault="002037D9" w:rsidP="007A1260">
      <w:pPr>
        <w:pStyle w:val="20"/>
        <w:numPr>
          <w:ilvl w:val="0"/>
          <w:numId w:val="5"/>
        </w:numPr>
        <w:shd w:val="clear" w:color="auto" w:fill="auto"/>
        <w:tabs>
          <w:tab w:val="left" w:pos="1162"/>
        </w:tabs>
        <w:spacing w:after="0" w:line="240" w:lineRule="auto"/>
        <w:ind w:firstLine="618"/>
        <w:jc w:val="both"/>
      </w:pPr>
      <w:r w:rsidRPr="000A72C1">
        <w:t xml:space="preserve">Відповідальність </w:t>
      </w:r>
      <w:r w:rsidRPr="000A72C1">
        <w:rPr>
          <w:lang w:eastAsia="ru-RU" w:bidi="ru-RU"/>
        </w:rPr>
        <w:t xml:space="preserve">за </w:t>
      </w:r>
      <w:r w:rsidRPr="000A72C1">
        <w:t xml:space="preserve">виконання </w:t>
      </w:r>
      <w:r w:rsidRPr="000A72C1">
        <w:rPr>
          <w:lang w:eastAsia="ru-RU" w:bidi="ru-RU"/>
        </w:rPr>
        <w:t xml:space="preserve">документа </w:t>
      </w:r>
      <w:r w:rsidRPr="000A72C1">
        <w:t xml:space="preserve">несуть </w:t>
      </w:r>
      <w:r w:rsidRPr="000A72C1">
        <w:rPr>
          <w:lang w:eastAsia="ru-RU" w:bidi="ru-RU"/>
        </w:rPr>
        <w:t xml:space="preserve">особи, </w:t>
      </w:r>
      <w:r w:rsidRPr="000A72C1">
        <w:t xml:space="preserve">зазначені </w:t>
      </w:r>
      <w:r w:rsidR="00DD60F7">
        <w:t>в</w:t>
      </w:r>
      <w:r w:rsidRPr="000A72C1">
        <w:rPr>
          <w:lang w:eastAsia="ru-RU" w:bidi="ru-RU"/>
        </w:rPr>
        <w:t xml:space="preserve"> </w:t>
      </w:r>
      <w:r w:rsidRPr="000A72C1">
        <w:t xml:space="preserve">розпорядженні </w:t>
      </w:r>
      <w:r w:rsidR="00E11259" w:rsidRPr="000A72C1">
        <w:t>міського голови</w:t>
      </w:r>
      <w:r w:rsidRPr="000A72C1">
        <w:t xml:space="preserve">, резолюції </w:t>
      </w:r>
      <w:r w:rsidR="00E11259" w:rsidRPr="000A72C1">
        <w:t xml:space="preserve">міського </w:t>
      </w:r>
      <w:r w:rsidRPr="000A72C1">
        <w:t>голови, його заступників, кер</w:t>
      </w:r>
      <w:r w:rsidR="00E11259" w:rsidRPr="000A72C1">
        <w:t>уючого справами виконкому міської ради</w:t>
      </w:r>
      <w:r w:rsidRPr="000A72C1">
        <w:t>, та працівники, яким безпосередньо доручено його виконання.</w:t>
      </w:r>
    </w:p>
    <w:p w:rsidR="00E800BE" w:rsidRPr="000A72C1" w:rsidRDefault="002037D9" w:rsidP="007A1260">
      <w:pPr>
        <w:pStyle w:val="20"/>
        <w:shd w:val="clear" w:color="auto" w:fill="auto"/>
        <w:spacing w:after="0" w:line="240" w:lineRule="auto"/>
        <w:ind w:firstLine="620"/>
        <w:jc w:val="both"/>
      </w:pPr>
      <w:r w:rsidRPr="000A72C1">
        <w:t>Головний виконавець організовує роботу співвиконавців, зокрема визначає строки подання ними пропозицій, порядок погодження і підготовки проекту документа.</w:t>
      </w:r>
    </w:p>
    <w:p w:rsidR="00E800BE" w:rsidRPr="000A72C1" w:rsidRDefault="002037D9" w:rsidP="007A1260">
      <w:pPr>
        <w:pStyle w:val="20"/>
        <w:shd w:val="clear" w:color="auto" w:fill="auto"/>
        <w:spacing w:after="0" w:line="240" w:lineRule="auto"/>
        <w:ind w:firstLine="620"/>
        <w:jc w:val="both"/>
      </w:pPr>
      <w:r w:rsidRPr="000A72C1">
        <w:t>Співвиконавці відповідають за підготовку на належному рівні та своєчасне подання головному виконавцю пропозицій. У разі несвоєчасного подання пропозицій співвиконавцями головний виконавець інформує про це керівника, який надав доручення.</w:t>
      </w:r>
    </w:p>
    <w:p w:rsidR="00E800BE" w:rsidRPr="000A72C1" w:rsidRDefault="002037D9" w:rsidP="007A1260">
      <w:pPr>
        <w:pStyle w:val="20"/>
        <w:numPr>
          <w:ilvl w:val="0"/>
          <w:numId w:val="5"/>
        </w:numPr>
        <w:shd w:val="clear" w:color="auto" w:fill="auto"/>
        <w:spacing w:after="0" w:line="240" w:lineRule="auto"/>
        <w:ind w:firstLine="620"/>
        <w:jc w:val="both"/>
      </w:pPr>
      <w:r w:rsidRPr="000A72C1">
        <w:t xml:space="preserve"> Виконання документа передбачає збирання та опрацювання необхідної інформації, підготовку проекту відповіді на документ чи нового документа, його оформлення, погодження, подання для підписання (затвердження) керівництвом </w:t>
      </w:r>
      <w:r w:rsidR="009D585C" w:rsidRPr="000A72C1">
        <w:t>міської ради</w:t>
      </w:r>
      <w:r w:rsidRPr="000A72C1">
        <w:t>.</w:t>
      </w:r>
    </w:p>
    <w:p w:rsidR="00E800BE" w:rsidRPr="000A72C1" w:rsidRDefault="002037D9" w:rsidP="007A1260">
      <w:pPr>
        <w:pStyle w:val="20"/>
        <w:numPr>
          <w:ilvl w:val="0"/>
          <w:numId w:val="5"/>
        </w:numPr>
        <w:shd w:val="clear" w:color="auto" w:fill="auto"/>
        <w:tabs>
          <w:tab w:val="left" w:pos="1166"/>
        </w:tabs>
        <w:spacing w:after="0" w:line="240" w:lineRule="auto"/>
        <w:ind w:firstLine="620"/>
        <w:jc w:val="both"/>
      </w:pPr>
      <w:r w:rsidRPr="000A72C1">
        <w:t xml:space="preserve">Перед поданням проекту документа на підпис керівництву </w:t>
      </w:r>
      <w:r w:rsidR="00CB204B" w:rsidRPr="000A72C1">
        <w:t xml:space="preserve">міської ради </w:t>
      </w:r>
      <w:r w:rsidRPr="000A72C1">
        <w:t xml:space="preserve"> розробник документа зобов’язаний перевірити правильність його складення та оформлення, посилання на нормативно-правові акти, уточнити цифрові дані, наявність необхідних віз і додатків.</w:t>
      </w:r>
    </w:p>
    <w:p w:rsidR="00E800BE" w:rsidRPr="000A72C1" w:rsidRDefault="002037D9" w:rsidP="007A1260">
      <w:pPr>
        <w:pStyle w:val="20"/>
        <w:numPr>
          <w:ilvl w:val="0"/>
          <w:numId w:val="5"/>
        </w:numPr>
        <w:shd w:val="clear" w:color="auto" w:fill="auto"/>
        <w:tabs>
          <w:tab w:val="left" w:pos="1155"/>
        </w:tabs>
        <w:spacing w:after="0" w:line="240" w:lineRule="auto"/>
        <w:ind w:firstLine="620"/>
        <w:jc w:val="both"/>
      </w:pPr>
      <w:r w:rsidRPr="000A72C1">
        <w:t>Документ подається на підпис разом з документами, на виконання чи на підставі яких його складено.</w:t>
      </w:r>
    </w:p>
    <w:p w:rsidR="00E800BE" w:rsidRPr="000A72C1" w:rsidRDefault="002037D9" w:rsidP="007A1260">
      <w:pPr>
        <w:pStyle w:val="20"/>
        <w:numPr>
          <w:ilvl w:val="0"/>
          <w:numId w:val="5"/>
        </w:numPr>
        <w:shd w:val="clear" w:color="auto" w:fill="auto"/>
        <w:tabs>
          <w:tab w:val="left" w:pos="1155"/>
        </w:tabs>
        <w:spacing w:after="0" w:line="240" w:lineRule="auto"/>
        <w:ind w:firstLine="620"/>
        <w:jc w:val="both"/>
      </w:pPr>
      <w:r w:rsidRPr="000A72C1">
        <w:t xml:space="preserve">Якщо документ надсилається до кількох установ, які не є користувачами системи взаємодії, після його реєстрації виконавець організовує виготовлення необхідної кількості примірників та підписує кожний з них </w:t>
      </w:r>
      <w:r w:rsidRPr="000A72C1">
        <w:lastRenderedPageBreak/>
        <w:t>необхідному адресату.</w:t>
      </w:r>
    </w:p>
    <w:p w:rsidR="00771B14" w:rsidRPr="00E95D82" w:rsidRDefault="002037D9" w:rsidP="00771B14">
      <w:pPr>
        <w:pStyle w:val="20"/>
        <w:keepNext/>
        <w:keepLines/>
        <w:numPr>
          <w:ilvl w:val="0"/>
          <w:numId w:val="5"/>
        </w:numPr>
        <w:shd w:val="clear" w:color="auto" w:fill="auto"/>
        <w:tabs>
          <w:tab w:val="left" w:pos="1162"/>
        </w:tabs>
        <w:spacing w:after="0" w:line="240" w:lineRule="auto"/>
        <w:ind w:firstLine="620"/>
        <w:jc w:val="both"/>
        <w:rPr>
          <w:b/>
        </w:rPr>
      </w:pPr>
      <w:r w:rsidRPr="00E95D82">
        <w:rPr>
          <w:b/>
        </w:rPr>
        <w:t xml:space="preserve">Працівник, відповідальний за виконання документа, у разі відпустки, відрядження, звільнення зобов’язаний передати іншому працівникові за погодженням зі своїм безпосереднім керівником усі невиконані документи та поінформувати </w:t>
      </w:r>
      <w:r w:rsidR="00D672DB">
        <w:rPr>
          <w:b/>
        </w:rPr>
        <w:t>відділ з питань</w:t>
      </w:r>
      <w:r w:rsidRPr="00E95D82">
        <w:rPr>
          <w:b/>
        </w:rPr>
        <w:t xml:space="preserve"> діловодства про передачу документів, виконання яких перебуває на контролі.</w:t>
      </w:r>
      <w:bookmarkStart w:id="35" w:name="bookmark35"/>
    </w:p>
    <w:p w:rsidR="00771B14" w:rsidRDefault="00771B14" w:rsidP="00771B14">
      <w:pPr>
        <w:pStyle w:val="20"/>
        <w:keepNext/>
        <w:keepLines/>
        <w:shd w:val="clear" w:color="auto" w:fill="auto"/>
        <w:tabs>
          <w:tab w:val="left" w:pos="1162"/>
        </w:tabs>
        <w:spacing w:after="0" w:line="240" w:lineRule="auto"/>
        <w:ind w:left="620" w:firstLine="0"/>
      </w:pPr>
    </w:p>
    <w:p w:rsidR="00E800BE" w:rsidRPr="00771B14" w:rsidRDefault="002037D9" w:rsidP="00771B14">
      <w:pPr>
        <w:pStyle w:val="20"/>
        <w:keepNext/>
        <w:keepLines/>
        <w:shd w:val="clear" w:color="auto" w:fill="auto"/>
        <w:tabs>
          <w:tab w:val="left" w:pos="1162"/>
        </w:tabs>
        <w:spacing w:after="0" w:line="240" w:lineRule="auto"/>
        <w:ind w:firstLine="0"/>
        <w:jc w:val="center"/>
        <w:rPr>
          <w:b/>
        </w:rPr>
      </w:pPr>
      <w:r w:rsidRPr="00771B14">
        <w:rPr>
          <w:b/>
        </w:rPr>
        <w:t>Організація контролю за виконанням документів</w:t>
      </w:r>
      <w:bookmarkEnd w:id="35"/>
    </w:p>
    <w:p w:rsidR="00E800BE" w:rsidRPr="000A72C1" w:rsidRDefault="002037D9" w:rsidP="007A1260">
      <w:pPr>
        <w:pStyle w:val="20"/>
        <w:numPr>
          <w:ilvl w:val="0"/>
          <w:numId w:val="5"/>
        </w:numPr>
        <w:shd w:val="clear" w:color="auto" w:fill="auto"/>
        <w:tabs>
          <w:tab w:val="left" w:pos="1160"/>
        </w:tabs>
        <w:spacing w:after="0" w:line="240" w:lineRule="auto"/>
        <w:ind w:firstLine="620"/>
        <w:jc w:val="both"/>
      </w:pPr>
      <w:r w:rsidRPr="000A72C1">
        <w:t>Контроль за виконанням документів здійснюється з метою забезпечення своєчасного та належного їх виконання.</w:t>
      </w:r>
    </w:p>
    <w:p w:rsidR="00E800BE" w:rsidRPr="000A72C1" w:rsidRDefault="002037D9" w:rsidP="007A1260">
      <w:pPr>
        <w:pStyle w:val="20"/>
        <w:shd w:val="clear" w:color="auto" w:fill="auto"/>
        <w:spacing w:after="0" w:line="240" w:lineRule="auto"/>
        <w:ind w:firstLine="620"/>
        <w:jc w:val="both"/>
      </w:pPr>
      <w:r w:rsidRPr="000A72C1">
        <w:t xml:space="preserve">Обов’язково контролюється виконання завдань, передбачених </w:t>
      </w:r>
      <w:r w:rsidR="00E76E6D">
        <w:t>у</w:t>
      </w:r>
      <w:r w:rsidRPr="000A72C1">
        <w:t xml:space="preserve"> актах органів державної влади та дорученнях вищих посадових осіб, надання відповідей на запити, звернення народних депутатів України, депутатів місцевих рад, а також на кореспонденцію Верховної Ради України, Офісу Президента України, Кабінету Міністрів України, розпорядження та доручення голови обласної державної адміністрації</w:t>
      </w:r>
      <w:r w:rsidR="004C1458">
        <w:t>,</w:t>
      </w:r>
      <w:r w:rsidR="00D70BBF" w:rsidRPr="000A72C1">
        <w:t xml:space="preserve"> обласної ради</w:t>
      </w:r>
      <w:r w:rsidRPr="000A72C1">
        <w:t xml:space="preserve">, рішень </w:t>
      </w:r>
      <w:r w:rsidR="00AD13A8" w:rsidRPr="000A72C1">
        <w:t>виконкому</w:t>
      </w:r>
      <w:r w:rsidRPr="000A72C1">
        <w:t>, запитів на публічну інформацію.</w:t>
      </w:r>
    </w:p>
    <w:p w:rsidR="00E800BE" w:rsidRPr="000A72C1" w:rsidRDefault="002037D9" w:rsidP="007A1260">
      <w:pPr>
        <w:pStyle w:val="20"/>
        <w:numPr>
          <w:ilvl w:val="0"/>
          <w:numId w:val="5"/>
        </w:numPr>
        <w:shd w:val="clear" w:color="auto" w:fill="auto"/>
        <w:spacing w:after="0" w:line="240" w:lineRule="auto"/>
        <w:ind w:firstLine="620"/>
        <w:jc w:val="both"/>
      </w:pPr>
      <w:r w:rsidRPr="000A72C1">
        <w:t xml:space="preserve"> Організацію контролю за виконанням завдань, визначених </w:t>
      </w:r>
      <w:r w:rsidR="00944E38">
        <w:t>у</w:t>
      </w:r>
      <w:r w:rsidRPr="000A72C1">
        <w:t xml:space="preserve"> актах органів державної влади та дорученнях вищих посадових осіб, здійснює кер</w:t>
      </w:r>
      <w:r w:rsidR="00AA6A20" w:rsidRPr="000A72C1">
        <w:t>уючий справами виконавчого комітету міської ради</w:t>
      </w:r>
      <w:r w:rsidRPr="000A72C1">
        <w:t>.</w:t>
      </w:r>
    </w:p>
    <w:p w:rsidR="00E800BE" w:rsidRPr="000A72C1" w:rsidRDefault="002037D9" w:rsidP="007A1260">
      <w:pPr>
        <w:pStyle w:val="20"/>
        <w:shd w:val="clear" w:color="auto" w:fill="auto"/>
        <w:spacing w:after="0" w:line="240" w:lineRule="auto"/>
        <w:ind w:firstLine="620"/>
        <w:jc w:val="both"/>
      </w:pPr>
      <w:r w:rsidRPr="000A72C1">
        <w:t xml:space="preserve">Безпосередній контроль за виконанням документів покладається на </w:t>
      </w:r>
      <w:r w:rsidR="00EB0405" w:rsidRPr="000A72C1">
        <w:t>В</w:t>
      </w:r>
      <w:r w:rsidRPr="000A72C1">
        <w:t xml:space="preserve">ідділ </w:t>
      </w:r>
      <w:r w:rsidR="00774F0C" w:rsidRPr="000A72C1">
        <w:t>з питань діло</w:t>
      </w:r>
      <w:r w:rsidR="00616271" w:rsidRPr="000A72C1">
        <w:t>в</w:t>
      </w:r>
      <w:r w:rsidR="00774F0C" w:rsidRPr="000A72C1">
        <w:t>одства</w:t>
      </w:r>
      <w:r w:rsidRPr="000A72C1">
        <w:t>.</w:t>
      </w:r>
    </w:p>
    <w:p w:rsidR="00E800BE" w:rsidRPr="000A72C1" w:rsidRDefault="002037D9" w:rsidP="007A1260">
      <w:pPr>
        <w:pStyle w:val="20"/>
        <w:shd w:val="clear" w:color="auto" w:fill="auto"/>
        <w:spacing w:after="0" w:line="240" w:lineRule="auto"/>
        <w:ind w:firstLine="620"/>
        <w:jc w:val="both"/>
      </w:pPr>
      <w:r w:rsidRPr="000A72C1">
        <w:t xml:space="preserve">У структурних підрозділах </w:t>
      </w:r>
      <w:r w:rsidR="00120C67" w:rsidRPr="000A72C1">
        <w:t>міської ради та її виконавчих органах</w:t>
      </w:r>
      <w:r w:rsidRPr="000A72C1">
        <w:t xml:space="preserve"> за виконанням документів здійснює особа, відповідальна за діловодство.</w:t>
      </w:r>
    </w:p>
    <w:p w:rsidR="00E800BE" w:rsidRPr="000A72C1" w:rsidRDefault="002037D9" w:rsidP="007A1260">
      <w:pPr>
        <w:pStyle w:val="20"/>
        <w:numPr>
          <w:ilvl w:val="0"/>
          <w:numId w:val="5"/>
        </w:numPr>
        <w:shd w:val="clear" w:color="auto" w:fill="auto"/>
        <w:tabs>
          <w:tab w:val="left" w:pos="1157"/>
        </w:tabs>
        <w:spacing w:after="0" w:line="240" w:lineRule="auto"/>
        <w:ind w:firstLine="620"/>
        <w:jc w:val="both"/>
      </w:pPr>
      <w:r w:rsidRPr="000A72C1">
        <w:t xml:space="preserve">Контроль за виконанням документів в </w:t>
      </w:r>
      <w:r w:rsidR="006B1ED4" w:rsidRPr="000A72C1">
        <w:t>міській раді та її виконавчих органах</w:t>
      </w:r>
      <w:r w:rsidRPr="000A72C1">
        <w:t xml:space="preserve"> здійснюється за допомогою </w:t>
      </w:r>
      <w:r w:rsidRPr="000A72C1">
        <w:rPr>
          <w:lang w:eastAsia="ru-RU" w:bidi="ru-RU"/>
        </w:rPr>
        <w:t xml:space="preserve">СЕДО </w:t>
      </w:r>
      <w:r w:rsidRPr="000A72C1">
        <w:t>«АСКОД» у підсистемі «Контроль».</w:t>
      </w:r>
    </w:p>
    <w:p w:rsidR="00E800BE" w:rsidRPr="000A72C1" w:rsidRDefault="002037D9" w:rsidP="007A1260">
      <w:pPr>
        <w:pStyle w:val="20"/>
        <w:numPr>
          <w:ilvl w:val="0"/>
          <w:numId w:val="5"/>
        </w:numPr>
        <w:shd w:val="clear" w:color="auto" w:fill="auto"/>
        <w:tabs>
          <w:tab w:val="left" w:pos="1157"/>
        </w:tabs>
        <w:spacing w:after="0" w:line="240" w:lineRule="auto"/>
        <w:ind w:firstLine="620"/>
        <w:jc w:val="both"/>
      </w:pPr>
      <w:r w:rsidRPr="000A72C1">
        <w:t xml:space="preserve">Строк виконання документа може встановлюватися </w:t>
      </w:r>
      <w:r w:rsidR="00614470">
        <w:t>в</w:t>
      </w:r>
      <w:r w:rsidRPr="000A72C1">
        <w:t xml:space="preserve"> нормативно- правовому акті, розпорядженні або резолюції </w:t>
      </w:r>
      <w:r w:rsidR="0055344F" w:rsidRPr="000A72C1">
        <w:t xml:space="preserve">міського </w:t>
      </w:r>
      <w:r w:rsidRPr="000A72C1">
        <w:t>голови, його заступників та кер</w:t>
      </w:r>
      <w:r w:rsidR="0055344F" w:rsidRPr="000A72C1">
        <w:t xml:space="preserve">уючого справами </w:t>
      </w:r>
      <w:r w:rsidR="00463199" w:rsidRPr="000A72C1">
        <w:t>виконавчого комітету</w:t>
      </w:r>
      <w:r w:rsidRPr="000A72C1">
        <w:t>.</w:t>
      </w:r>
    </w:p>
    <w:p w:rsidR="00E800BE" w:rsidRPr="000A72C1" w:rsidRDefault="002037D9" w:rsidP="007A1260">
      <w:pPr>
        <w:pStyle w:val="20"/>
        <w:numPr>
          <w:ilvl w:val="0"/>
          <w:numId w:val="5"/>
        </w:numPr>
        <w:shd w:val="clear" w:color="auto" w:fill="auto"/>
        <w:tabs>
          <w:tab w:val="left" w:pos="1197"/>
        </w:tabs>
        <w:spacing w:after="0" w:line="240" w:lineRule="auto"/>
        <w:ind w:firstLine="620"/>
        <w:jc w:val="both"/>
      </w:pPr>
      <w:r w:rsidRPr="000A72C1">
        <w:t>Строки можуть бути типовими або індивідуальними.</w:t>
      </w:r>
    </w:p>
    <w:p w:rsidR="00E800BE" w:rsidRPr="00AB5E34" w:rsidRDefault="002037D9" w:rsidP="007A1260">
      <w:pPr>
        <w:pStyle w:val="20"/>
        <w:shd w:val="clear" w:color="auto" w:fill="auto"/>
        <w:spacing w:after="0" w:line="240" w:lineRule="auto"/>
        <w:ind w:firstLine="620"/>
        <w:jc w:val="both"/>
        <w:rPr>
          <w:b/>
        </w:rPr>
      </w:pPr>
      <w:r w:rsidRPr="000A72C1">
        <w:t xml:space="preserve">Типові строки виконання документів установлюються законодавством. Строки виконання основних документів наводяться </w:t>
      </w:r>
      <w:r w:rsidR="00D43199" w:rsidRPr="00AB5E34">
        <w:rPr>
          <w:b/>
        </w:rPr>
        <w:t>в</w:t>
      </w:r>
      <w:r w:rsidRPr="00AB5E34">
        <w:rPr>
          <w:b/>
        </w:rPr>
        <w:t xml:space="preserve"> додатку </w:t>
      </w:r>
      <w:r w:rsidR="001E1B54">
        <w:rPr>
          <w:b/>
        </w:rPr>
        <w:t>25</w:t>
      </w:r>
      <w:r w:rsidRPr="00AB5E34">
        <w:rPr>
          <w:b/>
        </w:rPr>
        <w:t>.</w:t>
      </w:r>
    </w:p>
    <w:p w:rsidR="00E800BE" w:rsidRPr="000A72C1" w:rsidRDefault="002037D9" w:rsidP="007A1260">
      <w:pPr>
        <w:pStyle w:val="20"/>
        <w:shd w:val="clear" w:color="auto" w:fill="auto"/>
        <w:spacing w:after="0" w:line="240" w:lineRule="auto"/>
        <w:ind w:firstLine="620"/>
        <w:jc w:val="both"/>
      </w:pPr>
      <w:r w:rsidRPr="000A72C1">
        <w:t xml:space="preserve">Індивідуальні строки встановлюються </w:t>
      </w:r>
      <w:r w:rsidR="00C244D1" w:rsidRPr="000A72C1">
        <w:t>міським головою</w:t>
      </w:r>
      <w:r w:rsidRPr="000A72C1">
        <w:t>, його заступниками та кер</w:t>
      </w:r>
      <w:r w:rsidR="00D61853" w:rsidRPr="000A72C1">
        <w:t>уючим справами виконавчого комітету міської ради</w:t>
      </w:r>
      <w:r w:rsidRPr="000A72C1">
        <w:t>.</w:t>
      </w:r>
    </w:p>
    <w:p w:rsidR="00E800BE" w:rsidRPr="007F26B0" w:rsidRDefault="002037D9" w:rsidP="007A1260">
      <w:pPr>
        <w:pStyle w:val="20"/>
        <w:numPr>
          <w:ilvl w:val="0"/>
          <w:numId w:val="5"/>
        </w:numPr>
        <w:shd w:val="clear" w:color="auto" w:fill="auto"/>
        <w:tabs>
          <w:tab w:val="left" w:pos="1157"/>
        </w:tabs>
        <w:spacing w:after="0" w:line="240" w:lineRule="auto"/>
        <w:ind w:firstLine="620"/>
        <w:jc w:val="both"/>
        <w:rPr>
          <w:b/>
        </w:rPr>
      </w:pPr>
      <w:r w:rsidRPr="007F26B0">
        <w:rPr>
          <w:b/>
        </w:rPr>
        <w:t xml:space="preserve">Документи, у яких строк виконання не зазначено, повинні бути виконані не пізніше ніж за </w:t>
      </w:r>
      <w:r w:rsidR="00074811" w:rsidRPr="007F26B0">
        <w:rPr>
          <w:b/>
        </w:rPr>
        <w:t>30</w:t>
      </w:r>
      <w:r w:rsidRPr="007F26B0">
        <w:rPr>
          <w:b/>
        </w:rPr>
        <w:t xml:space="preserve"> календарних днів з моменту реєстрації документа </w:t>
      </w:r>
      <w:r w:rsidR="002832D3" w:rsidRPr="007F26B0">
        <w:rPr>
          <w:b/>
        </w:rPr>
        <w:t>у виконавчому комітеті міської ради</w:t>
      </w:r>
      <w:r w:rsidRPr="007F26B0">
        <w:rPr>
          <w:b/>
        </w:rPr>
        <w:t>.</w:t>
      </w:r>
    </w:p>
    <w:p w:rsidR="00E800BE" w:rsidRPr="000A72C1" w:rsidRDefault="002037D9" w:rsidP="007A1260">
      <w:pPr>
        <w:pStyle w:val="20"/>
        <w:numPr>
          <w:ilvl w:val="0"/>
          <w:numId w:val="5"/>
        </w:numPr>
        <w:shd w:val="clear" w:color="auto" w:fill="auto"/>
        <w:tabs>
          <w:tab w:val="left" w:pos="1160"/>
        </w:tabs>
        <w:spacing w:after="0" w:line="240" w:lineRule="auto"/>
        <w:ind w:firstLine="620"/>
        <w:jc w:val="both"/>
      </w:pPr>
      <w:r w:rsidRPr="000A72C1">
        <w:t>Якщо завдання потребує термінового виконання, у тексті завдання обов’язково зазначається конкретний кінцевий строк виконання.</w:t>
      </w:r>
    </w:p>
    <w:p w:rsidR="00E800BE" w:rsidRPr="000A72C1" w:rsidRDefault="002037D9" w:rsidP="007A1260">
      <w:pPr>
        <w:pStyle w:val="20"/>
        <w:numPr>
          <w:ilvl w:val="0"/>
          <w:numId w:val="5"/>
        </w:numPr>
        <w:shd w:val="clear" w:color="auto" w:fill="auto"/>
        <w:tabs>
          <w:tab w:val="left" w:pos="1155"/>
        </w:tabs>
        <w:spacing w:after="0" w:line="240" w:lineRule="auto"/>
        <w:ind w:firstLine="620"/>
        <w:jc w:val="both"/>
      </w:pPr>
      <w:r w:rsidRPr="000A72C1">
        <w:t>Співвиконавці зобов’язані подавати пропозиції головному виконавцю протягом першої половини строку, відведеного для виконання доручення, завдання.</w:t>
      </w:r>
    </w:p>
    <w:p w:rsidR="00E800BE" w:rsidRPr="000A72C1" w:rsidRDefault="002037D9" w:rsidP="007A1260">
      <w:pPr>
        <w:pStyle w:val="20"/>
        <w:numPr>
          <w:ilvl w:val="0"/>
          <w:numId w:val="5"/>
        </w:numPr>
        <w:shd w:val="clear" w:color="auto" w:fill="auto"/>
        <w:tabs>
          <w:tab w:val="left" w:pos="1159"/>
        </w:tabs>
        <w:spacing w:after="0" w:line="240" w:lineRule="auto"/>
        <w:ind w:firstLine="620"/>
        <w:jc w:val="both"/>
      </w:pPr>
      <w:r w:rsidRPr="000A72C1">
        <w:t xml:space="preserve">У разі потреби індивідуальний строк виконання документа може бути продовжено за обґрунтованим проханням виконавця, яке подається безпосередньо посадовій особі, яка встановила строк. Відповідне прохання </w:t>
      </w:r>
      <w:r w:rsidRPr="000A72C1">
        <w:lastRenderedPageBreak/>
        <w:t>подається не пізніше ніж за три робочих дні до закінчення встановленого строку.</w:t>
      </w:r>
    </w:p>
    <w:p w:rsidR="00E800BE" w:rsidRPr="000A72C1" w:rsidRDefault="002037D9" w:rsidP="007A1260">
      <w:pPr>
        <w:pStyle w:val="20"/>
        <w:numPr>
          <w:ilvl w:val="0"/>
          <w:numId w:val="5"/>
        </w:numPr>
        <w:shd w:val="clear" w:color="auto" w:fill="auto"/>
        <w:tabs>
          <w:tab w:val="left" w:pos="1159"/>
        </w:tabs>
        <w:spacing w:after="0" w:line="240" w:lineRule="auto"/>
        <w:ind w:firstLine="620"/>
        <w:jc w:val="both"/>
      </w:pPr>
      <w:r w:rsidRPr="000A72C1">
        <w:t>Пропозиція щодо продовження строку виконання завдань, визначених Верховною Радою України або Президентом України, що надіслані Кабінетом Міністрів України, подається до Секретаріату Кабінету Міністрів України обласною державною адміністрацією разом з проектом листа, адресованого відповідно керівникові Апарату Верховної Ради України чи Керівнику Офісу Президента України, за сім днів до закінчення встановленого строку.</w:t>
      </w:r>
    </w:p>
    <w:p w:rsidR="00E800BE" w:rsidRPr="000A72C1" w:rsidRDefault="002037D9" w:rsidP="007A1260">
      <w:pPr>
        <w:pStyle w:val="20"/>
        <w:numPr>
          <w:ilvl w:val="0"/>
          <w:numId w:val="5"/>
        </w:numPr>
        <w:shd w:val="clear" w:color="auto" w:fill="auto"/>
        <w:tabs>
          <w:tab w:val="left" w:pos="1155"/>
        </w:tabs>
        <w:spacing w:after="0" w:line="240" w:lineRule="auto"/>
        <w:ind w:firstLine="620"/>
        <w:jc w:val="both"/>
      </w:pPr>
      <w:r w:rsidRPr="000A72C1">
        <w:t xml:space="preserve">У разі зміни строків виконання проставляються новий строк, дата і підпис. Відповідні зміни вносяться до </w:t>
      </w:r>
      <w:r w:rsidRPr="000A72C1">
        <w:rPr>
          <w:lang w:eastAsia="ru-RU" w:bidi="ru-RU"/>
        </w:rPr>
        <w:t xml:space="preserve">СЕДО </w:t>
      </w:r>
      <w:r w:rsidRPr="000A72C1">
        <w:t>«АСКОД».</w:t>
      </w:r>
    </w:p>
    <w:p w:rsidR="00E800BE" w:rsidRPr="000A72C1" w:rsidRDefault="002037D9" w:rsidP="007A1260">
      <w:pPr>
        <w:pStyle w:val="20"/>
        <w:numPr>
          <w:ilvl w:val="0"/>
          <w:numId w:val="5"/>
        </w:numPr>
        <w:shd w:val="clear" w:color="auto" w:fill="auto"/>
        <w:tabs>
          <w:tab w:val="left" w:pos="1162"/>
        </w:tabs>
        <w:spacing w:after="0" w:line="240" w:lineRule="auto"/>
        <w:ind w:firstLine="620"/>
        <w:jc w:val="both"/>
      </w:pPr>
      <w:r w:rsidRPr="000A72C1">
        <w:t xml:space="preserve">Безпосередній контроль за виконанням документа проводиться на підставі резолюції </w:t>
      </w:r>
      <w:r w:rsidR="003D7EF5" w:rsidRPr="000A72C1">
        <w:t xml:space="preserve">міського </w:t>
      </w:r>
      <w:r w:rsidRPr="000A72C1">
        <w:t>голови, його заступників згідно з розподілом обов’язків або кер</w:t>
      </w:r>
      <w:r w:rsidR="003D7EF5" w:rsidRPr="000A72C1">
        <w:t>уючого справами виконавчого комітету міської ради</w:t>
      </w:r>
      <w:r w:rsidRPr="000A72C1">
        <w:t>.</w:t>
      </w:r>
    </w:p>
    <w:p w:rsidR="00E800BE" w:rsidRPr="000A72C1" w:rsidRDefault="002037D9" w:rsidP="007A1260">
      <w:pPr>
        <w:pStyle w:val="20"/>
        <w:shd w:val="clear" w:color="auto" w:fill="auto"/>
        <w:spacing w:after="0" w:line="240" w:lineRule="auto"/>
        <w:ind w:firstLine="740"/>
        <w:jc w:val="both"/>
      </w:pPr>
      <w:r w:rsidRPr="000A72C1">
        <w:t xml:space="preserve">Контроль за виконанням документів передбачає постановку документів на контроль, облік контрольних документів, визначення форм і методів контролю, аналіз своєчасності надходження інформаційних та інших матеріалів від виконавців, зняття документів з контролю, аналіз стану виконання контрольних документів та інформування керівництва </w:t>
      </w:r>
      <w:r w:rsidR="00123C52" w:rsidRPr="000A72C1">
        <w:t>міської ради</w:t>
      </w:r>
      <w:r w:rsidRPr="000A72C1">
        <w:t xml:space="preserve"> із зазначених питань.</w:t>
      </w:r>
    </w:p>
    <w:p w:rsidR="00E800BE" w:rsidRPr="000A72C1" w:rsidRDefault="002037D9" w:rsidP="007A1260">
      <w:pPr>
        <w:pStyle w:val="20"/>
        <w:numPr>
          <w:ilvl w:val="0"/>
          <w:numId w:val="5"/>
        </w:numPr>
        <w:shd w:val="clear" w:color="auto" w:fill="auto"/>
        <w:tabs>
          <w:tab w:val="left" w:pos="1155"/>
        </w:tabs>
        <w:spacing w:after="0" w:line="240" w:lineRule="auto"/>
        <w:ind w:firstLine="620"/>
        <w:jc w:val="both"/>
      </w:pPr>
      <w:r w:rsidRPr="000A72C1">
        <w:t xml:space="preserve">Дані про хід виконання документа вносяться до реєстраційно- контрольної картки документа в </w:t>
      </w:r>
      <w:r w:rsidRPr="000A72C1">
        <w:rPr>
          <w:lang w:eastAsia="ru-RU" w:bidi="ru-RU"/>
        </w:rPr>
        <w:t xml:space="preserve">СЕДО </w:t>
      </w:r>
      <w:r w:rsidRPr="000A72C1">
        <w:t xml:space="preserve">«АСКОД» у графу «Контрольні відмітки» на підставі їх запиту телефоном або під час перевірки роботи структурного підрозділу </w:t>
      </w:r>
      <w:r w:rsidR="003E7D6F" w:rsidRPr="000A72C1">
        <w:t>виконавчого комітету міської ради</w:t>
      </w:r>
      <w:r w:rsidRPr="000A72C1">
        <w:t xml:space="preserve"> - виконавця.</w:t>
      </w:r>
    </w:p>
    <w:p w:rsidR="00E800BE" w:rsidRPr="000A72C1" w:rsidRDefault="002037D9" w:rsidP="007A1260">
      <w:pPr>
        <w:pStyle w:val="20"/>
        <w:numPr>
          <w:ilvl w:val="0"/>
          <w:numId w:val="5"/>
        </w:numPr>
        <w:shd w:val="clear" w:color="auto" w:fill="auto"/>
        <w:tabs>
          <w:tab w:val="left" w:pos="1155"/>
        </w:tabs>
        <w:spacing w:after="0" w:line="240" w:lineRule="auto"/>
        <w:ind w:firstLine="620"/>
        <w:jc w:val="both"/>
      </w:pPr>
      <w:r w:rsidRPr="000A72C1">
        <w:t>Контроль за ходом виконання документів здійснюється на всіх етапах проходження документа до закінчення строку його виконання (попереджувальний контроль за допомогою нагадувань) у такому порядку:</w:t>
      </w:r>
    </w:p>
    <w:p w:rsidR="00E800BE" w:rsidRPr="000A72C1" w:rsidRDefault="002037D9" w:rsidP="007A1260">
      <w:pPr>
        <w:pStyle w:val="20"/>
        <w:shd w:val="clear" w:color="auto" w:fill="auto"/>
        <w:spacing w:after="0" w:line="240" w:lineRule="auto"/>
        <w:ind w:firstLine="620"/>
        <w:jc w:val="both"/>
      </w:pPr>
      <w:r w:rsidRPr="000A72C1">
        <w:t>завдань на наступний рік - не рідше одного разу на рік;</w:t>
      </w:r>
    </w:p>
    <w:p w:rsidR="00E800BE" w:rsidRPr="000A72C1" w:rsidRDefault="002037D9" w:rsidP="007A1260">
      <w:pPr>
        <w:pStyle w:val="20"/>
        <w:shd w:val="clear" w:color="auto" w:fill="auto"/>
        <w:spacing w:after="0" w:line="240" w:lineRule="auto"/>
        <w:ind w:firstLine="620"/>
        <w:jc w:val="both"/>
      </w:pPr>
      <w:r w:rsidRPr="000A72C1">
        <w:t>завдань на наступні місяці поточного року - не рідше одного разу на місяць;</w:t>
      </w:r>
    </w:p>
    <w:p w:rsidR="00E800BE" w:rsidRPr="000A72C1" w:rsidRDefault="002037D9" w:rsidP="007A1260">
      <w:pPr>
        <w:pStyle w:val="20"/>
        <w:shd w:val="clear" w:color="auto" w:fill="auto"/>
        <w:spacing w:after="0" w:line="240" w:lineRule="auto"/>
        <w:ind w:firstLine="620"/>
        <w:jc w:val="both"/>
      </w:pPr>
      <w:r w:rsidRPr="000A72C1">
        <w:t xml:space="preserve">завдань на поточний місяць - кожні десять днів і за п’ять днів до закінчення строку або за запитами структурних підрозділів </w:t>
      </w:r>
      <w:r w:rsidR="005307F7" w:rsidRPr="000A72C1">
        <w:t>виконавчого комітету міської ради</w:t>
      </w:r>
      <w:r w:rsidRPr="000A72C1">
        <w:t>.</w:t>
      </w:r>
    </w:p>
    <w:p w:rsidR="00E800BE" w:rsidRPr="000A72C1" w:rsidRDefault="002037D9" w:rsidP="007A1260">
      <w:pPr>
        <w:pStyle w:val="20"/>
        <w:shd w:val="clear" w:color="auto" w:fill="auto"/>
        <w:spacing w:after="0" w:line="240" w:lineRule="auto"/>
        <w:ind w:firstLine="620"/>
        <w:jc w:val="both"/>
      </w:pPr>
      <w:r w:rsidRPr="000A72C1">
        <w:t xml:space="preserve">За допомогою </w:t>
      </w:r>
      <w:r w:rsidRPr="000A72C1">
        <w:rPr>
          <w:lang w:eastAsia="ru-RU" w:bidi="ru-RU"/>
        </w:rPr>
        <w:t xml:space="preserve">СЕДО </w:t>
      </w:r>
      <w:r w:rsidRPr="000A72C1">
        <w:t>«АСКОД» виконавцю надсилається електронне повідомлення про планову дату виконання документа.</w:t>
      </w:r>
    </w:p>
    <w:p w:rsidR="00E800BE" w:rsidRPr="000A72C1" w:rsidRDefault="002037D9" w:rsidP="007A1260">
      <w:pPr>
        <w:pStyle w:val="20"/>
        <w:numPr>
          <w:ilvl w:val="0"/>
          <w:numId w:val="5"/>
        </w:numPr>
        <w:shd w:val="clear" w:color="auto" w:fill="auto"/>
        <w:tabs>
          <w:tab w:val="left" w:pos="1162"/>
        </w:tabs>
        <w:spacing w:after="0" w:line="240" w:lineRule="auto"/>
        <w:ind w:firstLine="620"/>
        <w:jc w:val="both"/>
      </w:pPr>
      <w:r w:rsidRPr="000A72C1">
        <w:t>Документи вважаються виконаними і знімаються з контролю після виконання завдань, запитів, повідомлення про результати заінтересованим установам і особам або після іншого підтвердження виконання.</w:t>
      </w:r>
    </w:p>
    <w:p w:rsidR="00E800BE" w:rsidRPr="000A72C1" w:rsidRDefault="002037D9" w:rsidP="007A1260">
      <w:pPr>
        <w:pStyle w:val="20"/>
        <w:shd w:val="clear" w:color="auto" w:fill="auto"/>
        <w:spacing w:after="0" w:line="240" w:lineRule="auto"/>
        <w:ind w:firstLine="620"/>
        <w:jc w:val="both"/>
      </w:pPr>
      <w:r w:rsidRPr="000A72C1">
        <w:t xml:space="preserve">Зняти документ з контролю може тільки </w:t>
      </w:r>
      <w:r w:rsidR="00F6562C" w:rsidRPr="000A72C1">
        <w:t xml:space="preserve">міський </w:t>
      </w:r>
      <w:r w:rsidRPr="000A72C1">
        <w:t>голова, його заступники, кер</w:t>
      </w:r>
      <w:r w:rsidR="00F6562C" w:rsidRPr="000A72C1">
        <w:t>уючий справами виконавчого комітету міської ради</w:t>
      </w:r>
      <w:r w:rsidRPr="000A72C1">
        <w:t xml:space="preserve">, які встановили контрольний строк у резолюції, або за їх дорученням </w:t>
      </w:r>
      <w:r w:rsidR="002D0D26" w:rsidRPr="000A72C1">
        <w:t>працівники В</w:t>
      </w:r>
      <w:r w:rsidRPr="000A72C1">
        <w:t>ідділ</w:t>
      </w:r>
      <w:r w:rsidR="002D0D26" w:rsidRPr="000A72C1">
        <w:t>у з питань діловодства, відповідальні за ведення</w:t>
      </w:r>
      <w:r w:rsidRPr="000A72C1">
        <w:t xml:space="preserve"> контролю. Документи з типовими строками виконання знімаються з контролю за рішенням</w:t>
      </w:r>
      <w:r w:rsidR="002509CF">
        <w:t xml:space="preserve"> Відділу з питань діловодства</w:t>
      </w:r>
      <w:r w:rsidRPr="000A72C1">
        <w:t>.</w:t>
      </w:r>
    </w:p>
    <w:p w:rsidR="00E800BE" w:rsidRPr="000A72C1" w:rsidRDefault="002037D9" w:rsidP="007A1260">
      <w:pPr>
        <w:pStyle w:val="20"/>
        <w:shd w:val="clear" w:color="auto" w:fill="auto"/>
        <w:spacing w:after="0" w:line="240" w:lineRule="auto"/>
        <w:ind w:firstLine="620"/>
        <w:jc w:val="both"/>
      </w:pPr>
      <w:r w:rsidRPr="000A72C1">
        <w:t xml:space="preserve">Дані про виконання документа і зняття його з контролю вносяться до реєстраційно-контрольної картки в </w:t>
      </w:r>
      <w:r w:rsidRPr="000A72C1">
        <w:rPr>
          <w:lang w:eastAsia="ru-RU" w:bidi="ru-RU"/>
        </w:rPr>
        <w:t xml:space="preserve">СЕДО </w:t>
      </w:r>
      <w:r w:rsidRPr="000A72C1">
        <w:t>«АСКОД».</w:t>
      </w:r>
    </w:p>
    <w:p w:rsidR="00E800BE" w:rsidRPr="000A72C1" w:rsidRDefault="002037D9" w:rsidP="007A1260">
      <w:pPr>
        <w:pStyle w:val="20"/>
        <w:shd w:val="clear" w:color="auto" w:fill="auto"/>
        <w:spacing w:after="0" w:line="240" w:lineRule="auto"/>
        <w:ind w:firstLine="620"/>
        <w:jc w:val="both"/>
      </w:pPr>
      <w:r w:rsidRPr="000A72C1">
        <w:t xml:space="preserve">Днем виконання завдань, визначених </w:t>
      </w:r>
      <w:r w:rsidR="00884CD2">
        <w:t>у</w:t>
      </w:r>
      <w:r w:rsidRPr="000A72C1">
        <w:t xml:space="preserve"> актах органів державної влади і дорученнях вищих посадових осіб, та виконання запитів, звернень, а також кореспонденції Верховної Ради України вважається день реєстрації в установі </w:t>
      </w:r>
      <w:r w:rsidRPr="000A72C1">
        <w:lastRenderedPageBreak/>
        <w:t>вихідних документів про виконання завдань.</w:t>
      </w:r>
    </w:p>
    <w:p w:rsidR="00E800BE" w:rsidRPr="000A72C1" w:rsidRDefault="002037D9" w:rsidP="007A1260">
      <w:pPr>
        <w:pStyle w:val="20"/>
        <w:shd w:val="clear" w:color="auto" w:fill="auto"/>
        <w:spacing w:after="0" w:line="240" w:lineRule="auto"/>
        <w:ind w:firstLine="620"/>
        <w:jc w:val="both"/>
      </w:pPr>
      <w:r w:rsidRPr="000A72C1">
        <w:t xml:space="preserve">Виконані документи подаються на підпис керівництва </w:t>
      </w:r>
      <w:r w:rsidR="00FD0BF4" w:rsidRPr="000A72C1">
        <w:t xml:space="preserve">міської ради </w:t>
      </w:r>
      <w:r w:rsidRPr="000A72C1">
        <w:t>не менш як за один день до закінчення строку їх виконання з метою залишення певного часу на їх доопрацювання за рішенням керівництва.</w:t>
      </w:r>
    </w:p>
    <w:p w:rsidR="00E800BE" w:rsidRPr="000A72C1" w:rsidRDefault="002037D9" w:rsidP="007A1260">
      <w:pPr>
        <w:pStyle w:val="20"/>
        <w:numPr>
          <w:ilvl w:val="0"/>
          <w:numId w:val="5"/>
        </w:numPr>
        <w:shd w:val="clear" w:color="auto" w:fill="auto"/>
        <w:tabs>
          <w:tab w:val="left" w:pos="1162"/>
        </w:tabs>
        <w:spacing w:after="0" w:line="240" w:lineRule="auto"/>
        <w:ind w:firstLine="620"/>
        <w:jc w:val="both"/>
      </w:pPr>
      <w:r w:rsidRPr="000A72C1">
        <w:t xml:space="preserve">Інформація про стан виконання взятих на контроль документів та не виконаних у встановлений строк документів узагальнюється станом на перше число кожного місяця і подається керівництву </w:t>
      </w:r>
      <w:r w:rsidR="000323B9" w:rsidRPr="000A72C1">
        <w:t xml:space="preserve">міської ради </w:t>
      </w:r>
      <w:r w:rsidRPr="000A72C1">
        <w:t xml:space="preserve">у вигляді автоматично сформованих зведень в </w:t>
      </w:r>
      <w:r w:rsidRPr="000A72C1">
        <w:rPr>
          <w:lang w:eastAsia="ru-RU" w:bidi="ru-RU"/>
        </w:rPr>
        <w:t xml:space="preserve">СЕДО </w:t>
      </w:r>
      <w:r w:rsidRPr="000A72C1">
        <w:t>«АСКОД».</w:t>
      </w:r>
    </w:p>
    <w:p w:rsidR="001F7C2C" w:rsidRDefault="001F7C2C" w:rsidP="007A1260">
      <w:pPr>
        <w:pStyle w:val="32"/>
        <w:keepNext/>
        <w:keepLines/>
        <w:shd w:val="clear" w:color="auto" w:fill="auto"/>
        <w:spacing w:before="0" w:after="0" w:line="240" w:lineRule="auto"/>
        <w:jc w:val="center"/>
      </w:pPr>
      <w:bookmarkStart w:id="36" w:name="bookmark36"/>
    </w:p>
    <w:p w:rsidR="00E800BE" w:rsidRPr="000A72C1" w:rsidRDefault="002037D9" w:rsidP="007A1260">
      <w:pPr>
        <w:pStyle w:val="32"/>
        <w:keepNext/>
        <w:keepLines/>
        <w:shd w:val="clear" w:color="auto" w:fill="auto"/>
        <w:spacing w:before="0" w:after="0" w:line="240" w:lineRule="auto"/>
        <w:jc w:val="center"/>
      </w:pPr>
      <w:r w:rsidRPr="000A72C1">
        <w:t xml:space="preserve">Інформаційно-довідкова робота </w:t>
      </w:r>
      <w:r w:rsidRPr="000A72C1">
        <w:rPr>
          <w:rStyle w:val="34"/>
        </w:rPr>
        <w:t xml:space="preserve">з </w:t>
      </w:r>
      <w:r w:rsidRPr="000A72C1">
        <w:t>документами</w:t>
      </w:r>
      <w:bookmarkEnd w:id="36"/>
    </w:p>
    <w:p w:rsidR="00E800BE" w:rsidRPr="000A72C1" w:rsidRDefault="002037D9" w:rsidP="007A1260">
      <w:pPr>
        <w:pStyle w:val="20"/>
        <w:numPr>
          <w:ilvl w:val="0"/>
          <w:numId w:val="5"/>
        </w:numPr>
        <w:shd w:val="clear" w:color="auto" w:fill="auto"/>
        <w:tabs>
          <w:tab w:val="left" w:pos="1158"/>
        </w:tabs>
        <w:spacing w:after="0" w:line="240" w:lineRule="auto"/>
        <w:ind w:firstLine="620"/>
        <w:jc w:val="both"/>
      </w:pPr>
      <w:r w:rsidRPr="000A72C1">
        <w:t xml:space="preserve">Інформаційно-довідкова робота з документами полягає в пошуку необхідних документів з використанням реєстраційно-контрольних карток або автоматизованого банку реєстраційних даних </w:t>
      </w:r>
      <w:r w:rsidRPr="00D53731">
        <w:rPr>
          <w:b/>
        </w:rPr>
        <w:t xml:space="preserve">(додаток </w:t>
      </w:r>
      <w:r w:rsidR="008D41DA">
        <w:rPr>
          <w:b/>
        </w:rPr>
        <w:t>26</w:t>
      </w:r>
      <w:r w:rsidRPr="00D53731">
        <w:rPr>
          <w:b/>
        </w:rPr>
        <w:t>)</w:t>
      </w:r>
      <w:r w:rsidRPr="000A72C1">
        <w:t>.</w:t>
      </w:r>
    </w:p>
    <w:p w:rsidR="001E4BD3" w:rsidRDefault="001E4BD3" w:rsidP="007A1260">
      <w:pPr>
        <w:pStyle w:val="32"/>
        <w:keepNext/>
        <w:keepLines/>
        <w:shd w:val="clear" w:color="auto" w:fill="auto"/>
        <w:spacing w:before="0" w:after="0" w:line="240" w:lineRule="auto"/>
        <w:jc w:val="center"/>
      </w:pPr>
      <w:bookmarkStart w:id="37" w:name="bookmark37"/>
    </w:p>
    <w:p w:rsidR="00E800BE" w:rsidRPr="000A72C1" w:rsidRDefault="002037D9" w:rsidP="007A1260">
      <w:pPr>
        <w:pStyle w:val="32"/>
        <w:keepNext/>
        <w:keepLines/>
        <w:shd w:val="clear" w:color="auto" w:fill="auto"/>
        <w:spacing w:before="0" w:after="0" w:line="240" w:lineRule="auto"/>
        <w:jc w:val="center"/>
      </w:pPr>
      <w:r w:rsidRPr="000A72C1">
        <w:t>Порядок опрацювання та надсилання вихідних документів</w:t>
      </w:r>
      <w:bookmarkEnd w:id="37"/>
    </w:p>
    <w:p w:rsidR="00E800BE" w:rsidRPr="000A72C1" w:rsidRDefault="002037D9" w:rsidP="007A1260">
      <w:pPr>
        <w:pStyle w:val="20"/>
        <w:numPr>
          <w:ilvl w:val="0"/>
          <w:numId w:val="5"/>
        </w:numPr>
        <w:shd w:val="clear" w:color="auto" w:fill="auto"/>
        <w:tabs>
          <w:tab w:val="left" w:pos="1169"/>
        </w:tabs>
        <w:spacing w:after="0" w:line="240" w:lineRule="auto"/>
        <w:ind w:firstLine="620"/>
        <w:jc w:val="both"/>
      </w:pPr>
      <w:r w:rsidRPr="000A72C1">
        <w:t xml:space="preserve">Вихідні документи </w:t>
      </w:r>
      <w:r w:rsidR="009D1FDC" w:rsidRPr="000A72C1">
        <w:t>міської ради та її виконавчих органів</w:t>
      </w:r>
      <w:r w:rsidRPr="000A72C1">
        <w:t xml:space="preserve"> надсилаються адресатам з використанням засобів електрозв’язку, поштового зв’язку, а також доставляються кур’єрською, фельд’єгерською службою.</w:t>
      </w:r>
    </w:p>
    <w:p w:rsidR="00E800BE" w:rsidRPr="000A72C1" w:rsidRDefault="002037D9" w:rsidP="007A1260">
      <w:pPr>
        <w:pStyle w:val="20"/>
        <w:numPr>
          <w:ilvl w:val="0"/>
          <w:numId w:val="5"/>
        </w:numPr>
        <w:shd w:val="clear" w:color="auto" w:fill="auto"/>
        <w:tabs>
          <w:tab w:val="left" w:pos="1162"/>
        </w:tabs>
        <w:spacing w:after="0" w:line="240" w:lineRule="auto"/>
        <w:ind w:firstLine="620"/>
        <w:jc w:val="both"/>
      </w:pPr>
      <w:r w:rsidRPr="000A72C1">
        <w:t xml:space="preserve">Опрацювання документів для відправлення засобами поштового зв’язку здійснюється </w:t>
      </w:r>
      <w:r w:rsidR="009D1FDC" w:rsidRPr="000A72C1">
        <w:t>Відділом з питань</w:t>
      </w:r>
      <w:r w:rsidRPr="000A72C1">
        <w:t xml:space="preserve"> діловодства відповідно до Правил надання послуг поштового зв’язку, затверджених постановою Кабінету Міністрів України від 05 березня 2009 року № 270 (із змінами).</w:t>
      </w:r>
    </w:p>
    <w:p w:rsidR="00E800BE" w:rsidRPr="000A72C1" w:rsidRDefault="002037D9" w:rsidP="007A1260">
      <w:pPr>
        <w:pStyle w:val="20"/>
        <w:shd w:val="clear" w:color="auto" w:fill="auto"/>
        <w:spacing w:after="0" w:line="240" w:lineRule="auto"/>
        <w:ind w:firstLine="620"/>
        <w:jc w:val="both"/>
      </w:pPr>
      <w:r w:rsidRPr="000A72C1">
        <w:t xml:space="preserve">З використанням засобів електрозв’язку відповідальні </w:t>
      </w:r>
      <w:r w:rsidR="00535A54" w:rsidRPr="000A72C1">
        <w:t xml:space="preserve">працівники </w:t>
      </w:r>
      <w:r w:rsidRPr="000A72C1">
        <w:t>організаційного відділу здійснюють передачу факсограм, телефонограм, електронних документів та документів у сканованій формі із застосуванням електронного цифрового підпису.</w:t>
      </w:r>
    </w:p>
    <w:p w:rsidR="00E800BE" w:rsidRPr="000A72C1" w:rsidRDefault="002037D9" w:rsidP="007A1260">
      <w:pPr>
        <w:pStyle w:val="20"/>
        <w:numPr>
          <w:ilvl w:val="0"/>
          <w:numId w:val="5"/>
        </w:numPr>
        <w:shd w:val="clear" w:color="auto" w:fill="auto"/>
        <w:tabs>
          <w:tab w:val="left" w:pos="1212"/>
        </w:tabs>
        <w:spacing w:after="0" w:line="240" w:lineRule="auto"/>
        <w:ind w:firstLine="620"/>
        <w:jc w:val="both"/>
      </w:pPr>
      <w:r w:rsidRPr="000A72C1">
        <w:t xml:space="preserve">Вихідні документи опрацьовуються і надсилаються централізовано в день їх надходження на реєстрацію від керівництва </w:t>
      </w:r>
      <w:r w:rsidR="002F651E" w:rsidRPr="000A72C1">
        <w:t>міської ради</w:t>
      </w:r>
      <w:r w:rsidRPr="000A72C1">
        <w:t xml:space="preserve"> або не пізніше наступного робочого дня.</w:t>
      </w:r>
    </w:p>
    <w:p w:rsidR="00E800BE" w:rsidRPr="000A72C1" w:rsidRDefault="002037D9" w:rsidP="007A1260">
      <w:pPr>
        <w:pStyle w:val="20"/>
        <w:shd w:val="clear" w:color="auto" w:fill="auto"/>
        <w:spacing w:after="0" w:line="240" w:lineRule="auto"/>
        <w:ind w:firstLine="620"/>
        <w:jc w:val="both"/>
      </w:pPr>
      <w:r w:rsidRPr="000A72C1">
        <w:t xml:space="preserve">У святкові дні та неробочий час передача документів здійснюється відповідальним черговим або спеціально визначеною відповідальною особою </w:t>
      </w:r>
      <w:r w:rsidR="004B683D">
        <w:t>в</w:t>
      </w:r>
      <w:r w:rsidRPr="000A72C1">
        <w:t xml:space="preserve"> разі потреби.</w:t>
      </w:r>
    </w:p>
    <w:p w:rsidR="00E800BE" w:rsidRPr="000A72C1" w:rsidRDefault="002037D9" w:rsidP="007A1260">
      <w:pPr>
        <w:pStyle w:val="20"/>
        <w:numPr>
          <w:ilvl w:val="0"/>
          <w:numId w:val="5"/>
        </w:numPr>
        <w:shd w:val="clear" w:color="auto" w:fill="auto"/>
        <w:tabs>
          <w:tab w:val="left" w:pos="1245"/>
        </w:tabs>
        <w:spacing w:after="0" w:line="240" w:lineRule="auto"/>
        <w:ind w:firstLine="620"/>
        <w:jc w:val="both"/>
      </w:pPr>
      <w:r w:rsidRPr="000A72C1">
        <w:t>Не допускається:</w:t>
      </w:r>
    </w:p>
    <w:p w:rsidR="00E800BE" w:rsidRPr="000A72C1" w:rsidRDefault="002037D9" w:rsidP="007A1260">
      <w:pPr>
        <w:pStyle w:val="20"/>
        <w:shd w:val="clear" w:color="auto" w:fill="auto"/>
        <w:spacing w:after="0" w:line="240" w:lineRule="auto"/>
        <w:ind w:firstLine="620"/>
        <w:jc w:val="both"/>
      </w:pPr>
      <w:r w:rsidRPr="000A72C1">
        <w:t xml:space="preserve">надсилання або передача документів без їх реєстрації </w:t>
      </w:r>
      <w:r w:rsidR="00221018" w:rsidRPr="000A72C1">
        <w:t xml:space="preserve">у Відділі з питань </w:t>
      </w:r>
      <w:r w:rsidRPr="000A72C1">
        <w:t>діловодства;</w:t>
      </w:r>
    </w:p>
    <w:p w:rsidR="00E800BE" w:rsidRPr="000A72C1" w:rsidRDefault="002037D9" w:rsidP="007A1260">
      <w:pPr>
        <w:pStyle w:val="20"/>
        <w:shd w:val="clear" w:color="auto" w:fill="auto"/>
        <w:spacing w:after="0" w:line="240" w:lineRule="auto"/>
        <w:ind w:firstLine="620"/>
        <w:jc w:val="both"/>
      </w:pPr>
      <w:r w:rsidRPr="000A72C1">
        <w:t xml:space="preserve">дублетне надсилання примірника, у тому числі оригінального, документа </w:t>
      </w:r>
      <w:r w:rsidR="00C673B9">
        <w:t>в</w:t>
      </w:r>
      <w:r w:rsidRPr="000A72C1">
        <w:t xml:space="preserve"> паперовій формі, якщо його примірник або копію вже надіслано в електронній формі через СЕВ ОВВ.</w:t>
      </w:r>
    </w:p>
    <w:p w:rsidR="00E800BE" w:rsidRPr="000A72C1" w:rsidRDefault="002037D9" w:rsidP="007A1260">
      <w:pPr>
        <w:pStyle w:val="20"/>
        <w:numPr>
          <w:ilvl w:val="0"/>
          <w:numId w:val="5"/>
        </w:numPr>
        <w:shd w:val="clear" w:color="auto" w:fill="auto"/>
        <w:tabs>
          <w:tab w:val="left" w:pos="1208"/>
        </w:tabs>
        <w:spacing w:after="0" w:line="240" w:lineRule="auto"/>
        <w:ind w:firstLine="620"/>
        <w:jc w:val="both"/>
      </w:pPr>
      <w:r w:rsidRPr="000A72C1">
        <w:t xml:space="preserve">Під час приймання від виконавців вихідних документів працівники </w:t>
      </w:r>
      <w:r w:rsidR="00C063B3" w:rsidRPr="000A72C1">
        <w:t xml:space="preserve">Відділу з  питань </w:t>
      </w:r>
      <w:r w:rsidRPr="000A72C1">
        <w:t>діловодства зобов’язані перевірити:</w:t>
      </w:r>
    </w:p>
    <w:p w:rsidR="00E800BE" w:rsidRPr="000A72C1" w:rsidRDefault="002037D9" w:rsidP="007A1260">
      <w:pPr>
        <w:pStyle w:val="20"/>
        <w:shd w:val="clear" w:color="auto" w:fill="auto"/>
        <w:spacing w:after="0" w:line="240" w:lineRule="auto"/>
        <w:ind w:firstLine="620"/>
        <w:jc w:val="both"/>
      </w:pPr>
      <w:r w:rsidRPr="000A72C1">
        <w:t>правильність оформлення документа (склад і розміщення в ньому всіх реквізитів);</w:t>
      </w:r>
    </w:p>
    <w:p w:rsidR="00E800BE" w:rsidRPr="000A72C1" w:rsidRDefault="002037D9" w:rsidP="007A1260">
      <w:pPr>
        <w:pStyle w:val="20"/>
        <w:shd w:val="clear" w:color="auto" w:fill="auto"/>
        <w:spacing w:after="0" w:line="240" w:lineRule="auto"/>
        <w:ind w:firstLine="620"/>
        <w:jc w:val="both"/>
      </w:pPr>
      <w:r w:rsidRPr="000A72C1">
        <w:t>наявність і правильність зазначення адреси;</w:t>
      </w:r>
    </w:p>
    <w:p w:rsidR="00E800BE" w:rsidRPr="000A72C1" w:rsidRDefault="002037D9" w:rsidP="007A1260">
      <w:pPr>
        <w:pStyle w:val="20"/>
        <w:shd w:val="clear" w:color="auto" w:fill="auto"/>
        <w:spacing w:after="0" w:line="240" w:lineRule="auto"/>
        <w:ind w:firstLine="620"/>
        <w:jc w:val="both"/>
      </w:pPr>
      <w:r w:rsidRPr="000A72C1">
        <w:t>наявність на документі відмітки про додатки;</w:t>
      </w:r>
    </w:p>
    <w:p w:rsidR="00E800BE" w:rsidRPr="000A72C1" w:rsidRDefault="002037D9" w:rsidP="007A1260">
      <w:pPr>
        <w:pStyle w:val="20"/>
        <w:shd w:val="clear" w:color="auto" w:fill="auto"/>
        <w:spacing w:after="0" w:line="240" w:lineRule="auto"/>
        <w:ind w:firstLine="620"/>
        <w:jc w:val="both"/>
      </w:pPr>
      <w:r w:rsidRPr="000A72C1">
        <w:t xml:space="preserve">наявність усіх необхідних підписів (печаток) на документі та додатках до </w:t>
      </w:r>
      <w:r w:rsidRPr="000A72C1">
        <w:lastRenderedPageBreak/>
        <w:t>нього;</w:t>
      </w:r>
    </w:p>
    <w:p w:rsidR="00E800BE" w:rsidRPr="000A72C1" w:rsidRDefault="002037D9" w:rsidP="007A1260">
      <w:pPr>
        <w:pStyle w:val="20"/>
        <w:shd w:val="clear" w:color="auto" w:fill="auto"/>
        <w:spacing w:after="0" w:line="240" w:lineRule="auto"/>
        <w:ind w:firstLine="620"/>
        <w:jc w:val="both"/>
      </w:pPr>
      <w:r w:rsidRPr="000A72C1">
        <w:t>наявність додатків та їх відповідність заявленому складу;</w:t>
      </w:r>
    </w:p>
    <w:p w:rsidR="00E800BE" w:rsidRPr="000A72C1" w:rsidRDefault="002037D9" w:rsidP="007A1260">
      <w:pPr>
        <w:pStyle w:val="20"/>
        <w:shd w:val="clear" w:color="auto" w:fill="auto"/>
        <w:spacing w:after="0" w:line="240" w:lineRule="auto"/>
        <w:ind w:firstLine="620"/>
        <w:jc w:val="both"/>
      </w:pPr>
      <w:r w:rsidRPr="000A72C1">
        <w:t>відповідність кількості примірників кількості адресатів;</w:t>
      </w:r>
    </w:p>
    <w:p w:rsidR="00E800BE" w:rsidRPr="000A72C1" w:rsidRDefault="002037D9" w:rsidP="007A1260">
      <w:pPr>
        <w:pStyle w:val="20"/>
        <w:shd w:val="clear" w:color="auto" w:fill="auto"/>
        <w:spacing w:after="0" w:line="240" w:lineRule="auto"/>
        <w:ind w:firstLine="620"/>
        <w:jc w:val="both"/>
      </w:pPr>
      <w:r w:rsidRPr="000A72C1">
        <w:t xml:space="preserve">наявність віз на паперовому примірнику вихідного документа (у разі потреби його створення), що залишається </w:t>
      </w:r>
      <w:r w:rsidR="005610DD">
        <w:t>в</w:t>
      </w:r>
      <w:r w:rsidRPr="000A72C1">
        <w:t xml:space="preserve"> справах </w:t>
      </w:r>
      <w:r w:rsidR="00415EBC" w:rsidRPr="000A72C1">
        <w:t>виконавчого комітету міської ради</w:t>
      </w:r>
      <w:r w:rsidRPr="000A72C1">
        <w:t>.</w:t>
      </w:r>
    </w:p>
    <w:p w:rsidR="00E800BE" w:rsidRPr="000A72C1" w:rsidRDefault="002037D9" w:rsidP="007A1260">
      <w:pPr>
        <w:pStyle w:val="20"/>
        <w:numPr>
          <w:ilvl w:val="0"/>
          <w:numId w:val="5"/>
        </w:numPr>
        <w:shd w:val="clear" w:color="auto" w:fill="auto"/>
        <w:tabs>
          <w:tab w:val="left" w:pos="1208"/>
        </w:tabs>
        <w:spacing w:after="0" w:line="240" w:lineRule="auto"/>
        <w:ind w:firstLine="620"/>
        <w:jc w:val="both"/>
      </w:pPr>
      <w:r w:rsidRPr="000A72C1">
        <w:t>На оригіналах документів, які підлягають поверненню, на верхньому правому полі першої сторінки ставиться штамп «Підлягає поверненню».</w:t>
      </w:r>
    </w:p>
    <w:p w:rsidR="00E800BE" w:rsidRPr="000A72C1" w:rsidRDefault="002037D9" w:rsidP="007A1260">
      <w:pPr>
        <w:pStyle w:val="20"/>
        <w:numPr>
          <w:ilvl w:val="0"/>
          <w:numId w:val="5"/>
        </w:numPr>
        <w:shd w:val="clear" w:color="auto" w:fill="auto"/>
        <w:tabs>
          <w:tab w:val="left" w:pos="1205"/>
        </w:tabs>
        <w:spacing w:after="0" w:line="240" w:lineRule="auto"/>
        <w:ind w:firstLine="620"/>
        <w:jc w:val="both"/>
      </w:pPr>
      <w:r w:rsidRPr="000A72C1">
        <w:t>Документи, що надсилаються одночасно одному і тому ж адресатові, вкладаються в один кон</w:t>
      </w:r>
      <w:r w:rsidR="00D5313C">
        <w:t>верт (упакування). На конверті в</w:t>
      </w:r>
      <w:r w:rsidRPr="000A72C1">
        <w:t xml:space="preserve"> разі необхідності проставляються реєстраційні індекси всіх документів, які містяться </w:t>
      </w:r>
      <w:r w:rsidR="00D5313C">
        <w:t>в</w:t>
      </w:r>
      <w:r w:rsidRPr="000A72C1">
        <w:t xml:space="preserve"> конверті.</w:t>
      </w:r>
    </w:p>
    <w:p w:rsidR="00E800BE" w:rsidRPr="000A72C1" w:rsidRDefault="002037D9" w:rsidP="007A1260">
      <w:pPr>
        <w:pStyle w:val="20"/>
        <w:numPr>
          <w:ilvl w:val="0"/>
          <w:numId w:val="5"/>
        </w:numPr>
        <w:shd w:val="clear" w:color="auto" w:fill="auto"/>
        <w:tabs>
          <w:tab w:val="left" w:pos="1245"/>
        </w:tabs>
        <w:spacing w:after="0" w:line="240" w:lineRule="auto"/>
        <w:ind w:firstLine="620"/>
        <w:jc w:val="both"/>
      </w:pPr>
      <w:r w:rsidRPr="000A72C1">
        <w:t>Адреси можуть наноситися на конверт друкарським способом.</w:t>
      </w:r>
    </w:p>
    <w:p w:rsidR="00E800BE" w:rsidRPr="000A72C1" w:rsidRDefault="002037D9" w:rsidP="007A1260">
      <w:pPr>
        <w:pStyle w:val="20"/>
        <w:numPr>
          <w:ilvl w:val="0"/>
          <w:numId w:val="5"/>
        </w:numPr>
        <w:shd w:val="clear" w:color="auto" w:fill="auto"/>
        <w:tabs>
          <w:tab w:val="left" w:pos="1159"/>
        </w:tabs>
        <w:spacing w:after="0" w:line="240" w:lineRule="auto"/>
        <w:ind w:firstLine="620"/>
        <w:jc w:val="both"/>
      </w:pPr>
      <w:r w:rsidRPr="000A72C1">
        <w:t>Документи, що доставляються фельд’єгерською службою, передаються адресатам під розписку у відповідній книзі.</w:t>
      </w:r>
    </w:p>
    <w:p w:rsidR="00E800BE" w:rsidRPr="000A72C1" w:rsidRDefault="002037D9" w:rsidP="007A1260">
      <w:pPr>
        <w:pStyle w:val="20"/>
        <w:numPr>
          <w:ilvl w:val="0"/>
          <w:numId w:val="5"/>
        </w:numPr>
        <w:shd w:val="clear" w:color="auto" w:fill="auto"/>
        <w:tabs>
          <w:tab w:val="left" w:pos="1166"/>
        </w:tabs>
        <w:spacing w:after="0" w:line="240" w:lineRule="auto"/>
        <w:ind w:firstLine="620"/>
        <w:jc w:val="both"/>
      </w:pPr>
      <w:r w:rsidRPr="000A72C1">
        <w:t xml:space="preserve">Досилання або заміна надісланого раніше документа здійснюється за вказівкою посадової особи, яка підписала документ, або керівника </w:t>
      </w:r>
      <w:r w:rsidR="00A71F76" w:rsidRPr="000A72C1">
        <w:t xml:space="preserve">Відділу з питань </w:t>
      </w:r>
      <w:r w:rsidRPr="000A72C1">
        <w:t>діловодства. У такому випадку в документі зазначається, що він є досиланням або надсилається на заміну раніше надісланого.</w:t>
      </w:r>
    </w:p>
    <w:p w:rsidR="00E800BE" w:rsidRPr="004A0B7C" w:rsidRDefault="002037D9" w:rsidP="007A1260">
      <w:pPr>
        <w:pStyle w:val="20"/>
        <w:numPr>
          <w:ilvl w:val="0"/>
          <w:numId w:val="5"/>
        </w:numPr>
        <w:shd w:val="clear" w:color="auto" w:fill="auto"/>
        <w:tabs>
          <w:tab w:val="left" w:pos="1285"/>
        </w:tabs>
        <w:spacing w:after="0" w:line="240" w:lineRule="auto"/>
        <w:ind w:firstLine="620"/>
        <w:jc w:val="both"/>
        <w:rPr>
          <w:b/>
        </w:rPr>
      </w:pPr>
      <w:r w:rsidRPr="004A0B7C">
        <w:rPr>
          <w:b/>
        </w:rPr>
        <w:t xml:space="preserve">Прийом </w:t>
      </w:r>
      <w:r w:rsidR="00DD354D" w:rsidRPr="004A0B7C">
        <w:rPr>
          <w:b/>
        </w:rPr>
        <w:t xml:space="preserve">Відділом з питань </w:t>
      </w:r>
      <w:r w:rsidR="003A1D64" w:rsidRPr="004A0B7C">
        <w:rPr>
          <w:b/>
        </w:rPr>
        <w:t>д</w:t>
      </w:r>
      <w:r w:rsidRPr="004A0B7C">
        <w:rPr>
          <w:b/>
        </w:rPr>
        <w:t>іловодства вихідних документів, інших поштових відправлень від виконавців здійснюється до 12 години, рекомендованих листів - до 11 години.</w:t>
      </w:r>
    </w:p>
    <w:p w:rsidR="001E4BD3" w:rsidRDefault="001E4BD3" w:rsidP="001E4BD3">
      <w:pPr>
        <w:pStyle w:val="30"/>
        <w:shd w:val="clear" w:color="auto" w:fill="auto"/>
        <w:tabs>
          <w:tab w:val="left" w:pos="1580"/>
        </w:tabs>
        <w:spacing w:before="0" w:after="0" w:line="240" w:lineRule="auto"/>
        <w:jc w:val="both"/>
      </w:pPr>
    </w:p>
    <w:p w:rsidR="00E800BE" w:rsidRPr="000A72C1" w:rsidRDefault="002037D9" w:rsidP="00517461">
      <w:pPr>
        <w:pStyle w:val="30"/>
        <w:numPr>
          <w:ilvl w:val="0"/>
          <w:numId w:val="6"/>
        </w:numPr>
        <w:shd w:val="clear" w:color="auto" w:fill="auto"/>
        <w:tabs>
          <w:tab w:val="left" w:pos="426"/>
        </w:tabs>
        <w:spacing w:before="0" w:after="0" w:line="240" w:lineRule="auto"/>
      </w:pPr>
      <w:r w:rsidRPr="000A72C1">
        <w:t>Систематизація та зберігання документів у діловодстві.</w:t>
      </w:r>
    </w:p>
    <w:p w:rsidR="00E800BE" w:rsidRPr="000A72C1" w:rsidRDefault="002037D9" w:rsidP="00517461">
      <w:pPr>
        <w:pStyle w:val="30"/>
        <w:shd w:val="clear" w:color="auto" w:fill="auto"/>
        <w:tabs>
          <w:tab w:val="left" w:pos="426"/>
        </w:tabs>
        <w:spacing w:before="0" w:after="0" w:line="240" w:lineRule="auto"/>
      </w:pPr>
      <w:r w:rsidRPr="000A72C1">
        <w:t>Складення номенклатури справ</w:t>
      </w:r>
    </w:p>
    <w:p w:rsidR="00E800BE" w:rsidRPr="000A72C1" w:rsidRDefault="002037D9" w:rsidP="007A1260">
      <w:pPr>
        <w:pStyle w:val="20"/>
        <w:numPr>
          <w:ilvl w:val="0"/>
          <w:numId w:val="5"/>
        </w:numPr>
        <w:shd w:val="clear" w:color="auto" w:fill="auto"/>
        <w:tabs>
          <w:tab w:val="left" w:pos="1159"/>
        </w:tabs>
        <w:spacing w:after="0" w:line="240" w:lineRule="auto"/>
        <w:ind w:firstLine="620"/>
        <w:jc w:val="both"/>
      </w:pPr>
      <w:r w:rsidRPr="002B775B">
        <w:rPr>
          <w:b/>
        </w:rPr>
        <w:t>Номенклатура справ</w:t>
      </w:r>
      <w:r w:rsidRPr="000A72C1">
        <w:t xml:space="preserve"> - це систематизований перелік найменувань її структурних справ, створюваних в апараті </w:t>
      </w:r>
      <w:r w:rsidR="00C01FF9" w:rsidRPr="000A72C1">
        <w:t xml:space="preserve">виконавчого комітету міської ради </w:t>
      </w:r>
      <w:r w:rsidRPr="000A72C1">
        <w:t>та окремо в кожному структурному підрозділі, оформлений у відповідному порядку із зазначенням строків зберігання справ.</w:t>
      </w:r>
    </w:p>
    <w:p w:rsidR="00E800BE" w:rsidRPr="000A72C1" w:rsidRDefault="002037D9" w:rsidP="007A1260">
      <w:pPr>
        <w:pStyle w:val="20"/>
        <w:numPr>
          <w:ilvl w:val="0"/>
          <w:numId w:val="5"/>
        </w:numPr>
        <w:shd w:val="clear" w:color="auto" w:fill="auto"/>
        <w:tabs>
          <w:tab w:val="left" w:pos="1166"/>
        </w:tabs>
        <w:spacing w:after="0" w:line="240" w:lineRule="auto"/>
        <w:ind w:firstLine="620"/>
        <w:jc w:val="both"/>
      </w:pPr>
      <w:r w:rsidRPr="000A72C1">
        <w:t>Номенклатура справ є обов’язковим документом, який складається для створення єдиного порядку формування справ, забезпечення їх обліку, швидкого розшуку документа за його змістом та видом, визначення строків зберігання справ і є основою для складення описів справ постійного та тривалого (понад 10 років) зберігання, а також для обліку справ тимчасового (до 10 років включно) зберігання.</w:t>
      </w:r>
    </w:p>
    <w:p w:rsidR="00E800BE" w:rsidRPr="000A72C1" w:rsidRDefault="002037D9" w:rsidP="007A1260">
      <w:pPr>
        <w:pStyle w:val="20"/>
        <w:shd w:val="clear" w:color="auto" w:fill="auto"/>
        <w:spacing w:after="0" w:line="240" w:lineRule="auto"/>
        <w:ind w:firstLine="620"/>
        <w:jc w:val="both"/>
      </w:pPr>
      <w:r w:rsidRPr="000A72C1">
        <w:t xml:space="preserve">Під час розроблення номенклатури справ </w:t>
      </w:r>
      <w:r w:rsidR="00010742" w:rsidRPr="000A72C1">
        <w:t xml:space="preserve">виконавчого комітету міської ради </w:t>
      </w:r>
      <w:r w:rsidRPr="000A72C1">
        <w:t xml:space="preserve">з метою більш повного охоплення документообігу вивчається та аналізується діяльність </w:t>
      </w:r>
      <w:r w:rsidR="00010742" w:rsidRPr="000A72C1">
        <w:t>міської ради та її виконавчих органів</w:t>
      </w:r>
      <w:r w:rsidR="006E1A53" w:rsidRPr="000A72C1">
        <w:t xml:space="preserve"> </w:t>
      </w:r>
      <w:r w:rsidRPr="000A72C1">
        <w:t xml:space="preserve"> в цілому. При цьому використовуються положення про її структурні підрозділи; штатні розписи; типові або примірні номенклатури справ; номенклатури та описи справ за минулі роки; класифікатори документів і кореспондентів; реєстраційно-облікові та контрольні картотеки; типовий та галузеві переліки видів документів із зазначенням строків їх зберігання, а також ураховуються завдання </w:t>
      </w:r>
      <w:r w:rsidR="00010742" w:rsidRPr="000A72C1">
        <w:t>міської ради та її виконавчих органів</w:t>
      </w:r>
      <w:r w:rsidRPr="000A72C1">
        <w:t xml:space="preserve"> на наступний рік.</w:t>
      </w:r>
    </w:p>
    <w:p w:rsidR="00101B2E" w:rsidRPr="000A72C1" w:rsidRDefault="00CF524B" w:rsidP="007A1260">
      <w:pPr>
        <w:pStyle w:val="HTML"/>
        <w:tabs>
          <w:tab w:val="left" w:pos="0"/>
        </w:tabs>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200</w:t>
      </w:r>
      <w:r w:rsidR="00101B2E" w:rsidRPr="000A72C1">
        <w:rPr>
          <w:rFonts w:ascii="Times New Roman" w:hAnsi="Times New Roman" w:cs="Times New Roman"/>
          <w:sz w:val="28"/>
          <w:szCs w:val="28"/>
          <w:lang w:val="uk-UA"/>
        </w:rPr>
        <w:t xml:space="preserve">. </w:t>
      </w:r>
      <w:r w:rsidR="00AF2E42">
        <w:rPr>
          <w:rFonts w:ascii="Times New Roman" w:hAnsi="Times New Roman" w:cs="Times New Roman"/>
          <w:sz w:val="28"/>
          <w:szCs w:val="28"/>
          <w:lang w:val="uk-UA"/>
        </w:rPr>
        <w:t>У</w:t>
      </w:r>
      <w:r w:rsidR="00101B2E" w:rsidRPr="000A72C1">
        <w:rPr>
          <w:rFonts w:ascii="Times New Roman" w:hAnsi="Times New Roman" w:cs="Times New Roman"/>
          <w:sz w:val="28"/>
          <w:szCs w:val="28"/>
          <w:lang w:val="uk-UA"/>
        </w:rPr>
        <w:t xml:space="preserve"> Лозівській міській раді Харківської області та її виконавчих органах </w:t>
      </w:r>
      <w:r w:rsidR="00101B2E" w:rsidRPr="00F838DE">
        <w:rPr>
          <w:rFonts w:ascii="Times New Roman" w:hAnsi="Times New Roman" w:cs="Times New Roman"/>
          <w:sz w:val="28"/>
          <w:szCs w:val="28"/>
          <w:lang w:val="uk-UA"/>
        </w:rPr>
        <w:t xml:space="preserve">і складаються номенклатури справ структурних підрозділів </w:t>
      </w:r>
      <w:r w:rsidR="00101B2E" w:rsidRPr="00F838DE">
        <w:rPr>
          <w:rFonts w:ascii="Times New Roman" w:hAnsi="Times New Roman" w:cs="Times New Roman"/>
          <w:b/>
          <w:sz w:val="28"/>
          <w:szCs w:val="28"/>
          <w:lang w:val="uk-UA"/>
        </w:rPr>
        <w:t xml:space="preserve">(додаток </w:t>
      </w:r>
      <w:r w:rsidR="000B7449">
        <w:rPr>
          <w:rFonts w:ascii="Times New Roman" w:hAnsi="Times New Roman" w:cs="Times New Roman"/>
          <w:b/>
          <w:sz w:val="28"/>
          <w:szCs w:val="28"/>
          <w:lang w:val="uk-UA"/>
        </w:rPr>
        <w:t>27</w:t>
      </w:r>
      <w:r w:rsidR="00101B2E" w:rsidRPr="00F838DE">
        <w:rPr>
          <w:rFonts w:ascii="Times New Roman" w:hAnsi="Times New Roman" w:cs="Times New Roman"/>
          <w:b/>
          <w:color w:val="auto"/>
          <w:sz w:val="28"/>
          <w:szCs w:val="28"/>
          <w:lang w:val="uk-UA"/>
        </w:rPr>
        <w:t>)</w:t>
      </w:r>
      <w:r w:rsidR="00AF2E42" w:rsidRPr="00F838DE">
        <w:rPr>
          <w:rFonts w:ascii="Times New Roman" w:hAnsi="Times New Roman" w:cs="Times New Roman"/>
          <w:sz w:val="28"/>
          <w:szCs w:val="28"/>
          <w:lang w:val="uk-UA"/>
        </w:rPr>
        <w:t xml:space="preserve"> </w:t>
      </w:r>
      <w:r w:rsidR="00101B2E" w:rsidRPr="00F838DE">
        <w:rPr>
          <w:rFonts w:ascii="Times New Roman" w:hAnsi="Times New Roman" w:cs="Times New Roman"/>
          <w:sz w:val="28"/>
          <w:szCs w:val="28"/>
          <w:lang w:val="uk-UA"/>
        </w:rPr>
        <w:t xml:space="preserve"> зведена номенклатура справ </w:t>
      </w:r>
      <w:r w:rsidR="00101B2E" w:rsidRPr="00ED218D">
        <w:rPr>
          <w:rFonts w:ascii="Times New Roman" w:hAnsi="Times New Roman" w:cs="Times New Roman"/>
          <w:b/>
          <w:sz w:val="28"/>
          <w:szCs w:val="28"/>
          <w:lang w:val="uk-UA"/>
        </w:rPr>
        <w:t xml:space="preserve">(додаток </w:t>
      </w:r>
      <w:r w:rsidR="000B7449">
        <w:rPr>
          <w:rFonts w:ascii="Times New Roman" w:hAnsi="Times New Roman" w:cs="Times New Roman"/>
          <w:b/>
          <w:sz w:val="28"/>
          <w:szCs w:val="28"/>
          <w:lang w:val="uk-UA"/>
        </w:rPr>
        <w:t>28</w:t>
      </w:r>
      <w:r w:rsidR="00ED218D" w:rsidRPr="00ED218D">
        <w:rPr>
          <w:rFonts w:ascii="Times New Roman" w:hAnsi="Times New Roman" w:cs="Times New Roman"/>
          <w:b/>
          <w:color w:val="auto"/>
          <w:sz w:val="28"/>
          <w:szCs w:val="28"/>
          <w:lang w:val="uk-UA"/>
        </w:rPr>
        <w:t>)</w:t>
      </w:r>
      <w:r w:rsidR="00101B2E" w:rsidRPr="00F838DE">
        <w:rPr>
          <w:rFonts w:ascii="Times New Roman" w:hAnsi="Times New Roman" w:cs="Times New Roman"/>
          <w:sz w:val="28"/>
          <w:szCs w:val="28"/>
          <w:lang w:val="uk-UA"/>
        </w:rPr>
        <w:t>.</w:t>
      </w:r>
      <w:r w:rsidR="00101B2E" w:rsidRPr="000A72C1">
        <w:rPr>
          <w:rFonts w:ascii="Times New Roman" w:hAnsi="Times New Roman" w:cs="Times New Roman"/>
          <w:sz w:val="28"/>
          <w:szCs w:val="28"/>
          <w:lang w:val="uk-UA"/>
        </w:rPr>
        <w:t xml:space="preserve"> </w:t>
      </w:r>
    </w:p>
    <w:p w:rsidR="00101B2E" w:rsidRPr="000A72C1" w:rsidRDefault="00101B2E" w:rsidP="007A1260">
      <w:pPr>
        <w:pStyle w:val="HTML"/>
        <w:tabs>
          <w:tab w:val="left" w:pos="0"/>
        </w:tabs>
        <w:ind w:firstLine="567"/>
        <w:jc w:val="both"/>
        <w:rPr>
          <w:rFonts w:ascii="Times New Roman" w:hAnsi="Times New Roman" w:cs="Times New Roman"/>
          <w:sz w:val="28"/>
          <w:szCs w:val="28"/>
          <w:lang w:val="uk-UA"/>
        </w:rPr>
      </w:pPr>
      <w:bookmarkStart w:id="38" w:name="o603"/>
      <w:bookmarkEnd w:id="38"/>
      <w:r w:rsidRPr="000A72C1">
        <w:rPr>
          <w:rFonts w:ascii="Times New Roman" w:hAnsi="Times New Roman" w:cs="Times New Roman"/>
          <w:sz w:val="28"/>
          <w:szCs w:val="28"/>
          <w:lang w:val="uk-UA"/>
        </w:rPr>
        <w:t xml:space="preserve">Номенклатура справ структурного підрозділу розробляється не пізніше 15 листопада поточного року посадовою особою, відповідальною за діловодство у структурному підрозділі, на підставі документів з усіх питань його діяльності із залученням фахівців, які працюють в підрозділі. </w:t>
      </w:r>
    </w:p>
    <w:p w:rsidR="00101B2E" w:rsidRPr="000A72C1" w:rsidRDefault="00101B2E" w:rsidP="007A1260">
      <w:pPr>
        <w:pStyle w:val="HTML"/>
        <w:tabs>
          <w:tab w:val="left" w:pos="0"/>
        </w:tabs>
        <w:ind w:firstLine="567"/>
        <w:jc w:val="both"/>
        <w:rPr>
          <w:rFonts w:ascii="Times New Roman" w:hAnsi="Times New Roman" w:cs="Times New Roman"/>
          <w:color w:val="auto"/>
          <w:sz w:val="28"/>
          <w:szCs w:val="28"/>
          <w:lang w:val="uk-UA"/>
        </w:rPr>
      </w:pPr>
      <w:bookmarkStart w:id="39" w:name="o604"/>
      <w:bookmarkEnd w:id="39"/>
      <w:r w:rsidRPr="000A72C1">
        <w:rPr>
          <w:rFonts w:ascii="Times New Roman" w:hAnsi="Times New Roman" w:cs="Times New Roman"/>
          <w:sz w:val="28"/>
          <w:szCs w:val="28"/>
          <w:lang w:val="uk-UA"/>
        </w:rPr>
        <w:t xml:space="preserve">Зведена номенклатура справ складається </w:t>
      </w:r>
      <w:r w:rsidRPr="000A72C1">
        <w:rPr>
          <w:rFonts w:ascii="Times New Roman" w:hAnsi="Times New Roman" w:cs="Times New Roman"/>
          <w:color w:val="auto"/>
          <w:sz w:val="28"/>
          <w:szCs w:val="28"/>
          <w:lang w:val="uk-UA"/>
        </w:rPr>
        <w:t xml:space="preserve">ВПДтаЗГ на основі номенклатур справ структурних підрозділів. </w:t>
      </w:r>
    </w:p>
    <w:p w:rsidR="00101B2E" w:rsidRPr="000A72C1" w:rsidRDefault="00101B2E" w:rsidP="007A1260">
      <w:pPr>
        <w:pStyle w:val="HTML"/>
        <w:tabs>
          <w:tab w:val="left" w:pos="0"/>
        </w:tabs>
        <w:jc w:val="both"/>
        <w:rPr>
          <w:rFonts w:ascii="Times New Roman" w:hAnsi="Times New Roman" w:cs="Times New Roman"/>
          <w:color w:val="auto"/>
          <w:sz w:val="28"/>
          <w:szCs w:val="28"/>
          <w:lang w:val="uk-UA"/>
        </w:rPr>
      </w:pPr>
      <w:bookmarkStart w:id="40" w:name="o605"/>
      <w:bookmarkEnd w:id="40"/>
      <w:r w:rsidRPr="000A72C1">
        <w:rPr>
          <w:rFonts w:ascii="Times New Roman" w:hAnsi="Times New Roman" w:cs="Times New Roman"/>
          <w:color w:val="auto"/>
          <w:sz w:val="28"/>
          <w:szCs w:val="28"/>
          <w:lang w:val="uk-UA"/>
        </w:rPr>
        <w:t xml:space="preserve">         Методична допомога </w:t>
      </w:r>
      <w:r w:rsidR="00DC634E">
        <w:rPr>
          <w:rFonts w:ascii="Times New Roman" w:hAnsi="Times New Roman" w:cs="Times New Roman"/>
          <w:color w:val="auto"/>
          <w:sz w:val="28"/>
          <w:szCs w:val="28"/>
          <w:lang w:val="uk-UA"/>
        </w:rPr>
        <w:t>в</w:t>
      </w:r>
      <w:r w:rsidRPr="000A72C1">
        <w:rPr>
          <w:rFonts w:ascii="Times New Roman" w:hAnsi="Times New Roman" w:cs="Times New Roman"/>
          <w:color w:val="auto"/>
          <w:sz w:val="28"/>
          <w:szCs w:val="28"/>
          <w:lang w:val="uk-UA"/>
        </w:rPr>
        <w:t xml:space="preserve"> складенні номенклатур справ надається працівниками архівного відділу міської ради. </w:t>
      </w:r>
    </w:p>
    <w:p w:rsidR="00101B2E" w:rsidRPr="000A72C1" w:rsidRDefault="00101B2E" w:rsidP="007A1260">
      <w:pPr>
        <w:pStyle w:val="HTML"/>
        <w:tabs>
          <w:tab w:val="left" w:pos="0"/>
        </w:tabs>
        <w:ind w:firstLine="567"/>
        <w:jc w:val="both"/>
        <w:rPr>
          <w:rFonts w:ascii="Times New Roman" w:hAnsi="Times New Roman" w:cs="Times New Roman"/>
          <w:sz w:val="28"/>
          <w:szCs w:val="28"/>
          <w:lang w:val="uk-UA"/>
        </w:rPr>
      </w:pPr>
      <w:bookmarkStart w:id="41" w:name="o606"/>
      <w:bookmarkEnd w:id="41"/>
      <w:r w:rsidRPr="000A72C1">
        <w:rPr>
          <w:rFonts w:ascii="Times New Roman" w:hAnsi="Times New Roman" w:cs="Times New Roman"/>
          <w:sz w:val="28"/>
          <w:szCs w:val="28"/>
          <w:lang w:val="uk-UA"/>
        </w:rPr>
        <w:t>2</w:t>
      </w:r>
      <w:r w:rsidR="00CF524B">
        <w:rPr>
          <w:rFonts w:ascii="Times New Roman" w:hAnsi="Times New Roman" w:cs="Times New Roman"/>
          <w:sz w:val="28"/>
          <w:szCs w:val="28"/>
          <w:lang w:val="uk-UA"/>
        </w:rPr>
        <w:t>01</w:t>
      </w:r>
      <w:r w:rsidRPr="000A72C1">
        <w:rPr>
          <w:rFonts w:ascii="Times New Roman" w:hAnsi="Times New Roman" w:cs="Times New Roman"/>
          <w:sz w:val="28"/>
          <w:szCs w:val="28"/>
          <w:lang w:val="uk-UA"/>
        </w:rPr>
        <w:t xml:space="preserve">. Зведена номенклатура справ Лозівської  міської ради Харківської області та її виконавчого комітету схвалюється комісією з проведення експертизи цінності документів (далі </w:t>
      </w:r>
      <w:r w:rsidRPr="000A72C1">
        <w:rPr>
          <w:rFonts w:ascii="Times New Roman" w:hAnsi="Times New Roman"/>
          <w:sz w:val="28"/>
          <w:szCs w:val="28"/>
          <w:lang w:val="uk-UA"/>
        </w:rPr>
        <w:t>–</w:t>
      </w:r>
      <w:r w:rsidRPr="000A72C1">
        <w:rPr>
          <w:rFonts w:ascii="Times New Roman" w:hAnsi="Times New Roman" w:cs="Times New Roman"/>
          <w:sz w:val="28"/>
          <w:szCs w:val="28"/>
          <w:lang w:val="uk-UA"/>
        </w:rPr>
        <w:t xml:space="preserve"> експертна комісія) та погоджується експертно-перевірною комісією відповідного державного архіву один раз на п'ять років або невідкладно </w:t>
      </w:r>
      <w:r w:rsidR="008F3CAE">
        <w:rPr>
          <w:rFonts w:ascii="Times New Roman" w:hAnsi="Times New Roman" w:cs="Times New Roman"/>
          <w:sz w:val="28"/>
          <w:szCs w:val="28"/>
          <w:lang w:val="uk-UA"/>
        </w:rPr>
        <w:t>в</w:t>
      </w:r>
      <w:r w:rsidRPr="000A72C1">
        <w:rPr>
          <w:rFonts w:ascii="Times New Roman" w:hAnsi="Times New Roman" w:cs="Times New Roman"/>
          <w:sz w:val="28"/>
          <w:szCs w:val="28"/>
          <w:lang w:val="uk-UA"/>
        </w:rPr>
        <w:t xml:space="preserve"> разі зміни форми власності, структури, функцій та характеру роботи установи, після чого затверджується міським головою. </w:t>
      </w:r>
    </w:p>
    <w:p w:rsidR="00101B2E" w:rsidRPr="000A72C1" w:rsidRDefault="00CF524B" w:rsidP="007A1260">
      <w:pPr>
        <w:pStyle w:val="HTML"/>
        <w:tabs>
          <w:tab w:val="left" w:pos="0"/>
        </w:tabs>
        <w:ind w:firstLine="567"/>
        <w:jc w:val="both"/>
        <w:rPr>
          <w:rFonts w:ascii="Times New Roman" w:hAnsi="Times New Roman" w:cs="Times New Roman"/>
          <w:color w:val="auto"/>
          <w:sz w:val="28"/>
          <w:szCs w:val="28"/>
          <w:lang w:val="uk-UA"/>
        </w:rPr>
      </w:pPr>
      <w:bookmarkStart w:id="42" w:name="o607"/>
      <w:bookmarkEnd w:id="42"/>
      <w:r>
        <w:rPr>
          <w:rFonts w:ascii="Times New Roman" w:hAnsi="Times New Roman" w:cs="Times New Roman"/>
          <w:color w:val="auto"/>
          <w:sz w:val="28"/>
          <w:szCs w:val="28"/>
          <w:lang w:val="uk-UA"/>
        </w:rPr>
        <w:t>202</w:t>
      </w:r>
      <w:r w:rsidR="00101B2E" w:rsidRPr="000A72C1">
        <w:rPr>
          <w:rFonts w:ascii="Times New Roman" w:hAnsi="Times New Roman" w:cs="Times New Roman"/>
          <w:color w:val="auto"/>
          <w:sz w:val="28"/>
          <w:szCs w:val="28"/>
          <w:lang w:val="uk-UA"/>
        </w:rPr>
        <w:t xml:space="preserve">. Зведена номенклатура справ складається </w:t>
      </w:r>
      <w:r w:rsidR="00A758CD">
        <w:rPr>
          <w:rFonts w:ascii="Times New Roman" w:hAnsi="Times New Roman" w:cs="Times New Roman"/>
          <w:color w:val="auto"/>
          <w:sz w:val="28"/>
          <w:szCs w:val="28"/>
          <w:lang w:val="uk-UA"/>
        </w:rPr>
        <w:t>в</w:t>
      </w:r>
      <w:r w:rsidR="00101B2E" w:rsidRPr="000A72C1">
        <w:rPr>
          <w:rFonts w:ascii="Times New Roman" w:hAnsi="Times New Roman" w:cs="Times New Roman"/>
          <w:color w:val="auto"/>
          <w:sz w:val="28"/>
          <w:szCs w:val="28"/>
          <w:lang w:val="uk-UA"/>
        </w:rPr>
        <w:t xml:space="preserve"> чотирьох примірниках, на кожному з яких повинен бути заповнений гриф погодження з Державним архівом Харківської області. Перший (недоторканний) примірник зведеної номенклатури справ зберігається у ВПДтаЗГ, другий – використовується службою діловодства як робочий, третій – передається до архівного відділу, для здійснення контролю за формуванням справ у структурних підрозділах, четвертий  </w:t>
      </w:r>
      <w:r w:rsidR="00101B2E" w:rsidRPr="000A72C1">
        <w:rPr>
          <w:rFonts w:ascii="Times New Roman" w:hAnsi="Times New Roman"/>
          <w:color w:val="auto"/>
          <w:sz w:val="28"/>
          <w:szCs w:val="28"/>
          <w:lang w:val="uk-UA"/>
        </w:rPr>
        <w:t>–</w:t>
      </w:r>
      <w:r w:rsidR="00101B2E" w:rsidRPr="000A72C1">
        <w:rPr>
          <w:rFonts w:ascii="Times New Roman" w:hAnsi="Times New Roman" w:cs="Times New Roman"/>
          <w:color w:val="auto"/>
          <w:sz w:val="28"/>
          <w:szCs w:val="28"/>
          <w:lang w:val="uk-UA"/>
        </w:rPr>
        <w:t xml:space="preserve"> надсилається до архівного відділу міської ради. </w:t>
      </w:r>
      <w:bookmarkStart w:id="43" w:name="o608"/>
      <w:bookmarkEnd w:id="43"/>
    </w:p>
    <w:p w:rsidR="00101B2E" w:rsidRPr="000A72C1" w:rsidRDefault="00101B2E" w:rsidP="007A1260">
      <w:pPr>
        <w:pStyle w:val="HTML"/>
        <w:tabs>
          <w:tab w:val="left" w:pos="0"/>
        </w:tabs>
        <w:ind w:firstLine="567"/>
        <w:jc w:val="both"/>
        <w:rPr>
          <w:rFonts w:ascii="Times New Roman" w:hAnsi="Times New Roman" w:cs="Times New Roman"/>
          <w:sz w:val="28"/>
          <w:szCs w:val="28"/>
          <w:lang w:val="uk-UA"/>
        </w:rPr>
      </w:pPr>
      <w:r w:rsidRPr="000A72C1">
        <w:rPr>
          <w:rFonts w:ascii="Times New Roman" w:hAnsi="Times New Roman" w:cs="Times New Roman"/>
          <w:sz w:val="28"/>
          <w:szCs w:val="28"/>
          <w:lang w:val="uk-UA"/>
        </w:rPr>
        <w:t xml:space="preserve">Структурні підрозділи отримують витяги з відповідних розділів затвердженої зведеної номенклатури справ для використання </w:t>
      </w:r>
      <w:r w:rsidR="00DB2833">
        <w:rPr>
          <w:rFonts w:ascii="Times New Roman" w:hAnsi="Times New Roman" w:cs="Times New Roman"/>
          <w:sz w:val="28"/>
          <w:szCs w:val="28"/>
          <w:lang w:val="uk-UA"/>
        </w:rPr>
        <w:t>в</w:t>
      </w:r>
      <w:r w:rsidRPr="000A72C1">
        <w:rPr>
          <w:rFonts w:ascii="Times New Roman" w:hAnsi="Times New Roman" w:cs="Times New Roman"/>
          <w:sz w:val="28"/>
          <w:szCs w:val="28"/>
          <w:lang w:val="uk-UA"/>
        </w:rPr>
        <w:t xml:space="preserve"> роботі. </w:t>
      </w:r>
      <w:bookmarkStart w:id="44" w:name="o609"/>
      <w:bookmarkEnd w:id="44"/>
    </w:p>
    <w:p w:rsidR="00101B2E" w:rsidRPr="000A72C1" w:rsidRDefault="00101B2E" w:rsidP="007A1260">
      <w:pPr>
        <w:pStyle w:val="HTML"/>
        <w:tabs>
          <w:tab w:val="left" w:pos="0"/>
        </w:tabs>
        <w:ind w:firstLine="567"/>
        <w:jc w:val="both"/>
        <w:rPr>
          <w:rFonts w:ascii="Times New Roman" w:hAnsi="Times New Roman" w:cs="Times New Roman"/>
          <w:sz w:val="28"/>
          <w:szCs w:val="28"/>
          <w:lang w:val="uk-UA"/>
        </w:rPr>
      </w:pPr>
      <w:r w:rsidRPr="000A72C1">
        <w:rPr>
          <w:rFonts w:ascii="Times New Roman" w:hAnsi="Times New Roman" w:cs="Times New Roman"/>
          <w:sz w:val="28"/>
          <w:szCs w:val="28"/>
          <w:lang w:val="uk-UA"/>
        </w:rPr>
        <w:t>2</w:t>
      </w:r>
      <w:r w:rsidR="00CF524B">
        <w:rPr>
          <w:rFonts w:ascii="Times New Roman" w:hAnsi="Times New Roman" w:cs="Times New Roman"/>
          <w:sz w:val="28"/>
          <w:szCs w:val="28"/>
          <w:lang w:val="uk-UA"/>
        </w:rPr>
        <w:t>03</w:t>
      </w:r>
      <w:r w:rsidRPr="000A72C1">
        <w:rPr>
          <w:rFonts w:ascii="Times New Roman" w:hAnsi="Times New Roman" w:cs="Times New Roman"/>
          <w:sz w:val="28"/>
          <w:szCs w:val="28"/>
          <w:lang w:val="uk-UA"/>
        </w:rPr>
        <w:t xml:space="preserve">. Зведена номенклатура справ щороку (не пізніше грудня) уточнюється та вводиться в дію з 1 січня наступного календарного року. </w:t>
      </w:r>
    </w:p>
    <w:p w:rsidR="00101B2E" w:rsidRPr="000A72C1" w:rsidRDefault="00101B2E" w:rsidP="007A1260">
      <w:pPr>
        <w:pStyle w:val="HTML"/>
        <w:tabs>
          <w:tab w:val="clear" w:pos="916"/>
          <w:tab w:val="left" w:pos="0"/>
          <w:tab w:val="left" w:pos="567"/>
        </w:tabs>
        <w:jc w:val="both"/>
        <w:rPr>
          <w:rFonts w:ascii="Times New Roman" w:hAnsi="Times New Roman" w:cs="Times New Roman"/>
          <w:sz w:val="28"/>
          <w:szCs w:val="28"/>
          <w:lang w:val="uk-UA"/>
        </w:rPr>
      </w:pPr>
      <w:r w:rsidRPr="000A72C1">
        <w:rPr>
          <w:rFonts w:ascii="Times New Roman" w:hAnsi="Times New Roman" w:cs="Times New Roman"/>
          <w:sz w:val="28"/>
          <w:szCs w:val="28"/>
          <w:lang w:val="uk-UA"/>
        </w:rPr>
        <w:tab/>
        <w:t>Зведена номенклатура справ Лозівської міської ради та її виконавчого комітету затверджуються міським головою.</w:t>
      </w:r>
    </w:p>
    <w:p w:rsidR="00101B2E" w:rsidRPr="000A72C1" w:rsidRDefault="00101B2E" w:rsidP="007A1260">
      <w:pPr>
        <w:pStyle w:val="HTML"/>
        <w:tabs>
          <w:tab w:val="left" w:pos="0"/>
        </w:tabs>
        <w:ind w:firstLine="567"/>
        <w:jc w:val="both"/>
        <w:rPr>
          <w:rFonts w:ascii="Times New Roman" w:hAnsi="Times New Roman" w:cs="Times New Roman"/>
          <w:sz w:val="28"/>
          <w:szCs w:val="28"/>
          <w:lang w:val="uk-UA"/>
        </w:rPr>
      </w:pPr>
      <w:bookmarkStart w:id="45" w:name="o610"/>
      <w:bookmarkEnd w:id="45"/>
      <w:r w:rsidRPr="000A72C1">
        <w:rPr>
          <w:rFonts w:ascii="Times New Roman" w:hAnsi="Times New Roman" w:cs="Times New Roman"/>
          <w:sz w:val="28"/>
          <w:szCs w:val="28"/>
          <w:lang w:val="uk-UA"/>
        </w:rPr>
        <w:t>2</w:t>
      </w:r>
      <w:r w:rsidR="00CF524B">
        <w:rPr>
          <w:rFonts w:ascii="Times New Roman" w:hAnsi="Times New Roman" w:cs="Times New Roman"/>
          <w:sz w:val="28"/>
          <w:szCs w:val="28"/>
          <w:lang w:val="uk-UA"/>
        </w:rPr>
        <w:t>04</w:t>
      </w:r>
      <w:r w:rsidRPr="000A72C1">
        <w:rPr>
          <w:rFonts w:ascii="Times New Roman" w:hAnsi="Times New Roman" w:cs="Times New Roman"/>
          <w:sz w:val="28"/>
          <w:szCs w:val="28"/>
          <w:lang w:val="uk-UA"/>
        </w:rPr>
        <w:t xml:space="preserve">. До номенклатури справ включаються назви справ, що формуються та відображають усі ділянки роботи, яка документується в установі, зокрема справи постійних та тимчасово діючих рад, комісій, комітетів тощо. До номенклатури справ вносяться також назви справ, що ведуться лише в електронній формі. </w:t>
      </w:r>
      <w:bookmarkStart w:id="46" w:name="o611"/>
      <w:bookmarkEnd w:id="46"/>
    </w:p>
    <w:p w:rsidR="00101B2E" w:rsidRPr="000A72C1" w:rsidRDefault="00101B2E" w:rsidP="007A1260">
      <w:pPr>
        <w:pStyle w:val="HTML"/>
        <w:tabs>
          <w:tab w:val="left" w:pos="0"/>
        </w:tabs>
        <w:ind w:firstLine="567"/>
        <w:jc w:val="both"/>
        <w:rPr>
          <w:rFonts w:ascii="Times New Roman" w:hAnsi="Times New Roman" w:cs="Times New Roman"/>
          <w:sz w:val="28"/>
          <w:szCs w:val="28"/>
          <w:lang w:val="uk-UA"/>
        </w:rPr>
      </w:pPr>
      <w:r w:rsidRPr="000A72C1">
        <w:rPr>
          <w:rFonts w:ascii="Times New Roman" w:hAnsi="Times New Roman" w:cs="Times New Roman"/>
          <w:sz w:val="28"/>
          <w:szCs w:val="28"/>
          <w:lang w:val="uk-UA"/>
        </w:rPr>
        <w:t>2</w:t>
      </w:r>
      <w:r w:rsidR="00CF524B">
        <w:rPr>
          <w:rFonts w:ascii="Times New Roman" w:hAnsi="Times New Roman" w:cs="Times New Roman"/>
          <w:sz w:val="28"/>
          <w:szCs w:val="28"/>
          <w:lang w:val="uk-UA"/>
        </w:rPr>
        <w:t>05</w:t>
      </w:r>
      <w:r w:rsidRPr="000A72C1">
        <w:rPr>
          <w:rFonts w:ascii="Times New Roman" w:hAnsi="Times New Roman" w:cs="Times New Roman"/>
          <w:sz w:val="28"/>
          <w:szCs w:val="28"/>
          <w:lang w:val="uk-UA"/>
        </w:rPr>
        <w:t xml:space="preserve">. Графи номенклатури справ заповнюються таким чином: </w:t>
      </w:r>
      <w:bookmarkStart w:id="47" w:name="o612"/>
      <w:bookmarkEnd w:id="47"/>
      <w:r w:rsidRPr="000A72C1">
        <w:rPr>
          <w:rFonts w:ascii="Times New Roman" w:hAnsi="Times New Roman" w:cs="Times New Roman"/>
          <w:sz w:val="28"/>
          <w:szCs w:val="28"/>
          <w:lang w:val="uk-UA"/>
        </w:rPr>
        <w:t xml:space="preserve">У графі           1 проставляється індекс кожної справи. Індекс справи структурного підрозділу складається з індексу структурного підрозділу (за штатним розписом або класифікатором структурних підрозділів) та порядкового номера справи в межах підрозділу. Наприклад: 06-12, де 06 </w:t>
      </w:r>
      <w:r w:rsidRPr="000A72C1">
        <w:rPr>
          <w:rFonts w:ascii="Times New Roman" w:hAnsi="Times New Roman"/>
          <w:sz w:val="28"/>
          <w:szCs w:val="28"/>
          <w:lang w:val="uk-UA"/>
        </w:rPr>
        <w:t>–</w:t>
      </w:r>
      <w:r w:rsidRPr="000A72C1">
        <w:rPr>
          <w:rFonts w:ascii="Times New Roman" w:hAnsi="Times New Roman" w:cs="Times New Roman"/>
          <w:sz w:val="28"/>
          <w:szCs w:val="28"/>
          <w:lang w:val="uk-UA"/>
        </w:rPr>
        <w:t xml:space="preserve"> індекс самостійного відділу, 12 </w:t>
      </w:r>
      <w:r w:rsidRPr="000A72C1">
        <w:rPr>
          <w:rFonts w:ascii="Times New Roman" w:hAnsi="Times New Roman"/>
          <w:sz w:val="28"/>
          <w:szCs w:val="28"/>
          <w:lang w:val="uk-UA"/>
        </w:rPr>
        <w:t>–</w:t>
      </w:r>
      <w:r w:rsidRPr="000A72C1">
        <w:rPr>
          <w:rFonts w:ascii="Times New Roman" w:hAnsi="Times New Roman" w:cs="Times New Roman"/>
          <w:sz w:val="28"/>
          <w:szCs w:val="28"/>
          <w:lang w:val="uk-UA"/>
        </w:rPr>
        <w:t xml:space="preserve"> порядковий номер справи. </w:t>
      </w:r>
      <w:bookmarkStart w:id="48" w:name="o613"/>
      <w:bookmarkEnd w:id="48"/>
      <w:r w:rsidRPr="000A72C1">
        <w:rPr>
          <w:rFonts w:ascii="Times New Roman" w:hAnsi="Times New Roman" w:cs="Times New Roman"/>
          <w:sz w:val="28"/>
          <w:szCs w:val="28"/>
          <w:lang w:val="uk-UA"/>
        </w:rPr>
        <w:t xml:space="preserve">За наявності </w:t>
      </w:r>
      <w:r w:rsidR="00D44A98">
        <w:rPr>
          <w:rFonts w:ascii="Times New Roman" w:hAnsi="Times New Roman" w:cs="Times New Roman"/>
          <w:sz w:val="28"/>
          <w:szCs w:val="28"/>
          <w:lang w:val="uk-UA"/>
        </w:rPr>
        <w:t>в</w:t>
      </w:r>
      <w:r w:rsidRPr="000A72C1">
        <w:rPr>
          <w:rFonts w:ascii="Times New Roman" w:hAnsi="Times New Roman" w:cs="Times New Roman"/>
          <w:sz w:val="28"/>
          <w:szCs w:val="28"/>
          <w:lang w:val="uk-UA"/>
        </w:rPr>
        <w:t xml:space="preserve"> справі томів (частин) індекс ставиться на кожному томі, наприклад: т. 1, т. 2 тощо. </w:t>
      </w:r>
      <w:bookmarkStart w:id="49" w:name="o614"/>
      <w:bookmarkEnd w:id="49"/>
    </w:p>
    <w:p w:rsidR="00101B2E" w:rsidRPr="000A72C1" w:rsidRDefault="00101B2E" w:rsidP="007A1260">
      <w:pPr>
        <w:pStyle w:val="HTML"/>
        <w:tabs>
          <w:tab w:val="left" w:pos="0"/>
        </w:tabs>
        <w:ind w:firstLine="567"/>
        <w:jc w:val="both"/>
        <w:rPr>
          <w:rFonts w:ascii="Times New Roman" w:hAnsi="Times New Roman" w:cs="Times New Roman"/>
          <w:sz w:val="28"/>
          <w:szCs w:val="28"/>
          <w:lang w:val="uk-UA"/>
        </w:rPr>
      </w:pPr>
      <w:r w:rsidRPr="000A72C1">
        <w:rPr>
          <w:rFonts w:ascii="Times New Roman" w:hAnsi="Times New Roman" w:cs="Times New Roman"/>
          <w:sz w:val="28"/>
          <w:szCs w:val="28"/>
          <w:lang w:val="uk-UA"/>
        </w:rPr>
        <w:t xml:space="preserve">У графу 2 включаються заголовки справ (томів, частин). </w:t>
      </w:r>
      <w:bookmarkStart w:id="50" w:name="o615"/>
      <w:bookmarkEnd w:id="50"/>
    </w:p>
    <w:p w:rsidR="00101B2E" w:rsidRPr="000A72C1" w:rsidRDefault="00101B2E" w:rsidP="007A1260">
      <w:pPr>
        <w:pStyle w:val="HTML"/>
        <w:tabs>
          <w:tab w:val="left" w:pos="0"/>
        </w:tabs>
        <w:ind w:firstLine="567"/>
        <w:jc w:val="both"/>
        <w:rPr>
          <w:rFonts w:ascii="Times New Roman" w:hAnsi="Times New Roman" w:cs="Times New Roman"/>
          <w:sz w:val="28"/>
          <w:szCs w:val="28"/>
          <w:lang w:val="uk-UA"/>
        </w:rPr>
      </w:pPr>
      <w:r w:rsidRPr="000A72C1">
        <w:rPr>
          <w:rFonts w:ascii="Times New Roman" w:hAnsi="Times New Roman" w:cs="Times New Roman"/>
          <w:sz w:val="28"/>
          <w:szCs w:val="28"/>
          <w:lang w:val="uk-UA"/>
        </w:rPr>
        <w:t>Заголовок справи повинен чітко у стислій узагальненій формі відображати склад і зміст документів справи.</w:t>
      </w:r>
      <w:bookmarkStart w:id="51" w:name="o616"/>
      <w:bookmarkEnd w:id="51"/>
    </w:p>
    <w:p w:rsidR="00101B2E" w:rsidRPr="000A72C1" w:rsidRDefault="00101B2E" w:rsidP="007A1260">
      <w:pPr>
        <w:pStyle w:val="HTML"/>
        <w:tabs>
          <w:tab w:val="left" w:pos="0"/>
        </w:tabs>
        <w:ind w:firstLine="567"/>
        <w:jc w:val="both"/>
        <w:rPr>
          <w:rFonts w:ascii="Times New Roman" w:hAnsi="Times New Roman" w:cs="Times New Roman"/>
          <w:sz w:val="28"/>
          <w:szCs w:val="28"/>
          <w:lang w:val="uk-UA"/>
        </w:rPr>
      </w:pPr>
      <w:r w:rsidRPr="000A72C1">
        <w:rPr>
          <w:rFonts w:ascii="Times New Roman" w:hAnsi="Times New Roman" w:cs="Times New Roman"/>
          <w:sz w:val="28"/>
          <w:szCs w:val="28"/>
          <w:lang w:val="uk-UA"/>
        </w:rPr>
        <w:lastRenderedPageBreak/>
        <w:t xml:space="preserve">Не дозволяється вживання в заголовках справ неконкретних формулювань («різні матеріали», «загальне листування», «вхідна кореспонденція», «вихідна кореспонденція» тощо), а також вставних слів і складних синтаксичних зворотів. </w:t>
      </w:r>
    </w:p>
    <w:p w:rsidR="00101B2E" w:rsidRPr="000A72C1" w:rsidRDefault="00101B2E" w:rsidP="007A1260">
      <w:pPr>
        <w:pStyle w:val="HTML"/>
        <w:tabs>
          <w:tab w:val="left" w:pos="0"/>
        </w:tabs>
        <w:ind w:firstLine="567"/>
        <w:jc w:val="both"/>
        <w:rPr>
          <w:rFonts w:ascii="Times New Roman" w:hAnsi="Times New Roman" w:cs="Times New Roman"/>
          <w:sz w:val="28"/>
          <w:szCs w:val="28"/>
          <w:lang w:val="uk-UA"/>
        </w:rPr>
      </w:pPr>
      <w:bookmarkStart w:id="52" w:name="o617"/>
      <w:bookmarkEnd w:id="52"/>
      <w:r w:rsidRPr="000A72C1">
        <w:rPr>
          <w:rFonts w:ascii="Times New Roman" w:hAnsi="Times New Roman" w:cs="Times New Roman"/>
          <w:sz w:val="28"/>
          <w:szCs w:val="28"/>
          <w:lang w:val="uk-UA"/>
        </w:rPr>
        <w:t xml:space="preserve">Під час формулювання заголовків справ враховуються такі ознаки формування справ, як номінальна, кореспондентська, хронологічна. </w:t>
      </w:r>
    </w:p>
    <w:p w:rsidR="00101B2E" w:rsidRPr="000A72C1" w:rsidRDefault="00101B2E" w:rsidP="007A1260">
      <w:pPr>
        <w:pStyle w:val="HTML"/>
        <w:tabs>
          <w:tab w:val="left" w:pos="0"/>
        </w:tabs>
        <w:ind w:firstLine="567"/>
        <w:jc w:val="both"/>
        <w:rPr>
          <w:rFonts w:ascii="Times New Roman" w:hAnsi="Times New Roman" w:cs="Times New Roman"/>
          <w:sz w:val="28"/>
          <w:szCs w:val="28"/>
          <w:lang w:val="uk-UA"/>
        </w:rPr>
      </w:pPr>
      <w:r w:rsidRPr="000A72C1">
        <w:rPr>
          <w:rFonts w:ascii="Times New Roman" w:hAnsi="Times New Roman" w:cs="Times New Roman"/>
          <w:sz w:val="28"/>
          <w:szCs w:val="28"/>
          <w:lang w:val="uk-UA"/>
        </w:rPr>
        <w:t xml:space="preserve">Документи формуються </w:t>
      </w:r>
      <w:r w:rsidR="008D393C">
        <w:rPr>
          <w:rFonts w:ascii="Times New Roman" w:hAnsi="Times New Roman" w:cs="Times New Roman"/>
          <w:sz w:val="28"/>
          <w:szCs w:val="28"/>
          <w:lang w:val="uk-UA"/>
        </w:rPr>
        <w:t>в</w:t>
      </w:r>
      <w:r w:rsidRPr="000A72C1">
        <w:rPr>
          <w:rFonts w:ascii="Times New Roman" w:hAnsi="Times New Roman" w:cs="Times New Roman"/>
          <w:sz w:val="28"/>
          <w:szCs w:val="28"/>
          <w:lang w:val="uk-UA"/>
        </w:rPr>
        <w:t xml:space="preserve"> справи на основі окремої ознаки або сполучення ознак.</w:t>
      </w:r>
    </w:p>
    <w:p w:rsidR="00101B2E" w:rsidRPr="000A72C1" w:rsidRDefault="00101B2E" w:rsidP="007A1260">
      <w:pPr>
        <w:pStyle w:val="HTML"/>
        <w:tabs>
          <w:tab w:val="left" w:pos="0"/>
        </w:tabs>
        <w:ind w:firstLine="567"/>
        <w:jc w:val="both"/>
        <w:rPr>
          <w:rFonts w:ascii="Times New Roman" w:hAnsi="Times New Roman" w:cs="Times New Roman"/>
          <w:sz w:val="28"/>
          <w:szCs w:val="28"/>
          <w:lang w:val="uk-UA"/>
        </w:rPr>
      </w:pPr>
      <w:bookmarkStart w:id="53" w:name="o618"/>
      <w:bookmarkEnd w:id="53"/>
      <w:r w:rsidRPr="000A72C1">
        <w:rPr>
          <w:rFonts w:ascii="Times New Roman" w:hAnsi="Times New Roman" w:cs="Times New Roman"/>
          <w:sz w:val="28"/>
          <w:szCs w:val="28"/>
          <w:lang w:val="uk-UA"/>
        </w:rPr>
        <w:t xml:space="preserve">Заголовок справи складається з елементів, що розміщуються </w:t>
      </w:r>
      <w:r w:rsidR="00723B24">
        <w:rPr>
          <w:rFonts w:ascii="Times New Roman" w:hAnsi="Times New Roman" w:cs="Times New Roman"/>
          <w:sz w:val="28"/>
          <w:szCs w:val="28"/>
          <w:lang w:val="uk-UA"/>
        </w:rPr>
        <w:t>в</w:t>
      </w:r>
      <w:r w:rsidRPr="000A72C1">
        <w:rPr>
          <w:rFonts w:ascii="Times New Roman" w:hAnsi="Times New Roman" w:cs="Times New Roman"/>
          <w:sz w:val="28"/>
          <w:szCs w:val="28"/>
          <w:lang w:val="uk-UA"/>
        </w:rPr>
        <w:t xml:space="preserve"> такій послідовності: назва виду справи (листування, журнал, книга тощо) чи виду документів у справі (накази, протоколи, акти тощо); автор документів (найменування структурного підрозділу); кореспондент або адресат (найменування установи, до якої адресовані або від якої надійшли документи); короткий зміст документів справи (питання, з якого формується справа); дата (період), до якої належать документи справи; вказівки на наявність копій документів у справі (у разі потреби). </w:t>
      </w:r>
    </w:p>
    <w:p w:rsidR="00101B2E" w:rsidRPr="00C74AF3" w:rsidRDefault="00101B2E" w:rsidP="007A1260">
      <w:pPr>
        <w:pStyle w:val="HTML"/>
        <w:tabs>
          <w:tab w:val="left" w:pos="0"/>
        </w:tabs>
        <w:ind w:firstLine="567"/>
        <w:jc w:val="both"/>
        <w:rPr>
          <w:rFonts w:ascii="Times New Roman" w:hAnsi="Times New Roman" w:cs="Times New Roman"/>
          <w:sz w:val="28"/>
          <w:szCs w:val="28"/>
          <w:lang w:val="uk-UA"/>
        </w:rPr>
      </w:pPr>
      <w:bookmarkStart w:id="54" w:name="o619"/>
      <w:bookmarkEnd w:id="54"/>
      <w:r w:rsidRPr="000A72C1">
        <w:rPr>
          <w:rFonts w:ascii="Times New Roman" w:hAnsi="Times New Roman" w:cs="Times New Roman"/>
          <w:sz w:val="28"/>
          <w:szCs w:val="28"/>
          <w:lang w:val="uk-UA"/>
        </w:rPr>
        <w:t xml:space="preserve">У заголовках особових (персональних) та інших справ, що містять документи з одного питання, пов'язані послідовністю ведення процедур </w:t>
      </w:r>
      <w:r w:rsidRPr="00C74AF3">
        <w:rPr>
          <w:rFonts w:ascii="Times New Roman" w:hAnsi="Times New Roman" w:cs="Times New Roman"/>
          <w:sz w:val="28"/>
          <w:szCs w:val="28"/>
          <w:lang w:val="uk-UA"/>
        </w:rPr>
        <w:t xml:space="preserve">діловодства, вживається термін «справа», </w:t>
      </w:r>
      <w:r w:rsidRPr="00C74AF3">
        <w:rPr>
          <w:rFonts w:ascii="Times New Roman" w:hAnsi="Times New Roman" w:cs="Times New Roman"/>
          <w:b/>
          <w:sz w:val="28"/>
          <w:szCs w:val="28"/>
          <w:lang w:val="uk-UA"/>
        </w:rPr>
        <w:t>наприклад:</w:t>
      </w:r>
      <w:r w:rsidRPr="00C74AF3">
        <w:rPr>
          <w:rFonts w:ascii="Times New Roman" w:hAnsi="Times New Roman" w:cs="Times New Roman"/>
          <w:sz w:val="28"/>
          <w:szCs w:val="28"/>
          <w:lang w:val="uk-UA"/>
        </w:rPr>
        <w:t xml:space="preserve"> «Особова справа», «Персональна справа». </w:t>
      </w:r>
    </w:p>
    <w:p w:rsidR="00101B2E" w:rsidRPr="000A72C1" w:rsidRDefault="00101B2E" w:rsidP="007A1260">
      <w:pPr>
        <w:pStyle w:val="HTML"/>
        <w:tabs>
          <w:tab w:val="left" w:pos="0"/>
        </w:tabs>
        <w:ind w:firstLine="567"/>
        <w:jc w:val="both"/>
        <w:rPr>
          <w:rFonts w:ascii="Times New Roman" w:hAnsi="Times New Roman" w:cs="Times New Roman"/>
          <w:sz w:val="28"/>
          <w:szCs w:val="28"/>
          <w:lang w:val="uk-UA"/>
        </w:rPr>
      </w:pPr>
      <w:bookmarkStart w:id="55" w:name="o620"/>
      <w:bookmarkEnd w:id="55"/>
      <w:r w:rsidRPr="00C74AF3">
        <w:rPr>
          <w:rFonts w:ascii="Times New Roman" w:hAnsi="Times New Roman" w:cs="Times New Roman"/>
          <w:sz w:val="28"/>
          <w:szCs w:val="28"/>
          <w:lang w:val="uk-UA"/>
        </w:rPr>
        <w:t xml:space="preserve">У заголовках справ, що містять документи з одного питання, не пов'язані послідовністю ведення процедур діловодства, вживається термін «документи», а після нього в дужках зазначаються основні види документів справи, </w:t>
      </w:r>
      <w:r w:rsidRPr="00C74AF3">
        <w:rPr>
          <w:rFonts w:ascii="Times New Roman" w:hAnsi="Times New Roman" w:cs="Times New Roman"/>
          <w:b/>
          <w:sz w:val="28"/>
          <w:szCs w:val="28"/>
          <w:lang w:val="uk-UA"/>
        </w:rPr>
        <w:t xml:space="preserve">наприклад: </w:t>
      </w:r>
      <w:r w:rsidRPr="00C74AF3">
        <w:rPr>
          <w:rFonts w:ascii="Times New Roman" w:hAnsi="Times New Roman" w:cs="Times New Roman"/>
          <w:sz w:val="28"/>
          <w:szCs w:val="28"/>
          <w:lang w:val="uk-UA"/>
        </w:rPr>
        <w:t>«Документи (плани, анкети, довідки) про проведення огляду стану діловодства</w:t>
      </w:r>
      <w:r w:rsidRPr="000A72C1">
        <w:rPr>
          <w:rFonts w:ascii="Times New Roman" w:hAnsi="Times New Roman" w:cs="Times New Roman"/>
          <w:sz w:val="28"/>
          <w:szCs w:val="28"/>
          <w:lang w:val="uk-UA"/>
        </w:rPr>
        <w:t xml:space="preserve"> та архівної справи». </w:t>
      </w:r>
    </w:p>
    <w:p w:rsidR="00101B2E" w:rsidRPr="000A72C1" w:rsidRDefault="00101B2E" w:rsidP="007A1260">
      <w:pPr>
        <w:pStyle w:val="HTML"/>
        <w:tabs>
          <w:tab w:val="left" w:pos="0"/>
        </w:tabs>
        <w:ind w:firstLine="567"/>
        <w:jc w:val="both"/>
        <w:rPr>
          <w:rFonts w:ascii="Times New Roman" w:hAnsi="Times New Roman" w:cs="Times New Roman"/>
          <w:sz w:val="28"/>
          <w:szCs w:val="28"/>
          <w:lang w:val="uk-UA"/>
        </w:rPr>
      </w:pPr>
      <w:bookmarkStart w:id="56" w:name="o621"/>
      <w:bookmarkEnd w:id="56"/>
      <w:r w:rsidRPr="000A72C1">
        <w:rPr>
          <w:rFonts w:ascii="Times New Roman" w:hAnsi="Times New Roman" w:cs="Times New Roman"/>
          <w:sz w:val="28"/>
          <w:szCs w:val="28"/>
          <w:lang w:val="uk-UA"/>
        </w:rPr>
        <w:t>Термін «документи» вживається також у заголовках справ, що містять документи-додатки до будь-якого нормативно-правового акт</w:t>
      </w:r>
      <w:r w:rsidR="00090632">
        <w:rPr>
          <w:rFonts w:ascii="Times New Roman" w:hAnsi="Times New Roman" w:cs="Times New Roman"/>
          <w:sz w:val="28"/>
          <w:szCs w:val="28"/>
          <w:lang w:val="uk-UA"/>
        </w:rPr>
        <w:t>у</w:t>
      </w:r>
      <w:r w:rsidRPr="000A72C1">
        <w:rPr>
          <w:rFonts w:ascii="Times New Roman" w:hAnsi="Times New Roman" w:cs="Times New Roman"/>
          <w:sz w:val="28"/>
          <w:szCs w:val="28"/>
          <w:lang w:val="uk-UA"/>
        </w:rPr>
        <w:t xml:space="preserve"> або розпорядчого документа установи.</w:t>
      </w:r>
    </w:p>
    <w:p w:rsidR="00101B2E" w:rsidRPr="000A72C1" w:rsidRDefault="00101B2E" w:rsidP="007A1260">
      <w:pPr>
        <w:pStyle w:val="HTML"/>
        <w:tabs>
          <w:tab w:val="left" w:pos="0"/>
        </w:tabs>
        <w:ind w:firstLine="567"/>
        <w:jc w:val="both"/>
        <w:rPr>
          <w:rFonts w:ascii="Times New Roman" w:hAnsi="Times New Roman" w:cs="Times New Roman"/>
          <w:sz w:val="28"/>
          <w:szCs w:val="28"/>
          <w:lang w:val="uk-UA"/>
        </w:rPr>
      </w:pPr>
      <w:bookmarkStart w:id="57" w:name="o622"/>
      <w:bookmarkEnd w:id="57"/>
      <w:r w:rsidRPr="000A72C1">
        <w:rPr>
          <w:rFonts w:ascii="Times New Roman" w:hAnsi="Times New Roman" w:cs="Times New Roman"/>
          <w:sz w:val="28"/>
          <w:szCs w:val="28"/>
          <w:lang w:val="uk-UA"/>
        </w:rPr>
        <w:t xml:space="preserve">У заголовках справ, призначених для групування документів одного виду, зазначається вид документа </w:t>
      </w:r>
      <w:r w:rsidR="00C24573">
        <w:rPr>
          <w:rFonts w:ascii="Times New Roman" w:hAnsi="Times New Roman" w:cs="Times New Roman"/>
          <w:sz w:val="28"/>
          <w:szCs w:val="28"/>
          <w:lang w:val="uk-UA"/>
        </w:rPr>
        <w:t>в</w:t>
      </w:r>
      <w:r w:rsidRPr="000A72C1">
        <w:rPr>
          <w:rFonts w:ascii="Times New Roman" w:hAnsi="Times New Roman" w:cs="Times New Roman"/>
          <w:sz w:val="28"/>
          <w:szCs w:val="28"/>
          <w:lang w:val="uk-UA"/>
        </w:rPr>
        <w:t xml:space="preserve"> множині та автор документів, </w:t>
      </w:r>
      <w:r w:rsidRPr="005B3ECB">
        <w:rPr>
          <w:rFonts w:ascii="Times New Roman" w:hAnsi="Times New Roman" w:cs="Times New Roman"/>
          <w:b/>
          <w:sz w:val="28"/>
          <w:szCs w:val="28"/>
          <w:lang w:val="uk-UA"/>
        </w:rPr>
        <w:t>наприклад</w:t>
      </w:r>
      <w:r w:rsidRPr="000A72C1">
        <w:rPr>
          <w:rFonts w:ascii="Times New Roman" w:hAnsi="Times New Roman" w:cs="Times New Roman"/>
          <w:sz w:val="28"/>
          <w:szCs w:val="28"/>
          <w:lang w:val="uk-UA"/>
        </w:rPr>
        <w:t xml:space="preserve">: «Протоколи засідань виконавчого комітету та документи до них». </w:t>
      </w:r>
      <w:bookmarkStart w:id="58" w:name="o623"/>
      <w:bookmarkEnd w:id="58"/>
    </w:p>
    <w:p w:rsidR="00101B2E" w:rsidRPr="000A72C1" w:rsidRDefault="00101B2E" w:rsidP="007A1260">
      <w:pPr>
        <w:pStyle w:val="HTML"/>
        <w:tabs>
          <w:tab w:val="left" w:pos="0"/>
        </w:tabs>
        <w:ind w:firstLine="567"/>
        <w:jc w:val="both"/>
        <w:rPr>
          <w:rFonts w:ascii="Times New Roman" w:hAnsi="Times New Roman" w:cs="Times New Roman"/>
          <w:sz w:val="28"/>
          <w:szCs w:val="28"/>
          <w:lang w:val="uk-UA"/>
        </w:rPr>
      </w:pPr>
      <w:r w:rsidRPr="000A72C1">
        <w:rPr>
          <w:rFonts w:ascii="Times New Roman" w:hAnsi="Times New Roman" w:cs="Times New Roman"/>
          <w:sz w:val="28"/>
          <w:szCs w:val="28"/>
          <w:lang w:val="uk-UA"/>
        </w:rPr>
        <w:t xml:space="preserve">У заголовках справ, що містять листування, зазначаються кореспондент і короткий зміст документів, </w:t>
      </w:r>
      <w:r w:rsidRPr="005B3ECB">
        <w:rPr>
          <w:rFonts w:ascii="Times New Roman" w:hAnsi="Times New Roman" w:cs="Times New Roman"/>
          <w:b/>
          <w:sz w:val="28"/>
          <w:szCs w:val="28"/>
          <w:lang w:val="uk-UA"/>
        </w:rPr>
        <w:t>наприклад:</w:t>
      </w:r>
      <w:r w:rsidRPr="000A72C1">
        <w:rPr>
          <w:rFonts w:ascii="Times New Roman" w:hAnsi="Times New Roman" w:cs="Times New Roman"/>
          <w:sz w:val="28"/>
          <w:szCs w:val="28"/>
          <w:lang w:val="uk-UA"/>
        </w:rPr>
        <w:t xml:space="preserve"> «Листування виконавчого комітету з підприємствами, організаціями з питань депутатської діяльності». </w:t>
      </w:r>
      <w:bookmarkStart w:id="59" w:name="o624"/>
      <w:bookmarkEnd w:id="59"/>
      <w:r w:rsidRPr="000A72C1">
        <w:rPr>
          <w:rFonts w:ascii="Times New Roman" w:hAnsi="Times New Roman" w:cs="Times New Roman"/>
          <w:sz w:val="28"/>
          <w:szCs w:val="28"/>
          <w:lang w:val="uk-UA"/>
        </w:rPr>
        <w:t xml:space="preserve">У заголовках справ, що містять листування з кореспондентами, однорідними за характером діяльності, такі кореспонденти не перелічуються, а зазначається їх узагальнене найменування, </w:t>
      </w:r>
      <w:r w:rsidRPr="005B3ECB">
        <w:rPr>
          <w:rFonts w:ascii="Times New Roman" w:hAnsi="Times New Roman" w:cs="Times New Roman"/>
          <w:b/>
          <w:sz w:val="28"/>
          <w:szCs w:val="28"/>
          <w:lang w:val="uk-UA"/>
        </w:rPr>
        <w:t>наприклад</w:t>
      </w:r>
      <w:r w:rsidRPr="005B3ECB">
        <w:rPr>
          <w:rFonts w:ascii="Times New Roman" w:hAnsi="Times New Roman" w:cs="Times New Roman"/>
          <w:sz w:val="28"/>
          <w:szCs w:val="28"/>
          <w:lang w:val="uk-UA"/>
        </w:rPr>
        <w:t>:</w:t>
      </w:r>
      <w:r w:rsidRPr="000A72C1">
        <w:rPr>
          <w:rFonts w:ascii="Times New Roman" w:hAnsi="Times New Roman" w:cs="Times New Roman"/>
          <w:sz w:val="28"/>
          <w:szCs w:val="28"/>
          <w:lang w:val="uk-UA"/>
        </w:rPr>
        <w:t xml:space="preserve"> «Листування з питань забезпечення соціального захисту населення». </w:t>
      </w:r>
      <w:bookmarkStart w:id="60" w:name="o625"/>
      <w:bookmarkEnd w:id="60"/>
      <w:r w:rsidRPr="000A72C1">
        <w:rPr>
          <w:rFonts w:ascii="Times New Roman" w:hAnsi="Times New Roman" w:cs="Times New Roman"/>
          <w:sz w:val="28"/>
          <w:szCs w:val="28"/>
          <w:lang w:val="uk-UA"/>
        </w:rPr>
        <w:t xml:space="preserve">У заголовках справ, що містять листування з різними кореспондентами, такі кореспонденти не зазначаються, </w:t>
      </w:r>
      <w:r w:rsidRPr="00C47D9A">
        <w:rPr>
          <w:rFonts w:ascii="Times New Roman" w:hAnsi="Times New Roman" w:cs="Times New Roman"/>
          <w:b/>
          <w:sz w:val="28"/>
          <w:szCs w:val="28"/>
          <w:lang w:val="uk-UA"/>
        </w:rPr>
        <w:t>наприклад</w:t>
      </w:r>
      <w:r w:rsidRPr="000A72C1">
        <w:rPr>
          <w:rFonts w:ascii="Times New Roman" w:hAnsi="Times New Roman" w:cs="Times New Roman"/>
          <w:sz w:val="28"/>
          <w:szCs w:val="28"/>
          <w:lang w:val="uk-UA"/>
        </w:rPr>
        <w:t xml:space="preserve">: </w:t>
      </w:r>
      <w:bookmarkStart w:id="61" w:name="o626"/>
      <w:bookmarkEnd w:id="61"/>
      <w:r w:rsidRPr="000A72C1">
        <w:rPr>
          <w:rFonts w:ascii="Times New Roman" w:hAnsi="Times New Roman" w:cs="Times New Roman"/>
          <w:sz w:val="28"/>
          <w:szCs w:val="28"/>
          <w:lang w:val="uk-UA"/>
        </w:rPr>
        <w:t>«Листування виконавчого комітету з підприємствами, організаціями з питань житлово-комунального господарства».</w:t>
      </w:r>
    </w:p>
    <w:p w:rsidR="00101B2E" w:rsidRPr="000A72C1" w:rsidRDefault="00101B2E" w:rsidP="007A1260">
      <w:pPr>
        <w:pStyle w:val="HTML"/>
        <w:tabs>
          <w:tab w:val="left" w:pos="0"/>
        </w:tabs>
        <w:ind w:firstLine="567"/>
        <w:jc w:val="both"/>
        <w:rPr>
          <w:rFonts w:ascii="Times New Roman" w:hAnsi="Times New Roman" w:cs="Times New Roman"/>
          <w:sz w:val="28"/>
          <w:szCs w:val="28"/>
          <w:lang w:val="uk-UA"/>
        </w:rPr>
      </w:pPr>
      <w:r w:rsidRPr="000A72C1">
        <w:rPr>
          <w:rFonts w:ascii="Times New Roman" w:hAnsi="Times New Roman" w:cs="Times New Roman"/>
          <w:sz w:val="28"/>
          <w:szCs w:val="28"/>
          <w:lang w:val="uk-UA"/>
        </w:rPr>
        <w:t xml:space="preserve">У заголовках справ, що містять планово-звітну документацію, зазначається період (місяць, квартал, півріччя, рік), </w:t>
      </w:r>
      <w:r w:rsidR="00A017D1">
        <w:rPr>
          <w:rFonts w:ascii="Times New Roman" w:hAnsi="Times New Roman" w:cs="Times New Roman"/>
          <w:sz w:val="28"/>
          <w:szCs w:val="28"/>
          <w:lang w:val="uk-UA"/>
        </w:rPr>
        <w:t>у</w:t>
      </w:r>
      <w:r w:rsidRPr="000A72C1">
        <w:rPr>
          <w:rFonts w:ascii="Times New Roman" w:hAnsi="Times New Roman" w:cs="Times New Roman"/>
          <w:sz w:val="28"/>
          <w:szCs w:val="28"/>
          <w:lang w:val="uk-UA"/>
        </w:rPr>
        <w:t xml:space="preserve"> якому планується створення документів, або період їх фактичного виконання</w:t>
      </w:r>
      <w:r w:rsidRPr="00C47D9A">
        <w:rPr>
          <w:rFonts w:ascii="Times New Roman" w:hAnsi="Times New Roman" w:cs="Times New Roman"/>
          <w:sz w:val="28"/>
          <w:szCs w:val="28"/>
          <w:lang w:val="uk-UA"/>
        </w:rPr>
        <w:t xml:space="preserve">, </w:t>
      </w:r>
      <w:r w:rsidRPr="00C47D9A">
        <w:rPr>
          <w:rFonts w:ascii="Times New Roman" w:hAnsi="Times New Roman" w:cs="Times New Roman"/>
          <w:b/>
          <w:sz w:val="28"/>
          <w:szCs w:val="28"/>
          <w:lang w:val="uk-UA"/>
        </w:rPr>
        <w:t>наприклад</w:t>
      </w:r>
      <w:r w:rsidRPr="00C47D9A">
        <w:rPr>
          <w:rFonts w:ascii="Times New Roman" w:hAnsi="Times New Roman" w:cs="Times New Roman"/>
          <w:sz w:val="28"/>
          <w:szCs w:val="28"/>
          <w:lang w:val="uk-UA"/>
        </w:rPr>
        <w:t>:</w:t>
      </w:r>
      <w:r w:rsidRPr="000A72C1">
        <w:rPr>
          <w:rFonts w:ascii="Times New Roman" w:hAnsi="Times New Roman" w:cs="Times New Roman"/>
          <w:sz w:val="28"/>
          <w:szCs w:val="28"/>
          <w:lang w:val="uk-UA"/>
        </w:rPr>
        <w:t xml:space="preserve"> </w:t>
      </w:r>
    </w:p>
    <w:p w:rsidR="00101B2E" w:rsidRPr="000A72C1" w:rsidRDefault="00101B2E" w:rsidP="00BE06E9">
      <w:pPr>
        <w:pStyle w:val="HTML"/>
        <w:tabs>
          <w:tab w:val="left" w:pos="0"/>
        </w:tabs>
        <w:ind w:firstLine="709"/>
        <w:jc w:val="both"/>
        <w:rPr>
          <w:rFonts w:ascii="Times New Roman" w:hAnsi="Times New Roman" w:cs="Times New Roman"/>
          <w:sz w:val="28"/>
          <w:szCs w:val="28"/>
          <w:lang w:val="uk-UA"/>
        </w:rPr>
      </w:pPr>
      <w:bookmarkStart w:id="62" w:name="o627"/>
      <w:bookmarkEnd w:id="62"/>
      <w:r w:rsidRPr="000A72C1">
        <w:rPr>
          <w:rFonts w:ascii="Times New Roman" w:hAnsi="Times New Roman" w:cs="Times New Roman"/>
          <w:sz w:val="28"/>
          <w:szCs w:val="28"/>
          <w:lang w:val="uk-UA"/>
        </w:rPr>
        <w:t>1. План основних організаційних заходів на 202</w:t>
      </w:r>
      <w:r w:rsidR="006150EC">
        <w:rPr>
          <w:rFonts w:ascii="Times New Roman" w:hAnsi="Times New Roman" w:cs="Times New Roman"/>
          <w:sz w:val="28"/>
          <w:szCs w:val="28"/>
          <w:lang w:val="uk-UA"/>
        </w:rPr>
        <w:t>1</w:t>
      </w:r>
      <w:r w:rsidRPr="000A72C1">
        <w:rPr>
          <w:rFonts w:ascii="Times New Roman" w:hAnsi="Times New Roman" w:cs="Times New Roman"/>
          <w:sz w:val="28"/>
          <w:szCs w:val="28"/>
          <w:lang w:val="uk-UA"/>
        </w:rPr>
        <w:t xml:space="preserve"> рік; </w:t>
      </w:r>
    </w:p>
    <w:p w:rsidR="00101B2E" w:rsidRPr="000A72C1" w:rsidRDefault="00101B2E" w:rsidP="00BE06E9">
      <w:pPr>
        <w:pStyle w:val="HTML"/>
        <w:tabs>
          <w:tab w:val="left" w:pos="0"/>
        </w:tabs>
        <w:ind w:firstLine="709"/>
        <w:jc w:val="both"/>
        <w:rPr>
          <w:rFonts w:ascii="Times New Roman" w:hAnsi="Times New Roman" w:cs="Times New Roman"/>
          <w:sz w:val="28"/>
          <w:szCs w:val="28"/>
          <w:lang w:val="uk-UA"/>
        </w:rPr>
      </w:pPr>
      <w:bookmarkStart w:id="63" w:name="o628"/>
      <w:bookmarkEnd w:id="63"/>
      <w:r w:rsidRPr="000A72C1">
        <w:rPr>
          <w:rFonts w:ascii="Times New Roman" w:hAnsi="Times New Roman" w:cs="Times New Roman"/>
          <w:sz w:val="28"/>
          <w:szCs w:val="28"/>
          <w:lang w:val="uk-UA"/>
        </w:rPr>
        <w:t>2. Звіт про використання бюджетних коштів за 20</w:t>
      </w:r>
      <w:r w:rsidR="006150EC">
        <w:rPr>
          <w:rFonts w:ascii="Times New Roman" w:hAnsi="Times New Roman" w:cs="Times New Roman"/>
          <w:sz w:val="28"/>
          <w:szCs w:val="28"/>
          <w:lang w:val="uk-UA"/>
        </w:rPr>
        <w:t>20</w:t>
      </w:r>
      <w:r w:rsidRPr="000A72C1">
        <w:rPr>
          <w:rFonts w:ascii="Times New Roman" w:hAnsi="Times New Roman" w:cs="Times New Roman"/>
          <w:sz w:val="28"/>
          <w:szCs w:val="28"/>
          <w:lang w:val="uk-UA"/>
        </w:rPr>
        <w:t xml:space="preserve"> рік. </w:t>
      </w:r>
    </w:p>
    <w:p w:rsidR="00101B2E" w:rsidRPr="000A72C1" w:rsidRDefault="00101B2E" w:rsidP="007A1260">
      <w:pPr>
        <w:pStyle w:val="HTML"/>
        <w:tabs>
          <w:tab w:val="left" w:pos="0"/>
        </w:tabs>
        <w:ind w:firstLine="567"/>
        <w:jc w:val="both"/>
        <w:rPr>
          <w:rFonts w:ascii="Times New Roman" w:hAnsi="Times New Roman" w:cs="Times New Roman"/>
          <w:sz w:val="28"/>
          <w:szCs w:val="28"/>
          <w:lang w:val="uk-UA"/>
        </w:rPr>
      </w:pPr>
      <w:bookmarkStart w:id="64" w:name="o629"/>
      <w:bookmarkEnd w:id="64"/>
      <w:r w:rsidRPr="000A72C1">
        <w:rPr>
          <w:rFonts w:ascii="Times New Roman" w:hAnsi="Times New Roman" w:cs="Times New Roman"/>
          <w:sz w:val="28"/>
          <w:szCs w:val="28"/>
          <w:lang w:val="uk-UA"/>
        </w:rPr>
        <w:lastRenderedPageBreak/>
        <w:t xml:space="preserve">Якщо справа складається з кількох томів або частин, формулюється загальний заголовок справи, а потім у разі потреби </w:t>
      </w:r>
      <w:r w:rsidRPr="000A72C1">
        <w:rPr>
          <w:rFonts w:ascii="Times New Roman" w:hAnsi="Times New Roman"/>
          <w:sz w:val="28"/>
          <w:szCs w:val="28"/>
          <w:lang w:val="uk-UA"/>
        </w:rPr>
        <w:t>–</w:t>
      </w:r>
      <w:r w:rsidRPr="000A72C1">
        <w:rPr>
          <w:rFonts w:ascii="Times New Roman" w:hAnsi="Times New Roman" w:cs="Times New Roman"/>
          <w:sz w:val="28"/>
          <w:szCs w:val="28"/>
          <w:lang w:val="uk-UA"/>
        </w:rPr>
        <w:t xml:space="preserve"> заголовок кожної справи. </w:t>
      </w:r>
    </w:p>
    <w:p w:rsidR="00101B2E" w:rsidRPr="000A72C1" w:rsidRDefault="00101B2E" w:rsidP="007A1260">
      <w:pPr>
        <w:pStyle w:val="HTML"/>
        <w:tabs>
          <w:tab w:val="left" w:pos="0"/>
        </w:tabs>
        <w:ind w:firstLine="567"/>
        <w:jc w:val="both"/>
        <w:rPr>
          <w:rFonts w:ascii="Times New Roman" w:hAnsi="Times New Roman" w:cs="Times New Roman"/>
          <w:sz w:val="28"/>
          <w:szCs w:val="28"/>
          <w:lang w:val="uk-UA"/>
        </w:rPr>
      </w:pPr>
      <w:bookmarkStart w:id="65" w:name="o630"/>
      <w:bookmarkEnd w:id="65"/>
      <w:r w:rsidRPr="000A72C1">
        <w:rPr>
          <w:rFonts w:ascii="Times New Roman" w:hAnsi="Times New Roman" w:cs="Times New Roman"/>
          <w:sz w:val="28"/>
          <w:szCs w:val="28"/>
          <w:lang w:val="uk-UA"/>
        </w:rPr>
        <w:t>Під час розміщення заголовків справ у номенклатурі враховується важливість документів, включених до справи, їх взаємозв'язок. На початку розміщуються заголовки справ щодо документів, які  надійшли  від органів вищого рівня, далі – щодо організаційно-розпорядчої документації, планово-звітної документації, листування, обліково-довідкових видів документів.</w:t>
      </w:r>
    </w:p>
    <w:p w:rsidR="00101B2E" w:rsidRPr="000A72C1" w:rsidRDefault="00101B2E" w:rsidP="007A1260">
      <w:pPr>
        <w:pStyle w:val="HTML"/>
        <w:tabs>
          <w:tab w:val="left" w:pos="0"/>
        </w:tabs>
        <w:ind w:firstLine="567"/>
        <w:jc w:val="both"/>
        <w:rPr>
          <w:rFonts w:ascii="Times New Roman" w:hAnsi="Times New Roman" w:cs="Times New Roman"/>
          <w:sz w:val="28"/>
          <w:szCs w:val="28"/>
          <w:lang w:val="uk-UA"/>
        </w:rPr>
      </w:pPr>
      <w:r w:rsidRPr="000A72C1">
        <w:rPr>
          <w:rFonts w:ascii="Times New Roman" w:hAnsi="Times New Roman" w:cs="Times New Roman"/>
          <w:sz w:val="28"/>
          <w:szCs w:val="28"/>
          <w:lang w:val="uk-UA"/>
        </w:rPr>
        <w:t>У кожній з цих груп документи також розміщуються з урахуванням важливості та строків зберігання.</w:t>
      </w:r>
    </w:p>
    <w:p w:rsidR="00101B2E" w:rsidRPr="000A72C1" w:rsidRDefault="00101B2E" w:rsidP="007A1260">
      <w:pPr>
        <w:pStyle w:val="HTML"/>
        <w:tabs>
          <w:tab w:val="left" w:pos="0"/>
        </w:tabs>
        <w:jc w:val="both"/>
        <w:rPr>
          <w:rFonts w:ascii="Times New Roman" w:hAnsi="Times New Roman" w:cs="Times New Roman"/>
          <w:sz w:val="28"/>
          <w:szCs w:val="28"/>
          <w:lang w:val="uk-UA"/>
        </w:rPr>
      </w:pPr>
      <w:bookmarkStart w:id="66" w:name="o631"/>
      <w:bookmarkEnd w:id="66"/>
      <w:r w:rsidRPr="000A72C1">
        <w:rPr>
          <w:rFonts w:ascii="Times New Roman" w:hAnsi="Times New Roman" w:cs="Times New Roman"/>
          <w:sz w:val="28"/>
          <w:szCs w:val="28"/>
          <w:lang w:val="uk-UA"/>
        </w:rPr>
        <w:t xml:space="preserve">Графа 3 номенклатури заповнюється наприкінці календарного року. </w:t>
      </w:r>
      <w:bookmarkStart w:id="67" w:name="o632"/>
      <w:bookmarkEnd w:id="67"/>
    </w:p>
    <w:p w:rsidR="00101B2E" w:rsidRPr="000A72C1" w:rsidRDefault="00101B2E" w:rsidP="007A1260">
      <w:pPr>
        <w:pStyle w:val="HTML"/>
        <w:tabs>
          <w:tab w:val="left" w:pos="0"/>
        </w:tabs>
        <w:ind w:firstLine="567"/>
        <w:jc w:val="both"/>
        <w:rPr>
          <w:rFonts w:ascii="Times New Roman" w:hAnsi="Times New Roman" w:cs="Times New Roman"/>
          <w:sz w:val="28"/>
          <w:szCs w:val="28"/>
          <w:lang w:val="uk-UA"/>
        </w:rPr>
      </w:pPr>
      <w:r w:rsidRPr="000A72C1">
        <w:rPr>
          <w:rFonts w:ascii="Times New Roman" w:hAnsi="Times New Roman" w:cs="Times New Roman"/>
          <w:sz w:val="28"/>
          <w:szCs w:val="28"/>
          <w:lang w:val="uk-UA"/>
        </w:rPr>
        <w:t xml:space="preserve">У графі 4 номенклатури зазначаються строки зберігання справ, номери статей за переліком документів із строками зберігання. </w:t>
      </w:r>
      <w:bookmarkStart w:id="68" w:name="o633"/>
      <w:bookmarkEnd w:id="68"/>
    </w:p>
    <w:p w:rsidR="00101B2E" w:rsidRPr="000A72C1" w:rsidRDefault="00101B2E" w:rsidP="007A1260">
      <w:pPr>
        <w:pStyle w:val="HTML"/>
        <w:tabs>
          <w:tab w:val="left" w:pos="0"/>
        </w:tabs>
        <w:ind w:firstLine="567"/>
        <w:jc w:val="both"/>
        <w:rPr>
          <w:rFonts w:ascii="Times New Roman" w:hAnsi="Times New Roman" w:cs="Times New Roman"/>
          <w:sz w:val="28"/>
          <w:szCs w:val="28"/>
          <w:lang w:val="uk-UA"/>
        </w:rPr>
      </w:pPr>
      <w:r w:rsidRPr="000A72C1">
        <w:rPr>
          <w:rFonts w:ascii="Times New Roman" w:hAnsi="Times New Roman" w:cs="Times New Roman"/>
          <w:sz w:val="28"/>
          <w:szCs w:val="28"/>
          <w:lang w:val="uk-UA"/>
        </w:rPr>
        <w:t xml:space="preserve">У графі 5 «Відмітка» робляться позначки про перехідні справи; про справи, що ведуться в електронній формі; про посадових осіб, відповідальних за формування справ; про передачу справ до архівного відділу тощо. </w:t>
      </w:r>
    </w:p>
    <w:p w:rsidR="00101B2E" w:rsidRPr="000A72C1" w:rsidRDefault="00101B2E" w:rsidP="007A1260">
      <w:pPr>
        <w:pStyle w:val="HTML"/>
        <w:tabs>
          <w:tab w:val="left" w:pos="0"/>
        </w:tabs>
        <w:ind w:firstLine="567"/>
        <w:jc w:val="both"/>
        <w:rPr>
          <w:rFonts w:ascii="Times New Roman" w:hAnsi="Times New Roman" w:cs="Times New Roman"/>
          <w:sz w:val="28"/>
          <w:szCs w:val="28"/>
          <w:lang w:val="uk-UA"/>
        </w:rPr>
      </w:pPr>
      <w:bookmarkStart w:id="69" w:name="o634"/>
      <w:bookmarkEnd w:id="69"/>
      <w:r w:rsidRPr="000A72C1">
        <w:rPr>
          <w:rFonts w:ascii="Times New Roman" w:hAnsi="Times New Roman" w:cs="Times New Roman"/>
          <w:sz w:val="28"/>
          <w:szCs w:val="28"/>
          <w:lang w:val="uk-UA"/>
        </w:rPr>
        <w:t>2</w:t>
      </w:r>
      <w:r w:rsidR="00BE06E9">
        <w:rPr>
          <w:rFonts w:ascii="Times New Roman" w:hAnsi="Times New Roman" w:cs="Times New Roman"/>
          <w:sz w:val="28"/>
          <w:szCs w:val="28"/>
          <w:lang w:val="uk-UA"/>
        </w:rPr>
        <w:t>06</w:t>
      </w:r>
      <w:r w:rsidRPr="000A72C1">
        <w:rPr>
          <w:rFonts w:ascii="Times New Roman" w:hAnsi="Times New Roman" w:cs="Times New Roman"/>
          <w:sz w:val="28"/>
          <w:szCs w:val="28"/>
          <w:lang w:val="uk-UA"/>
        </w:rPr>
        <w:t>. Наприкінці року номенклатура справ закривається з підсумковим записом про їх кількість.</w:t>
      </w:r>
    </w:p>
    <w:p w:rsidR="00101B2E" w:rsidRPr="000A72C1" w:rsidRDefault="00101B2E" w:rsidP="007A1260">
      <w:pPr>
        <w:pStyle w:val="HTML"/>
        <w:tabs>
          <w:tab w:val="left" w:pos="0"/>
        </w:tabs>
        <w:ind w:firstLine="567"/>
        <w:jc w:val="both"/>
        <w:rPr>
          <w:rFonts w:ascii="Times New Roman" w:hAnsi="Times New Roman" w:cs="Times New Roman"/>
          <w:sz w:val="28"/>
          <w:szCs w:val="28"/>
          <w:lang w:val="uk-UA"/>
        </w:rPr>
      </w:pPr>
    </w:p>
    <w:p w:rsidR="00101B2E" w:rsidRPr="000A72C1" w:rsidRDefault="00101B2E" w:rsidP="007A1260">
      <w:pPr>
        <w:pStyle w:val="HTML"/>
        <w:tabs>
          <w:tab w:val="left" w:pos="0"/>
        </w:tabs>
        <w:jc w:val="center"/>
        <w:rPr>
          <w:rFonts w:ascii="Times New Roman" w:hAnsi="Times New Roman" w:cs="Times New Roman"/>
          <w:i/>
          <w:sz w:val="28"/>
          <w:szCs w:val="28"/>
          <w:lang w:val="uk-UA"/>
        </w:rPr>
      </w:pPr>
      <w:bookmarkStart w:id="70" w:name="o635"/>
      <w:bookmarkEnd w:id="70"/>
      <w:r w:rsidRPr="000A72C1">
        <w:rPr>
          <w:rFonts w:ascii="Times New Roman" w:hAnsi="Times New Roman" w:cs="Times New Roman"/>
          <w:b/>
          <w:bCs/>
          <w:i/>
          <w:sz w:val="28"/>
          <w:szCs w:val="28"/>
          <w:lang w:val="uk-UA"/>
        </w:rPr>
        <w:t>Формування справ</w:t>
      </w:r>
    </w:p>
    <w:p w:rsidR="00101B2E" w:rsidRPr="000A72C1" w:rsidRDefault="00101B2E" w:rsidP="007A1260">
      <w:pPr>
        <w:pStyle w:val="HTML"/>
        <w:tabs>
          <w:tab w:val="left" w:pos="0"/>
        </w:tabs>
        <w:ind w:firstLine="567"/>
        <w:jc w:val="both"/>
        <w:rPr>
          <w:rFonts w:ascii="Times New Roman" w:hAnsi="Times New Roman" w:cs="Times New Roman"/>
          <w:sz w:val="28"/>
          <w:szCs w:val="28"/>
          <w:lang w:val="uk-UA"/>
        </w:rPr>
      </w:pPr>
      <w:bookmarkStart w:id="71" w:name="o636"/>
      <w:bookmarkEnd w:id="71"/>
      <w:r w:rsidRPr="000A72C1">
        <w:rPr>
          <w:rFonts w:ascii="Times New Roman" w:hAnsi="Times New Roman" w:cs="Times New Roman"/>
          <w:sz w:val="28"/>
          <w:szCs w:val="28"/>
          <w:lang w:val="uk-UA"/>
        </w:rPr>
        <w:t>2</w:t>
      </w:r>
      <w:r w:rsidR="00BE06E9">
        <w:rPr>
          <w:rFonts w:ascii="Times New Roman" w:hAnsi="Times New Roman" w:cs="Times New Roman"/>
          <w:sz w:val="28"/>
          <w:szCs w:val="28"/>
          <w:lang w:val="uk-UA"/>
        </w:rPr>
        <w:t>07</w:t>
      </w:r>
      <w:r w:rsidRPr="000A72C1">
        <w:rPr>
          <w:rFonts w:ascii="Times New Roman" w:hAnsi="Times New Roman" w:cs="Times New Roman"/>
          <w:sz w:val="28"/>
          <w:szCs w:val="28"/>
          <w:lang w:val="uk-UA"/>
        </w:rPr>
        <w:t xml:space="preserve">. Формування справ - це групування виконаних документів у справи відповідно до номенклатури справ. </w:t>
      </w:r>
      <w:bookmarkStart w:id="72" w:name="o637"/>
      <w:bookmarkEnd w:id="72"/>
    </w:p>
    <w:p w:rsidR="00101B2E" w:rsidRPr="000A72C1" w:rsidRDefault="00101B2E" w:rsidP="007A1260">
      <w:pPr>
        <w:pStyle w:val="HTML"/>
        <w:tabs>
          <w:tab w:val="left" w:pos="0"/>
        </w:tabs>
        <w:ind w:firstLine="567"/>
        <w:jc w:val="both"/>
        <w:rPr>
          <w:rFonts w:ascii="Times New Roman" w:hAnsi="Times New Roman" w:cs="Times New Roman"/>
          <w:sz w:val="28"/>
          <w:szCs w:val="28"/>
          <w:lang w:val="uk-UA"/>
        </w:rPr>
      </w:pPr>
      <w:r w:rsidRPr="000A72C1">
        <w:rPr>
          <w:rFonts w:ascii="Times New Roman" w:hAnsi="Times New Roman" w:cs="Times New Roman"/>
          <w:sz w:val="28"/>
          <w:szCs w:val="28"/>
          <w:lang w:val="uk-UA"/>
        </w:rPr>
        <w:t>2</w:t>
      </w:r>
      <w:r w:rsidR="00BE06E9">
        <w:rPr>
          <w:rFonts w:ascii="Times New Roman" w:hAnsi="Times New Roman" w:cs="Times New Roman"/>
          <w:sz w:val="28"/>
          <w:szCs w:val="28"/>
          <w:lang w:val="uk-UA"/>
        </w:rPr>
        <w:t>08</w:t>
      </w:r>
      <w:r w:rsidRPr="000A72C1">
        <w:rPr>
          <w:rFonts w:ascii="Times New Roman" w:hAnsi="Times New Roman" w:cs="Times New Roman"/>
          <w:sz w:val="28"/>
          <w:szCs w:val="28"/>
          <w:lang w:val="uk-UA"/>
        </w:rPr>
        <w:t xml:space="preserve">. </w:t>
      </w:r>
      <w:bookmarkStart w:id="73" w:name="o638"/>
      <w:bookmarkEnd w:id="73"/>
      <w:r w:rsidRPr="000A72C1">
        <w:rPr>
          <w:rFonts w:ascii="Times New Roman" w:hAnsi="Times New Roman" w:cs="Times New Roman"/>
          <w:sz w:val="28"/>
          <w:szCs w:val="28"/>
          <w:lang w:val="uk-UA"/>
        </w:rPr>
        <w:t>Під час формування справ слід дотримуватися таких загальних правил: вміщувати у справи тільки виконані документи відповідно до заголовків с</w:t>
      </w:r>
      <w:r w:rsidR="00337BFA">
        <w:rPr>
          <w:rFonts w:ascii="Times New Roman" w:hAnsi="Times New Roman" w:cs="Times New Roman"/>
          <w:sz w:val="28"/>
          <w:szCs w:val="28"/>
          <w:lang w:val="uk-UA"/>
        </w:rPr>
        <w:t>прав в номенклатурі; групувати в</w:t>
      </w:r>
      <w:r w:rsidRPr="000A72C1">
        <w:rPr>
          <w:rFonts w:ascii="Times New Roman" w:hAnsi="Times New Roman" w:cs="Times New Roman"/>
          <w:sz w:val="28"/>
          <w:szCs w:val="28"/>
          <w:lang w:val="uk-UA"/>
        </w:rPr>
        <w:t xml:space="preserve"> справи документи, виконані протягом одного календарного року, за винятком перехідних справ (ведуться протягом кількох років), особових справ; вміщувати </w:t>
      </w:r>
      <w:r w:rsidR="00337BFA">
        <w:rPr>
          <w:rFonts w:ascii="Times New Roman" w:hAnsi="Times New Roman" w:cs="Times New Roman"/>
          <w:sz w:val="28"/>
          <w:szCs w:val="28"/>
          <w:lang w:val="uk-UA"/>
        </w:rPr>
        <w:t>в</w:t>
      </w:r>
      <w:r w:rsidRPr="000A72C1">
        <w:rPr>
          <w:rFonts w:ascii="Times New Roman" w:hAnsi="Times New Roman" w:cs="Times New Roman"/>
          <w:sz w:val="28"/>
          <w:szCs w:val="28"/>
          <w:lang w:val="uk-UA"/>
        </w:rPr>
        <w:t xml:space="preserve"> справи лише ор</w:t>
      </w:r>
      <w:r w:rsidR="00337BFA">
        <w:rPr>
          <w:rFonts w:ascii="Times New Roman" w:hAnsi="Times New Roman" w:cs="Times New Roman"/>
          <w:sz w:val="28"/>
          <w:szCs w:val="28"/>
          <w:lang w:val="uk-UA"/>
        </w:rPr>
        <w:t>игінали або в</w:t>
      </w:r>
      <w:r w:rsidRPr="000A72C1">
        <w:rPr>
          <w:rFonts w:ascii="Times New Roman" w:hAnsi="Times New Roman" w:cs="Times New Roman"/>
          <w:sz w:val="28"/>
          <w:szCs w:val="28"/>
          <w:lang w:val="uk-UA"/>
        </w:rPr>
        <w:t xml:space="preserve"> разі їх відсутності засвідчені в установленому порядку копії документів; не допускати включення до справ чорнових, особистих документів, розмножених копій та документів, що підлягають поверненню; окремо групувати </w:t>
      </w:r>
      <w:r w:rsidR="00337BFA">
        <w:rPr>
          <w:rFonts w:ascii="Times New Roman" w:hAnsi="Times New Roman" w:cs="Times New Roman"/>
          <w:sz w:val="28"/>
          <w:szCs w:val="28"/>
          <w:lang w:val="uk-UA"/>
        </w:rPr>
        <w:t>в</w:t>
      </w:r>
      <w:r w:rsidRPr="000A72C1">
        <w:rPr>
          <w:rFonts w:ascii="Times New Roman" w:hAnsi="Times New Roman" w:cs="Times New Roman"/>
          <w:sz w:val="28"/>
          <w:szCs w:val="28"/>
          <w:lang w:val="uk-UA"/>
        </w:rPr>
        <w:t xml:space="preserve"> справи документи постійного і тимчасового зберігання; за обсягом справа не повинна перевищувати 250 аркушів (30-40 міліметрів завтовшки). </w:t>
      </w:r>
      <w:bookmarkStart w:id="74" w:name="o639"/>
      <w:bookmarkEnd w:id="74"/>
      <w:r w:rsidRPr="000A72C1">
        <w:rPr>
          <w:rFonts w:ascii="Times New Roman" w:hAnsi="Times New Roman" w:cs="Times New Roman"/>
          <w:sz w:val="28"/>
          <w:szCs w:val="28"/>
          <w:lang w:val="uk-UA"/>
        </w:rPr>
        <w:t xml:space="preserve">Документи групуються </w:t>
      </w:r>
      <w:r w:rsidR="00D20C41">
        <w:rPr>
          <w:rFonts w:ascii="Times New Roman" w:hAnsi="Times New Roman" w:cs="Times New Roman"/>
          <w:sz w:val="28"/>
          <w:szCs w:val="28"/>
          <w:lang w:val="uk-UA"/>
        </w:rPr>
        <w:t>в</w:t>
      </w:r>
      <w:r w:rsidRPr="000A72C1">
        <w:rPr>
          <w:rFonts w:ascii="Times New Roman" w:hAnsi="Times New Roman" w:cs="Times New Roman"/>
          <w:sz w:val="28"/>
          <w:szCs w:val="28"/>
          <w:lang w:val="uk-UA"/>
        </w:rPr>
        <w:t xml:space="preserve"> справи в хронологічному та/або логічному порядку.</w:t>
      </w:r>
    </w:p>
    <w:p w:rsidR="00101B2E" w:rsidRPr="000A72C1" w:rsidRDefault="00101B2E" w:rsidP="007A1260">
      <w:pPr>
        <w:pStyle w:val="HTML"/>
        <w:tabs>
          <w:tab w:val="left" w:pos="0"/>
        </w:tabs>
        <w:ind w:firstLine="567"/>
        <w:jc w:val="both"/>
        <w:rPr>
          <w:rFonts w:ascii="Times New Roman" w:hAnsi="Times New Roman" w:cs="Times New Roman"/>
          <w:sz w:val="28"/>
          <w:szCs w:val="28"/>
          <w:lang w:val="uk-UA"/>
        </w:rPr>
      </w:pPr>
      <w:bookmarkStart w:id="75" w:name="o640"/>
      <w:bookmarkEnd w:id="75"/>
      <w:r w:rsidRPr="000A72C1">
        <w:rPr>
          <w:rFonts w:ascii="Times New Roman" w:hAnsi="Times New Roman" w:cs="Times New Roman"/>
          <w:sz w:val="28"/>
          <w:szCs w:val="28"/>
          <w:lang w:val="uk-UA"/>
        </w:rPr>
        <w:t>2</w:t>
      </w:r>
      <w:r w:rsidR="00BE06E9">
        <w:rPr>
          <w:rFonts w:ascii="Times New Roman" w:hAnsi="Times New Roman" w:cs="Times New Roman"/>
          <w:sz w:val="28"/>
          <w:szCs w:val="28"/>
          <w:lang w:val="uk-UA"/>
        </w:rPr>
        <w:t>09</w:t>
      </w:r>
      <w:r w:rsidRPr="000A72C1">
        <w:rPr>
          <w:rFonts w:ascii="Times New Roman" w:hAnsi="Times New Roman" w:cs="Times New Roman"/>
          <w:sz w:val="28"/>
          <w:szCs w:val="28"/>
          <w:lang w:val="uk-UA"/>
        </w:rPr>
        <w:t xml:space="preserve">. Положення, правила, інструкції тощо, затверджені розпорядчими документами, групуються разом із зазначеними документами. </w:t>
      </w:r>
    </w:p>
    <w:p w:rsidR="00101B2E" w:rsidRPr="000A72C1" w:rsidRDefault="00101B2E" w:rsidP="007A1260">
      <w:pPr>
        <w:pStyle w:val="HTML"/>
        <w:tabs>
          <w:tab w:val="left" w:pos="0"/>
        </w:tabs>
        <w:ind w:firstLine="567"/>
        <w:jc w:val="both"/>
        <w:rPr>
          <w:rFonts w:ascii="Times New Roman" w:hAnsi="Times New Roman" w:cs="Times New Roman"/>
          <w:sz w:val="28"/>
          <w:szCs w:val="28"/>
          <w:lang w:val="uk-UA"/>
        </w:rPr>
      </w:pPr>
      <w:bookmarkStart w:id="76" w:name="o641"/>
      <w:bookmarkEnd w:id="76"/>
      <w:r w:rsidRPr="000A72C1">
        <w:rPr>
          <w:rFonts w:ascii="Times New Roman" w:hAnsi="Times New Roman" w:cs="Times New Roman"/>
          <w:sz w:val="28"/>
          <w:szCs w:val="28"/>
          <w:lang w:val="uk-UA"/>
        </w:rPr>
        <w:t>2</w:t>
      </w:r>
      <w:r w:rsidR="00BE06E9">
        <w:rPr>
          <w:rFonts w:ascii="Times New Roman" w:hAnsi="Times New Roman" w:cs="Times New Roman"/>
          <w:sz w:val="28"/>
          <w:szCs w:val="28"/>
          <w:lang w:val="uk-UA"/>
        </w:rPr>
        <w:t>10</w:t>
      </w:r>
      <w:r w:rsidRPr="000A72C1">
        <w:rPr>
          <w:rFonts w:ascii="Times New Roman" w:hAnsi="Times New Roman" w:cs="Times New Roman"/>
          <w:sz w:val="28"/>
          <w:szCs w:val="28"/>
          <w:lang w:val="uk-UA"/>
        </w:rPr>
        <w:t xml:space="preserve">. Розпорядження міського голови (накази) з питань основної діяльності, з адміністративно-господарських питань, з кадрових питань (особового складу) групуються </w:t>
      </w:r>
      <w:r w:rsidR="00174941">
        <w:rPr>
          <w:rFonts w:ascii="Times New Roman" w:hAnsi="Times New Roman" w:cs="Times New Roman"/>
          <w:sz w:val="28"/>
          <w:szCs w:val="28"/>
          <w:lang w:val="uk-UA"/>
        </w:rPr>
        <w:t>в</w:t>
      </w:r>
      <w:r w:rsidRPr="000A72C1">
        <w:rPr>
          <w:rFonts w:ascii="Times New Roman" w:hAnsi="Times New Roman" w:cs="Times New Roman"/>
          <w:sz w:val="28"/>
          <w:szCs w:val="28"/>
          <w:lang w:val="uk-UA"/>
        </w:rPr>
        <w:t xml:space="preserve"> різні справи відповідно до їх видів та строків зберігання. </w:t>
      </w:r>
    </w:p>
    <w:p w:rsidR="00101B2E" w:rsidRPr="000A72C1" w:rsidRDefault="00101B2E" w:rsidP="007A1260">
      <w:pPr>
        <w:pStyle w:val="HTML"/>
        <w:tabs>
          <w:tab w:val="left" w:pos="0"/>
        </w:tabs>
        <w:ind w:firstLine="567"/>
        <w:jc w:val="both"/>
        <w:rPr>
          <w:rFonts w:ascii="Times New Roman" w:hAnsi="Times New Roman" w:cs="Times New Roman"/>
          <w:sz w:val="28"/>
          <w:szCs w:val="28"/>
          <w:lang w:val="uk-UA"/>
        </w:rPr>
      </w:pPr>
      <w:bookmarkStart w:id="77" w:name="o642"/>
      <w:bookmarkEnd w:id="77"/>
      <w:r w:rsidRPr="000A72C1">
        <w:rPr>
          <w:rFonts w:ascii="Times New Roman" w:hAnsi="Times New Roman" w:cs="Times New Roman"/>
          <w:sz w:val="28"/>
          <w:szCs w:val="28"/>
          <w:lang w:val="uk-UA"/>
        </w:rPr>
        <w:t>2</w:t>
      </w:r>
      <w:r w:rsidR="00BE06E9">
        <w:rPr>
          <w:rFonts w:ascii="Times New Roman" w:hAnsi="Times New Roman" w:cs="Times New Roman"/>
          <w:sz w:val="28"/>
          <w:szCs w:val="28"/>
          <w:lang w:val="uk-UA"/>
        </w:rPr>
        <w:t>11</w:t>
      </w:r>
      <w:r w:rsidRPr="000A72C1">
        <w:rPr>
          <w:rFonts w:ascii="Times New Roman" w:hAnsi="Times New Roman" w:cs="Times New Roman"/>
          <w:sz w:val="28"/>
          <w:szCs w:val="28"/>
          <w:lang w:val="uk-UA"/>
        </w:rPr>
        <w:t xml:space="preserve">. Документи засідань колегіальних органів групуються </w:t>
      </w:r>
      <w:r w:rsidR="00174941">
        <w:rPr>
          <w:rFonts w:ascii="Times New Roman" w:hAnsi="Times New Roman" w:cs="Times New Roman"/>
          <w:sz w:val="28"/>
          <w:szCs w:val="28"/>
          <w:lang w:val="uk-UA"/>
        </w:rPr>
        <w:t>в</w:t>
      </w:r>
      <w:r w:rsidRPr="000A72C1">
        <w:rPr>
          <w:rFonts w:ascii="Times New Roman" w:hAnsi="Times New Roman" w:cs="Times New Roman"/>
          <w:sz w:val="28"/>
          <w:szCs w:val="28"/>
          <w:lang w:val="uk-UA"/>
        </w:rPr>
        <w:t xml:space="preserve"> дві справи: </w:t>
      </w:r>
      <w:bookmarkStart w:id="78" w:name="o643"/>
      <w:bookmarkEnd w:id="78"/>
      <w:r w:rsidRPr="000A72C1">
        <w:rPr>
          <w:rFonts w:ascii="Times New Roman" w:hAnsi="Times New Roman" w:cs="Times New Roman"/>
          <w:sz w:val="28"/>
          <w:szCs w:val="28"/>
          <w:lang w:val="uk-UA"/>
        </w:rPr>
        <w:t>протоколи і документи до них (доповіді, довідки, проекти рішень тощо);</w:t>
      </w:r>
    </w:p>
    <w:p w:rsidR="00101B2E" w:rsidRPr="000A72C1" w:rsidRDefault="00101B2E" w:rsidP="007A1260">
      <w:pPr>
        <w:pStyle w:val="HTML"/>
        <w:tabs>
          <w:tab w:val="left" w:pos="0"/>
        </w:tabs>
        <w:jc w:val="both"/>
        <w:rPr>
          <w:rFonts w:ascii="Times New Roman" w:hAnsi="Times New Roman" w:cs="Times New Roman"/>
          <w:sz w:val="28"/>
          <w:szCs w:val="28"/>
          <w:lang w:val="uk-UA"/>
        </w:rPr>
      </w:pPr>
      <w:bookmarkStart w:id="79" w:name="o644"/>
      <w:bookmarkEnd w:id="79"/>
      <w:r w:rsidRPr="000A72C1">
        <w:rPr>
          <w:rFonts w:ascii="Times New Roman" w:hAnsi="Times New Roman" w:cs="Times New Roman"/>
          <w:sz w:val="28"/>
          <w:szCs w:val="28"/>
          <w:lang w:val="uk-UA"/>
        </w:rPr>
        <w:t xml:space="preserve">документи з організації засідань (порядок денний, макет розміщення, список запрошених тощо). </w:t>
      </w:r>
    </w:p>
    <w:p w:rsidR="00101B2E" w:rsidRPr="000A72C1" w:rsidRDefault="00101B2E" w:rsidP="007A1260">
      <w:pPr>
        <w:pStyle w:val="HTML"/>
        <w:tabs>
          <w:tab w:val="left" w:pos="0"/>
        </w:tabs>
        <w:ind w:firstLine="567"/>
        <w:jc w:val="both"/>
        <w:rPr>
          <w:rFonts w:ascii="Times New Roman" w:hAnsi="Times New Roman" w:cs="Times New Roman"/>
          <w:sz w:val="28"/>
          <w:szCs w:val="28"/>
          <w:lang w:val="uk-UA"/>
        </w:rPr>
      </w:pPr>
      <w:bookmarkStart w:id="80" w:name="o645"/>
      <w:bookmarkEnd w:id="80"/>
      <w:r w:rsidRPr="000A72C1">
        <w:rPr>
          <w:rFonts w:ascii="Times New Roman" w:hAnsi="Times New Roman" w:cs="Times New Roman"/>
          <w:sz w:val="28"/>
          <w:szCs w:val="28"/>
          <w:lang w:val="uk-UA"/>
        </w:rPr>
        <w:t>2</w:t>
      </w:r>
      <w:r w:rsidR="00BE06E9">
        <w:rPr>
          <w:rFonts w:ascii="Times New Roman" w:hAnsi="Times New Roman" w:cs="Times New Roman"/>
          <w:sz w:val="28"/>
          <w:szCs w:val="28"/>
          <w:lang w:val="uk-UA"/>
        </w:rPr>
        <w:t>12</w:t>
      </w:r>
      <w:r w:rsidRPr="000A72C1">
        <w:rPr>
          <w:rFonts w:ascii="Times New Roman" w:hAnsi="Times New Roman" w:cs="Times New Roman"/>
          <w:sz w:val="28"/>
          <w:szCs w:val="28"/>
          <w:lang w:val="uk-UA"/>
        </w:rPr>
        <w:t xml:space="preserve">. Протоколи засідань колегіальних органів групуються </w:t>
      </w:r>
      <w:r w:rsidR="00174941">
        <w:rPr>
          <w:rFonts w:ascii="Times New Roman" w:hAnsi="Times New Roman" w:cs="Times New Roman"/>
          <w:sz w:val="28"/>
          <w:szCs w:val="28"/>
          <w:lang w:val="uk-UA"/>
        </w:rPr>
        <w:t>в</w:t>
      </w:r>
      <w:r w:rsidRPr="000A72C1">
        <w:rPr>
          <w:rFonts w:ascii="Times New Roman" w:hAnsi="Times New Roman" w:cs="Times New Roman"/>
          <w:sz w:val="28"/>
          <w:szCs w:val="28"/>
          <w:lang w:val="uk-UA"/>
        </w:rPr>
        <w:t xml:space="preserve"> справи в хронологічному порядку і за номерами. Документи до засідань зазначених органів систематизуються за датами та номерами протоколів, а в межах групи документів, що стосуються одного протоколу, - за порядком денним засідання. </w:t>
      </w:r>
      <w:bookmarkStart w:id="81" w:name="o646"/>
      <w:bookmarkEnd w:id="81"/>
    </w:p>
    <w:p w:rsidR="00101B2E" w:rsidRPr="000A72C1" w:rsidRDefault="00101B2E" w:rsidP="007A1260">
      <w:pPr>
        <w:pStyle w:val="HTML"/>
        <w:tabs>
          <w:tab w:val="left" w:pos="0"/>
        </w:tabs>
        <w:ind w:firstLine="567"/>
        <w:jc w:val="both"/>
        <w:rPr>
          <w:rFonts w:ascii="Times New Roman" w:hAnsi="Times New Roman" w:cs="Times New Roman"/>
          <w:sz w:val="28"/>
          <w:szCs w:val="28"/>
          <w:lang w:val="uk-UA"/>
        </w:rPr>
      </w:pPr>
      <w:r w:rsidRPr="000A72C1">
        <w:rPr>
          <w:rFonts w:ascii="Times New Roman" w:hAnsi="Times New Roman" w:cs="Times New Roman"/>
          <w:sz w:val="28"/>
          <w:szCs w:val="28"/>
          <w:lang w:val="uk-UA"/>
        </w:rPr>
        <w:lastRenderedPageBreak/>
        <w:t>2</w:t>
      </w:r>
      <w:r w:rsidR="00BE06E9">
        <w:rPr>
          <w:rFonts w:ascii="Times New Roman" w:hAnsi="Times New Roman" w:cs="Times New Roman"/>
          <w:sz w:val="28"/>
          <w:szCs w:val="28"/>
          <w:lang w:val="uk-UA"/>
        </w:rPr>
        <w:t>13</w:t>
      </w:r>
      <w:r w:rsidRPr="000A72C1">
        <w:rPr>
          <w:rFonts w:ascii="Times New Roman" w:hAnsi="Times New Roman" w:cs="Times New Roman"/>
          <w:sz w:val="28"/>
          <w:szCs w:val="28"/>
          <w:lang w:val="uk-UA"/>
        </w:rPr>
        <w:t>. Доручення Лозівського міського голови і документи, пов'язані з їх виконанням, групуються в окрему справу. У справі документи систематизуються за датами доручень.</w:t>
      </w:r>
      <w:bookmarkStart w:id="82" w:name="o647"/>
      <w:bookmarkEnd w:id="82"/>
      <w:r w:rsidRPr="000A72C1">
        <w:rPr>
          <w:rFonts w:ascii="Times New Roman" w:hAnsi="Times New Roman" w:cs="Times New Roman"/>
          <w:sz w:val="28"/>
          <w:szCs w:val="28"/>
          <w:lang w:val="uk-UA"/>
        </w:rPr>
        <w:t xml:space="preserve"> </w:t>
      </w:r>
    </w:p>
    <w:p w:rsidR="00101B2E" w:rsidRPr="000A72C1" w:rsidRDefault="00101B2E" w:rsidP="007A1260">
      <w:pPr>
        <w:pStyle w:val="HTML"/>
        <w:tabs>
          <w:tab w:val="left" w:pos="0"/>
        </w:tabs>
        <w:ind w:firstLine="567"/>
        <w:jc w:val="both"/>
        <w:rPr>
          <w:rFonts w:ascii="Times New Roman" w:hAnsi="Times New Roman" w:cs="Times New Roman"/>
          <w:sz w:val="28"/>
          <w:szCs w:val="28"/>
          <w:lang w:val="uk-UA"/>
        </w:rPr>
      </w:pPr>
      <w:r w:rsidRPr="000A72C1">
        <w:rPr>
          <w:rFonts w:ascii="Times New Roman" w:hAnsi="Times New Roman" w:cs="Times New Roman"/>
          <w:sz w:val="28"/>
          <w:szCs w:val="28"/>
          <w:lang w:val="uk-UA"/>
        </w:rPr>
        <w:t>2</w:t>
      </w:r>
      <w:r w:rsidR="00BE06E9">
        <w:rPr>
          <w:rFonts w:ascii="Times New Roman" w:hAnsi="Times New Roman" w:cs="Times New Roman"/>
          <w:sz w:val="28"/>
          <w:szCs w:val="28"/>
          <w:lang w:val="uk-UA"/>
        </w:rPr>
        <w:t>14</w:t>
      </w:r>
      <w:r w:rsidRPr="000A72C1">
        <w:rPr>
          <w:rFonts w:ascii="Times New Roman" w:hAnsi="Times New Roman" w:cs="Times New Roman"/>
          <w:sz w:val="28"/>
          <w:szCs w:val="28"/>
          <w:lang w:val="uk-UA"/>
        </w:rPr>
        <w:t>. Затверджені план</w:t>
      </w:r>
      <w:r w:rsidR="00174941">
        <w:rPr>
          <w:rFonts w:ascii="Times New Roman" w:hAnsi="Times New Roman" w:cs="Times New Roman"/>
          <w:sz w:val="28"/>
          <w:szCs w:val="28"/>
          <w:lang w:val="uk-UA"/>
        </w:rPr>
        <w:t>и, звіти, кошториси групуються в</w:t>
      </w:r>
      <w:r w:rsidRPr="000A72C1">
        <w:rPr>
          <w:rFonts w:ascii="Times New Roman" w:hAnsi="Times New Roman" w:cs="Times New Roman"/>
          <w:sz w:val="28"/>
          <w:szCs w:val="28"/>
          <w:lang w:val="uk-UA"/>
        </w:rPr>
        <w:t xml:space="preserve"> справи окремо від проектів цих документів. </w:t>
      </w:r>
    </w:p>
    <w:p w:rsidR="00101B2E" w:rsidRPr="000A72C1" w:rsidRDefault="00101B2E" w:rsidP="007A1260">
      <w:pPr>
        <w:pStyle w:val="HTML"/>
        <w:tabs>
          <w:tab w:val="left" w:pos="0"/>
        </w:tabs>
        <w:ind w:firstLine="567"/>
        <w:jc w:val="both"/>
        <w:rPr>
          <w:rFonts w:ascii="Times New Roman" w:hAnsi="Times New Roman" w:cs="Times New Roman"/>
          <w:sz w:val="28"/>
          <w:szCs w:val="28"/>
          <w:lang w:val="uk-UA"/>
        </w:rPr>
      </w:pPr>
      <w:bookmarkStart w:id="83" w:name="o648"/>
      <w:bookmarkEnd w:id="83"/>
      <w:r w:rsidRPr="000A72C1">
        <w:rPr>
          <w:rFonts w:ascii="Times New Roman" w:hAnsi="Times New Roman" w:cs="Times New Roman"/>
          <w:sz w:val="28"/>
          <w:szCs w:val="28"/>
          <w:lang w:val="uk-UA"/>
        </w:rPr>
        <w:t>2</w:t>
      </w:r>
      <w:r w:rsidR="00BE06E9">
        <w:rPr>
          <w:rFonts w:ascii="Times New Roman" w:hAnsi="Times New Roman" w:cs="Times New Roman"/>
          <w:sz w:val="28"/>
          <w:szCs w:val="28"/>
          <w:lang w:val="uk-UA"/>
        </w:rPr>
        <w:t>15</w:t>
      </w:r>
      <w:r w:rsidRPr="000A72C1">
        <w:rPr>
          <w:rFonts w:ascii="Times New Roman" w:hAnsi="Times New Roman" w:cs="Times New Roman"/>
          <w:sz w:val="28"/>
          <w:szCs w:val="28"/>
          <w:lang w:val="uk-UA"/>
        </w:rPr>
        <w:t xml:space="preserve">. Листування групується за змістом та кореспондентською ознакою і систематизується в хронологічному порядку: документ-відповідь розміщується за документом-запитом. </w:t>
      </w:r>
      <w:bookmarkStart w:id="84" w:name="o649"/>
      <w:bookmarkEnd w:id="84"/>
    </w:p>
    <w:p w:rsidR="00101B2E" w:rsidRPr="000A72C1" w:rsidRDefault="00101B2E" w:rsidP="007A1260">
      <w:pPr>
        <w:pStyle w:val="HTML"/>
        <w:tabs>
          <w:tab w:val="left" w:pos="0"/>
        </w:tabs>
        <w:ind w:firstLine="567"/>
        <w:jc w:val="both"/>
        <w:rPr>
          <w:rFonts w:ascii="Times New Roman" w:hAnsi="Times New Roman" w:cs="Times New Roman"/>
          <w:sz w:val="28"/>
          <w:szCs w:val="28"/>
          <w:lang w:val="uk-UA"/>
        </w:rPr>
      </w:pPr>
      <w:r w:rsidRPr="000A72C1">
        <w:rPr>
          <w:rFonts w:ascii="Times New Roman" w:hAnsi="Times New Roman" w:cs="Times New Roman"/>
          <w:sz w:val="28"/>
          <w:szCs w:val="28"/>
          <w:lang w:val="uk-UA"/>
        </w:rPr>
        <w:t>2</w:t>
      </w:r>
      <w:r w:rsidR="00BE06E9">
        <w:rPr>
          <w:rFonts w:ascii="Times New Roman" w:hAnsi="Times New Roman" w:cs="Times New Roman"/>
          <w:sz w:val="28"/>
          <w:szCs w:val="28"/>
          <w:lang w:val="uk-UA"/>
        </w:rPr>
        <w:t>16</w:t>
      </w:r>
      <w:r w:rsidRPr="000A72C1">
        <w:rPr>
          <w:rFonts w:ascii="Times New Roman" w:hAnsi="Times New Roman" w:cs="Times New Roman"/>
          <w:sz w:val="28"/>
          <w:szCs w:val="28"/>
          <w:lang w:val="uk-UA"/>
        </w:rPr>
        <w:t xml:space="preserve">. Особові справи посадових осіб формуються, ведуться та зберігаються   відповідно до вимог нормативно-правових актів, що регулюють прийняття на службу та проходження служби в органах місцевого самоврядування. </w:t>
      </w:r>
    </w:p>
    <w:p w:rsidR="00101B2E" w:rsidRPr="000A72C1" w:rsidRDefault="00101B2E" w:rsidP="007A1260">
      <w:pPr>
        <w:pStyle w:val="HTML"/>
        <w:tabs>
          <w:tab w:val="left" w:pos="0"/>
        </w:tabs>
        <w:ind w:firstLine="567"/>
        <w:jc w:val="both"/>
        <w:rPr>
          <w:rFonts w:ascii="Times New Roman" w:hAnsi="Times New Roman" w:cs="Times New Roman"/>
          <w:sz w:val="28"/>
          <w:szCs w:val="28"/>
          <w:lang w:val="uk-UA"/>
        </w:rPr>
      </w:pPr>
      <w:r w:rsidRPr="000A72C1">
        <w:rPr>
          <w:rFonts w:ascii="Times New Roman" w:hAnsi="Times New Roman" w:cs="Times New Roman"/>
          <w:sz w:val="28"/>
          <w:szCs w:val="28"/>
          <w:lang w:val="uk-UA"/>
        </w:rPr>
        <w:t xml:space="preserve">Особові справи службовців та обслуговуючого персоналу формуються, ведуться та зберігаються відповідно до вимог нормативно-правових актів, що регулюють трудові відносини </w:t>
      </w:r>
      <w:r w:rsidRPr="00FC3C7D">
        <w:rPr>
          <w:rFonts w:ascii="Times New Roman" w:hAnsi="Times New Roman" w:cs="Times New Roman"/>
          <w:b/>
          <w:sz w:val="28"/>
          <w:szCs w:val="28"/>
          <w:lang w:val="uk-UA"/>
        </w:rPr>
        <w:t xml:space="preserve">(додатки </w:t>
      </w:r>
      <w:r w:rsidR="009C4229">
        <w:rPr>
          <w:rFonts w:ascii="Times New Roman" w:hAnsi="Times New Roman" w:cs="Times New Roman"/>
          <w:b/>
          <w:sz w:val="28"/>
          <w:szCs w:val="28"/>
          <w:lang w:val="uk-UA"/>
        </w:rPr>
        <w:t>31-3</w:t>
      </w:r>
      <w:r w:rsidR="00EF461F">
        <w:rPr>
          <w:rFonts w:ascii="Times New Roman" w:hAnsi="Times New Roman" w:cs="Times New Roman"/>
          <w:b/>
          <w:sz w:val="28"/>
          <w:szCs w:val="28"/>
          <w:lang w:val="uk-UA"/>
        </w:rPr>
        <w:t>6</w:t>
      </w:r>
      <w:r w:rsidRPr="00FC3C7D">
        <w:rPr>
          <w:rFonts w:ascii="Times New Roman" w:hAnsi="Times New Roman" w:cs="Times New Roman"/>
          <w:b/>
          <w:sz w:val="28"/>
          <w:szCs w:val="28"/>
          <w:lang w:val="uk-UA"/>
        </w:rPr>
        <w:t>)</w:t>
      </w:r>
      <w:r w:rsidRPr="00FE39C3">
        <w:rPr>
          <w:rFonts w:ascii="Times New Roman" w:hAnsi="Times New Roman" w:cs="Times New Roman"/>
          <w:sz w:val="28"/>
          <w:szCs w:val="28"/>
          <w:lang w:val="uk-UA"/>
        </w:rPr>
        <w:t>.</w:t>
      </w:r>
      <w:r w:rsidRPr="000A72C1">
        <w:rPr>
          <w:rFonts w:ascii="Times New Roman" w:hAnsi="Times New Roman" w:cs="Times New Roman"/>
          <w:sz w:val="28"/>
          <w:szCs w:val="28"/>
          <w:lang w:val="uk-UA"/>
        </w:rPr>
        <w:t xml:space="preserve"> </w:t>
      </w:r>
    </w:p>
    <w:p w:rsidR="00101B2E" w:rsidRPr="000A72C1" w:rsidRDefault="00101B2E" w:rsidP="007A1260">
      <w:pPr>
        <w:pStyle w:val="HTML"/>
        <w:tabs>
          <w:tab w:val="left" w:pos="0"/>
        </w:tabs>
        <w:ind w:firstLine="567"/>
        <w:jc w:val="both"/>
        <w:rPr>
          <w:rFonts w:ascii="Times New Roman" w:hAnsi="Times New Roman" w:cs="Times New Roman"/>
          <w:sz w:val="28"/>
          <w:szCs w:val="28"/>
          <w:lang w:val="uk-UA"/>
        </w:rPr>
      </w:pPr>
      <w:bookmarkStart w:id="85" w:name="o650"/>
      <w:bookmarkEnd w:id="85"/>
      <w:r w:rsidRPr="000A72C1">
        <w:rPr>
          <w:rFonts w:ascii="Times New Roman" w:hAnsi="Times New Roman" w:cs="Times New Roman"/>
          <w:sz w:val="28"/>
          <w:szCs w:val="28"/>
          <w:lang w:val="uk-UA"/>
        </w:rPr>
        <w:t>2</w:t>
      </w:r>
      <w:r w:rsidR="00BE06E9">
        <w:rPr>
          <w:rFonts w:ascii="Times New Roman" w:hAnsi="Times New Roman" w:cs="Times New Roman"/>
          <w:sz w:val="28"/>
          <w:szCs w:val="28"/>
          <w:lang w:val="uk-UA"/>
        </w:rPr>
        <w:t>17</w:t>
      </w:r>
      <w:r w:rsidRPr="000A72C1">
        <w:rPr>
          <w:rFonts w:ascii="Times New Roman" w:hAnsi="Times New Roman" w:cs="Times New Roman"/>
          <w:sz w:val="28"/>
          <w:szCs w:val="28"/>
          <w:lang w:val="uk-UA"/>
        </w:rPr>
        <w:t xml:space="preserve">. Розрахунково-платіжні відомості (особові рахунки) працівників установи систематизуються в межах року за прізвищами в алфавітному порядку, а відомості на виплату з грошей (відомості нарахування заробітної плати) повинні бути сформовані щомісяця за рік. </w:t>
      </w:r>
    </w:p>
    <w:p w:rsidR="00101B2E" w:rsidRPr="000A72C1" w:rsidRDefault="00101B2E" w:rsidP="007A1260">
      <w:pPr>
        <w:pStyle w:val="HTML"/>
        <w:tabs>
          <w:tab w:val="left" w:pos="0"/>
        </w:tabs>
        <w:ind w:firstLine="567"/>
        <w:jc w:val="both"/>
        <w:rPr>
          <w:rFonts w:ascii="Times New Roman" w:hAnsi="Times New Roman" w:cs="Times New Roman"/>
          <w:sz w:val="28"/>
          <w:szCs w:val="28"/>
          <w:lang w:val="uk-UA"/>
        </w:rPr>
      </w:pPr>
      <w:bookmarkStart w:id="86" w:name="o651"/>
      <w:bookmarkEnd w:id="86"/>
      <w:r w:rsidRPr="000A72C1">
        <w:rPr>
          <w:rFonts w:ascii="Times New Roman" w:hAnsi="Times New Roman" w:cs="Times New Roman"/>
          <w:sz w:val="28"/>
          <w:szCs w:val="28"/>
          <w:lang w:val="uk-UA"/>
        </w:rPr>
        <w:t>2</w:t>
      </w:r>
      <w:r w:rsidR="00BE06E9">
        <w:rPr>
          <w:rFonts w:ascii="Times New Roman" w:hAnsi="Times New Roman" w:cs="Times New Roman"/>
          <w:sz w:val="28"/>
          <w:szCs w:val="28"/>
          <w:lang w:val="uk-UA"/>
        </w:rPr>
        <w:t>18</w:t>
      </w:r>
      <w:r w:rsidRPr="000A72C1">
        <w:rPr>
          <w:rFonts w:ascii="Times New Roman" w:hAnsi="Times New Roman" w:cs="Times New Roman"/>
          <w:sz w:val="28"/>
          <w:szCs w:val="28"/>
          <w:lang w:val="uk-UA"/>
        </w:rPr>
        <w:t xml:space="preserve">. Методичне керівництво і контроль за формуванням справ </w:t>
      </w:r>
      <w:r w:rsidR="000B5522">
        <w:rPr>
          <w:rFonts w:ascii="Times New Roman" w:hAnsi="Times New Roman" w:cs="Times New Roman"/>
          <w:sz w:val="28"/>
          <w:szCs w:val="28"/>
          <w:lang w:val="uk-UA"/>
        </w:rPr>
        <w:t>у</w:t>
      </w:r>
      <w:r w:rsidRPr="000A72C1">
        <w:rPr>
          <w:rFonts w:ascii="Times New Roman" w:hAnsi="Times New Roman" w:cs="Times New Roman"/>
          <w:sz w:val="28"/>
          <w:szCs w:val="28"/>
          <w:lang w:val="uk-UA"/>
        </w:rPr>
        <w:t xml:space="preserve"> Лозівській міській раді та її виконавчих органах здійснюється, архівним відділом міської ради, ВПДтаЗГ апарату виконавчого комітету. </w:t>
      </w:r>
    </w:p>
    <w:p w:rsidR="00101B2E" w:rsidRPr="000A72C1" w:rsidRDefault="00101B2E" w:rsidP="007A1260">
      <w:pPr>
        <w:pStyle w:val="HTML"/>
        <w:tabs>
          <w:tab w:val="left" w:pos="0"/>
        </w:tabs>
        <w:ind w:firstLine="567"/>
        <w:jc w:val="both"/>
        <w:rPr>
          <w:rFonts w:ascii="Times New Roman" w:hAnsi="Times New Roman" w:cs="Times New Roman"/>
          <w:sz w:val="28"/>
          <w:szCs w:val="28"/>
          <w:lang w:val="uk-UA"/>
        </w:rPr>
      </w:pPr>
    </w:p>
    <w:p w:rsidR="00101B2E" w:rsidRPr="003A76CE" w:rsidRDefault="00101B2E" w:rsidP="007A1260">
      <w:pPr>
        <w:pStyle w:val="HTML"/>
        <w:tabs>
          <w:tab w:val="left" w:pos="0"/>
        </w:tabs>
        <w:jc w:val="center"/>
        <w:rPr>
          <w:rFonts w:ascii="Times New Roman" w:hAnsi="Times New Roman" w:cs="Times New Roman"/>
          <w:b/>
          <w:bCs/>
          <w:sz w:val="28"/>
          <w:szCs w:val="28"/>
          <w:lang w:val="uk-UA"/>
        </w:rPr>
      </w:pPr>
      <w:bookmarkStart w:id="87" w:name="o652"/>
      <w:bookmarkEnd w:id="87"/>
      <w:r w:rsidRPr="003A76CE">
        <w:rPr>
          <w:rFonts w:ascii="Times New Roman" w:hAnsi="Times New Roman" w:cs="Times New Roman"/>
          <w:b/>
          <w:bCs/>
          <w:sz w:val="28"/>
          <w:szCs w:val="28"/>
          <w:lang w:val="uk-UA"/>
        </w:rPr>
        <w:t>Зберігання документів в установах</w:t>
      </w:r>
    </w:p>
    <w:p w:rsidR="00101B2E" w:rsidRPr="000A72C1" w:rsidRDefault="00101B2E" w:rsidP="007A1260">
      <w:pPr>
        <w:pStyle w:val="HTML"/>
        <w:tabs>
          <w:tab w:val="left" w:pos="0"/>
        </w:tabs>
        <w:ind w:firstLine="567"/>
        <w:jc w:val="both"/>
        <w:rPr>
          <w:rFonts w:ascii="Times New Roman" w:hAnsi="Times New Roman" w:cs="Times New Roman"/>
          <w:sz w:val="28"/>
          <w:szCs w:val="28"/>
          <w:lang w:val="uk-UA"/>
        </w:rPr>
      </w:pPr>
      <w:bookmarkStart w:id="88" w:name="o653"/>
      <w:bookmarkEnd w:id="88"/>
      <w:r w:rsidRPr="000A72C1">
        <w:rPr>
          <w:rFonts w:ascii="Times New Roman" w:hAnsi="Times New Roman" w:cs="Times New Roman"/>
          <w:sz w:val="28"/>
          <w:szCs w:val="28"/>
          <w:lang w:val="uk-UA"/>
        </w:rPr>
        <w:t>2</w:t>
      </w:r>
      <w:r w:rsidR="00BE06E9">
        <w:rPr>
          <w:rFonts w:ascii="Times New Roman" w:hAnsi="Times New Roman" w:cs="Times New Roman"/>
          <w:sz w:val="28"/>
          <w:szCs w:val="28"/>
          <w:lang w:val="uk-UA"/>
        </w:rPr>
        <w:t>19</w:t>
      </w:r>
      <w:r w:rsidRPr="000A72C1">
        <w:rPr>
          <w:rFonts w:ascii="Times New Roman" w:hAnsi="Times New Roman" w:cs="Times New Roman"/>
          <w:sz w:val="28"/>
          <w:szCs w:val="28"/>
          <w:lang w:val="uk-UA"/>
        </w:rPr>
        <w:t>. Документи з часу створення (надходження) і до передачі до архівного відділу зберігаються за місцем їх створення. Нормативно-правові акти зберігаються за місцем їх видання, а документи щодо їх розроблення, погодження тощо - за місцем створення.</w:t>
      </w:r>
    </w:p>
    <w:p w:rsidR="00101B2E" w:rsidRPr="000A72C1" w:rsidRDefault="00101B2E" w:rsidP="007A1260">
      <w:pPr>
        <w:pStyle w:val="HTML"/>
        <w:tabs>
          <w:tab w:val="left" w:pos="0"/>
        </w:tabs>
        <w:ind w:firstLine="567"/>
        <w:jc w:val="both"/>
        <w:rPr>
          <w:rFonts w:ascii="Times New Roman" w:hAnsi="Times New Roman" w:cs="Times New Roman"/>
          <w:sz w:val="28"/>
          <w:szCs w:val="28"/>
          <w:lang w:val="uk-UA"/>
        </w:rPr>
      </w:pPr>
      <w:bookmarkStart w:id="89" w:name="o654"/>
      <w:bookmarkEnd w:id="89"/>
      <w:r w:rsidRPr="000A72C1">
        <w:rPr>
          <w:rFonts w:ascii="Times New Roman" w:hAnsi="Times New Roman" w:cs="Times New Roman"/>
          <w:sz w:val="28"/>
          <w:szCs w:val="28"/>
          <w:lang w:val="uk-UA"/>
        </w:rPr>
        <w:t xml:space="preserve">Керівники структурних підрозділів і працівники, відповідальні за організацію діловодства в цих підрозділах, зобов'язані забезпечити зберігання документів і справ. </w:t>
      </w:r>
      <w:bookmarkStart w:id="90" w:name="o655"/>
      <w:bookmarkEnd w:id="90"/>
    </w:p>
    <w:p w:rsidR="00101B2E" w:rsidRPr="000A72C1" w:rsidRDefault="00101B2E" w:rsidP="007A1260">
      <w:pPr>
        <w:pStyle w:val="HTML"/>
        <w:tabs>
          <w:tab w:val="left" w:pos="0"/>
        </w:tabs>
        <w:ind w:firstLine="567"/>
        <w:jc w:val="both"/>
        <w:rPr>
          <w:rFonts w:ascii="Times New Roman" w:hAnsi="Times New Roman" w:cs="Times New Roman"/>
          <w:sz w:val="28"/>
          <w:szCs w:val="28"/>
          <w:lang w:val="uk-UA"/>
        </w:rPr>
      </w:pPr>
      <w:r w:rsidRPr="000A72C1">
        <w:rPr>
          <w:rFonts w:ascii="Times New Roman" w:hAnsi="Times New Roman" w:cs="Times New Roman"/>
          <w:sz w:val="28"/>
          <w:szCs w:val="28"/>
          <w:lang w:val="uk-UA"/>
        </w:rPr>
        <w:t>2</w:t>
      </w:r>
      <w:r w:rsidR="00BE06E9">
        <w:rPr>
          <w:rFonts w:ascii="Times New Roman" w:hAnsi="Times New Roman" w:cs="Times New Roman"/>
          <w:sz w:val="28"/>
          <w:szCs w:val="28"/>
          <w:lang w:val="uk-UA"/>
        </w:rPr>
        <w:t>20</w:t>
      </w:r>
      <w:r w:rsidRPr="000A72C1">
        <w:rPr>
          <w:rFonts w:ascii="Times New Roman" w:hAnsi="Times New Roman" w:cs="Times New Roman"/>
          <w:sz w:val="28"/>
          <w:szCs w:val="28"/>
          <w:lang w:val="uk-UA"/>
        </w:rPr>
        <w:t xml:space="preserve">. У робочих кімнатах справи повинні зберігатися вертикально в шафах, що закриваються. Для підвищення оперативності розшуку документів справи розміщуються відповідно до номенклатури справ. На корінцях  обкладинок справ зазначаються індекси за номенклатурою. </w:t>
      </w:r>
      <w:bookmarkStart w:id="91" w:name="o656"/>
      <w:bookmarkEnd w:id="91"/>
    </w:p>
    <w:p w:rsidR="00101B2E" w:rsidRPr="000A72C1" w:rsidRDefault="00101B2E" w:rsidP="007A1260">
      <w:pPr>
        <w:pStyle w:val="HTML"/>
        <w:tabs>
          <w:tab w:val="left" w:pos="0"/>
        </w:tabs>
        <w:ind w:firstLine="567"/>
        <w:jc w:val="both"/>
        <w:rPr>
          <w:rFonts w:ascii="Times New Roman" w:hAnsi="Times New Roman" w:cs="Times New Roman"/>
          <w:sz w:val="28"/>
          <w:szCs w:val="28"/>
          <w:lang w:val="uk-UA"/>
        </w:rPr>
      </w:pPr>
      <w:r w:rsidRPr="000A72C1">
        <w:rPr>
          <w:rFonts w:ascii="Times New Roman" w:hAnsi="Times New Roman" w:cs="Times New Roman"/>
          <w:sz w:val="28"/>
          <w:szCs w:val="28"/>
          <w:lang w:val="uk-UA"/>
        </w:rPr>
        <w:t>2</w:t>
      </w:r>
      <w:r w:rsidR="00BE06E9">
        <w:rPr>
          <w:rFonts w:ascii="Times New Roman" w:hAnsi="Times New Roman" w:cs="Times New Roman"/>
          <w:sz w:val="28"/>
          <w:szCs w:val="28"/>
          <w:lang w:val="uk-UA"/>
        </w:rPr>
        <w:t>21</w:t>
      </w:r>
      <w:r w:rsidRPr="000A72C1">
        <w:rPr>
          <w:rFonts w:ascii="Times New Roman" w:hAnsi="Times New Roman" w:cs="Times New Roman"/>
          <w:sz w:val="28"/>
          <w:szCs w:val="28"/>
          <w:lang w:val="uk-UA"/>
        </w:rPr>
        <w:t xml:space="preserve">. Магнітні стрічки та цифрові носії інформації з фонограмами засідань колегіального органу зберігаються </w:t>
      </w:r>
      <w:r w:rsidR="00677970">
        <w:rPr>
          <w:rFonts w:ascii="Times New Roman" w:hAnsi="Times New Roman" w:cs="Times New Roman"/>
          <w:sz w:val="28"/>
          <w:szCs w:val="28"/>
          <w:lang w:val="uk-UA"/>
        </w:rPr>
        <w:t>в</w:t>
      </w:r>
      <w:r w:rsidRPr="000A72C1">
        <w:rPr>
          <w:rFonts w:ascii="Times New Roman" w:hAnsi="Times New Roman" w:cs="Times New Roman"/>
          <w:sz w:val="28"/>
          <w:szCs w:val="28"/>
          <w:lang w:val="uk-UA"/>
        </w:rPr>
        <w:t xml:space="preserve"> його секретаря. На стрічці і коробці робиться відмітка про дату засідання і час запису. Секретар колегіального органу відповідає за їх зберігання. </w:t>
      </w:r>
    </w:p>
    <w:p w:rsidR="00101B2E" w:rsidRPr="000A72C1" w:rsidRDefault="00101B2E" w:rsidP="007A1260">
      <w:pPr>
        <w:pStyle w:val="HTML"/>
        <w:tabs>
          <w:tab w:val="left" w:pos="0"/>
        </w:tabs>
        <w:ind w:firstLine="567"/>
        <w:jc w:val="both"/>
        <w:rPr>
          <w:rFonts w:ascii="Times New Roman" w:hAnsi="Times New Roman" w:cs="Times New Roman"/>
          <w:sz w:val="28"/>
          <w:szCs w:val="28"/>
          <w:lang w:val="uk-UA"/>
        </w:rPr>
      </w:pPr>
      <w:bookmarkStart w:id="92" w:name="o657"/>
      <w:bookmarkEnd w:id="92"/>
      <w:r w:rsidRPr="000A72C1">
        <w:rPr>
          <w:rFonts w:ascii="Times New Roman" w:hAnsi="Times New Roman" w:cs="Times New Roman"/>
          <w:sz w:val="28"/>
          <w:szCs w:val="28"/>
          <w:lang w:val="uk-UA"/>
        </w:rPr>
        <w:t>2</w:t>
      </w:r>
      <w:r w:rsidR="00BE06E9">
        <w:rPr>
          <w:rFonts w:ascii="Times New Roman" w:hAnsi="Times New Roman" w:cs="Times New Roman"/>
          <w:sz w:val="28"/>
          <w:szCs w:val="28"/>
          <w:lang w:val="uk-UA"/>
        </w:rPr>
        <w:t>22</w:t>
      </w:r>
      <w:r w:rsidRPr="000A72C1">
        <w:rPr>
          <w:rFonts w:ascii="Times New Roman" w:hAnsi="Times New Roman" w:cs="Times New Roman"/>
          <w:sz w:val="28"/>
          <w:szCs w:val="28"/>
          <w:lang w:val="uk-UA"/>
        </w:rPr>
        <w:t xml:space="preserve">. Видача справ у тимчасове користування працівникам структурних підрозділів здійснюється з дозволу керівника структурного підрозділу, в якому було сформовано справу, іншим установам - з письмового дозволу міського голови. На видану справу складається картка - замінник. У картці зазначаються найменування структурного підрозділу, індекс справи,  заголовок справи, дата її видачі, особа, якій справу видано, дата її повернення, підписи осіб, які видали та прийняли справу. </w:t>
      </w:r>
    </w:p>
    <w:p w:rsidR="00101B2E" w:rsidRPr="000A72C1" w:rsidRDefault="00101B2E" w:rsidP="007A1260">
      <w:pPr>
        <w:pStyle w:val="HTML"/>
        <w:tabs>
          <w:tab w:val="left" w:pos="0"/>
        </w:tabs>
        <w:ind w:firstLine="567"/>
        <w:jc w:val="both"/>
        <w:rPr>
          <w:rFonts w:ascii="Times New Roman" w:hAnsi="Times New Roman" w:cs="Times New Roman"/>
          <w:sz w:val="28"/>
          <w:szCs w:val="28"/>
          <w:lang w:val="uk-UA"/>
        </w:rPr>
      </w:pPr>
      <w:bookmarkStart w:id="93" w:name="o658"/>
      <w:bookmarkEnd w:id="93"/>
      <w:r w:rsidRPr="000A72C1">
        <w:rPr>
          <w:rFonts w:ascii="Times New Roman" w:hAnsi="Times New Roman" w:cs="Times New Roman"/>
          <w:sz w:val="28"/>
          <w:szCs w:val="28"/>
          <w:lang w:val="uk-UA"/>
        </w:rPr>
        <w:lastRenderedPageBreak/>
        <w:t>2</w:t>
      </w:r>
      <w:r w:rsidR="00BE06E9">
        <w:rPr>
          <w:rFonts w:ascii="Times New Roman" w:hAnsi="Times New Roman" w:cs="Times New Roman"/>
          <w:sz w:val="28"/>
          <w:szCs w:val="28"/>
          <w:lang w:val="uk-UA"/>
        </w:rPr>
        <w:t>23</w:t>
      </w:r>
      <w:r w:rsidRPr="000A72C1">
        <w:rPr>
          <w:rFonts w:ascii="Times New Roman" w:hAnsi="Times New Roman" w:cs="Times New Roman"/>
          <w:sz w:val="28"/>
          <w:szCs w:val="28"/>
          <w:lang w:val="uk-UA"/>
        </w:rPr>
        <w:t xml:space="preserve">. Надання справ у тимчасове користування здійснюється не більш, як на один місяць. </w:t>
      </w:r>
    </w:p>
    <w:p w:rsidR="00101B2E" w:rsidRPr="000A72C1" w:rsidRDefault="00101B2E" w:rsidP="007A1260">
      <w:pPr>
        <w:pStyle w:val="HTML"/>
        <w:tabs>
          <w:tab w:val="left" w:pos="0"/>
        </w:tabs>
        <w:ind w:firstLine="567"/>
        <w:jc w:val="both"/>
        <w:rPr>
          <w:rFonts w:ascii="Times New Roman" w:hAnsi="Times New Roman" w:cs="Times New Roman"/>
          <w:sz w:val="28"/>
          <w:szCs w:val="28"/>
          <w:lang w:val="uk-UA"/>
        </w:rPr>
      </w:pPr>
      <w:bookmarkStart w:id="94" w:name="o659"/>
      <w:bookmarkEnd w:id="94"/>
      <w:r w:rsidRPr="000A72C1">
        <w:rPr>
          <w:rFonts w:ascii="Times New Roman" w:hAnsi="Times New Roman" w:cs="Times New Roman"/>
          <w:sz w:val="28"/>
          <w:szCs w:val="28"/>
          <w:lang w:val="uk-UA"/>
        </w:rPr>
        <w:t>2</w:t>
      </w:r>
      <w:r w:rsidR="00BE06E9">
        <w:rPr>
          <w:rFonts w:ascii="Times New Roman" w:hAnsi="Times New Roman" w:cs="Times New Roman"/>
          <w:sz w:val="28"/>
          <w:szCs w:val="28"/>
          <w:lang w:val="uk-UA"/>
        </w:rPr>
        <w:t>24</w:t>
      </w:r>
      <w:r w:rsidR="00365E88">
        <w:rPr>
          <w:rFonts w:ascii="Times New Roman" w:hAnsi="Times New Roman" w:cs="Times New Roman"/>
          <w:sz w:val="28"/>
          <w:szCs w:val="28"/>
          <w:lang w:val="uk-UA"/>
        </w:rPr>
        <w:t xml:space="preserve">. Вилучення документів </w:t>
      </w:r>
      <w:r w:rsidRPr="000A72C1">
        <w:rPr>
          <w:rFonts w:ascii="Times New Roman" w:hAnsi="Times New Roman" w:cs="Times New Roman"/>
          <w:sz w:val="28"/>
          <w:szCs w:val="28"/>
          <w:lang w:val="uk-UA"/>
        </w:rPr>
        <w:t>з</w:t>
      </w:r>
      <w:r w:rsidR="00365E88">
        <w:rPr>
          <w:rFonts w:ascii="Times New Roman" w:hAnsi="Times New Roman" w:cs="Times New Roman"/>
          <w:sz w:val="28"/>
          <w:szCs w:val="28"/>
          <w:lang w:val="uk-UA"/>
        </w:rPr>
        <w:t>і</w:t>
      </w:r>
      <w:r w:rsidRPr="000A72C1">
        <w:rPr>
          <w:rFonts w:ascii="Times New Roman" w:hAnsi="Times New Roman" w:cs="Times New Roman"/>
          <w:sz w:val="28"/>
          <w:szCs w:val="28"/>
          <w:lang w:val="uk-UA"/>
        </w:rPr>
        <w:t xml:space="preserve"> справи постійного зберігання забороняється. У виняткових випадках вилучення документів допускається з дозволу міського голови з обов'язковим залишенням у справі засвідчених належним чином копій. </w:t>
      </w:r>
    </w:p>
    <w:p w:rsidR="00101B2E" w:rsidRPr="000A72C1" w:rsidRDefault="00101B2E" w:rsidP="007A1260">
      <w:pPr>
        <w:pStyle w:val="HTML"/>
        <w:tabs>
          <w:tab w:val="left" w:pos="0"/>
        </w:tabs>
        <w:ind w:firstLine="567"/>
        <w:jc w:val="both"/>
        <w:rPr>
          <w:rFonts w:ascii="Times New Roman" w:hAnsi="Times New Roman" w:cs="Times New Roman"/>
          <w:sz w:val="28"/>
          <w:szCs w:val="28"/>
          <w:lang w:val="uk-UA"/>
        </w:rPr>
      </w:pPr>
    </w:p>
    <w:p w:rsidR="00101B2E" w:rsidRPr="000A72C1" w:rsidRDefault="00101B2E" w:rsidP="007A1260">
      <w:pPr>
        <w:pStyle w:val="HTML"/>
        <w:tabs>
          <w:tab w:val="left" w:pos="0"/>
        </w:tabs>
        <w:jc w:val="center"/>
        <w:rPr>
          <w:rFonts w:ascii="Times New Roman" w:hAnsi="Times New Roman" w:cs="Times New Roman"/>
          <w:b/>
          <w:sz w:val="28"/>
          <w:szCs w:val="28"/>
          <w:lang w:val="uk-UA"/>
        </w:rPr>
      </w:pPr>
      <w:bookmarkStart w:id="95" w:name="o660"/>
      <w:bookmarkEnd w:id="95"/>
      <w:r w:rsidRPr="000A72C1">
        <w:rPr>
          <w:rFonts w:ascii="Times New Roman" w:hAnsi="Times New Roman" w:cs="Times New Roman"/>
          <w:b/>
          <w:sz w:val="28"/>
          <w:szCs w:val="28"/>
          <w:lang w:val="uk-UA"/>
        </w:rPr>
        <w:t>V. Порядок підготовки справ до передачі для архівного зберігання</w:t>
      </w:r>
    </w:p>
    <w:p w:rsidR="00101B2E" w:rsidRPr="000A72C1" w:rsidRDefault="00101B2E" w:rsidP="007A1260">
      <w:pPr>
        <w:pStyle w:val="HTML"/>
        <w:tabs>
          <w:tab w:val="left" w:pos="0"/>
        </w:tabs>
        <w:jc w:val="center"/>
        <w:rPr>
          <w:rFonts w:ascii="Times New Roman" w:hAnsi="Times New Roman" w:cs="Times New Roman"/>
          <w:b/>
          <w:sz w:val="28"/>
          <w:szCs w:val="28"/>
          <w:lang w:val="uk-UA"/>
        </w:rPr>
      </w:pPr>
    </w:p>
    <w:p w:rsidR="00101B2E" w:rsidRPr="000A72C1" w:rsidRDefault="00101B2E" w:rsidP="007A1260">
      <w:pPr>
        <w:pStyle w:val="HTML"/>
        <w:tabs>
          <w:tab w:val="left" w:pos="0"/>
        </w:tabs>
        <w:jc w:val="center"/>
        <w:rPr>
          <w:rFonts w:ascii="Times New Roman" w:hAnsi="Times New Roman" w:cs="Times New Roman"/>
          <w:i/>
          <w:sz w:val="28"/>
          <w:szCs w:val="28"/>
          <w:lang w:val="uk-UA"/>
        </w:rPr>
      </w:pPr>
      <w:bookmarkStart w:id="96" w:name="o661"/>
      <w:bookmarkEnd w:id="96"/>
      <w:r w:rsidRPr="000A72C1">
        <w:rPr>
          <w:rFonts w:ascii="Times New Roman" w:hAnsi="Times New Roman" w:cs="Times New Roman"/>
          <w:b/>
          <w:i/>
          <w:sz w:val="28"/>
          <w:szCs w:val="28"/>
          <w:lang w:val="uk-UA"/>
        </w:rPr>
        <w:t>Експертиза цінності документів</w:t>
      </w:r>
    </w:p>
    <w:p w:rsidR="00101B2E" w:rsidRPr="000A72C1" w:rsidRDefault="00101B2E" w:rsidP="007A1260">
      <w:pPr>
        <w:pStyle w:val="HTML"/>
        <w:tabs>
          <w:tab w:val="left" w:pos="0"/>
        </w:tabs>
        <w:ind w:firstLine="567"/>
        <w:jc w:val="both"/>
        <w:rPr>
          <w:rFonts w:ascii="Times New Roman" w:hAnsi="Times New Roman" w:cs="Times New Roman"/>
          <w:sz w:val="28"/>
          <w:szCs w:val="28"/>
          <w:lang w:val="uk-UA"/>
        </w:rPr>
      </w:pPr>
      <w:bookmarkStart w:id="97" w:name="o662"/>
      <w:bookmarkEnd w:id="97"/>
      <w:r w:rsidRPr="000A72C1">
        <w:rPr>
          <w:rFonts w:ascii="Times New Roman" w:hAnsi="Times New Roman" w:cs="Times New Roman"/>
          <w:sz w:val="28"/>
          <w:szCs w:val="28"/>
          <w:lang w:val="uk-UA"/>
        </w:rPr>
        <w:t>2</w:t>
      </w:r>
      <w:r w:rsidR="00BE06E9">
        <w:rPr>
          <w:rFonts w:ascii="Times New Roman" w:hAnsi="Times New Roman" w:cs="Times New Roman"/>
          <w:sz w:val="28"/>
          <w:szCs w:val="28"/>
          <w:lang w:val="uk-UA"/>
        </w:rPr>
        <w:t>25</w:t>
      </w:r>
      <w:r w:rsidRPr="000A72C1">
        <w:rPr>
          <w:rFonts w:ascii="Times New Roman" w:hAnsi="Times New Roman" w:cs="Times New Roman"/>
          <w:sz w:val="28"/>
          <w:szCs w:val="28"/>
          <w:lang w:val="uk-UA"/>
        </w:rPr>
        <w:t>. Проведення  експертизи цінності документів полягає у всебічному їх вивченні з метою внесення до Національного архівного фонду або вилучення з нього та встановлення строків зберігання документів, що не підлягають внесенню до Національного архівного фонду.</w:t>
      </w:r>
      <w:bookmarkStart w:id="98" w:name="o663"/>
      <w:bookmarkEnd w:id="98"/>
    </w:p>
    <w:p w:rsidR="00101B2E" w:rsidRPr="000A72C1" w:rsidRDefault="00101B2E" w:rsidP="007A1260">
      <w:pPr>
        <w:pStyle w:val="HTML"/>
        <w:tabs>
          <w:tab w:val="left" w:pos="0"/>
        </w:tabs>
        <w:ind w:firstLine="567"/>
        <w:jc w:val="both"/>
        <w:rPr>
          <w:rFonts w:ascii="Times New Roman" w:hAnsi="Times New Roman" w:cs="Times New Roman"/>
          <w:sz w:val="28"/>
          <w:szCs w:val="28"/>
          <w:lang w:val="uk-UA"/>
        </w:rPr>
      </w:pPr>
      <w:r w:rsidRPr="000A72C1">
        <w:rPr>
          <w:rFonts w:ascii="Times New Roman" w:hAnsi="Times New Roman" w:cs="Times New Roman"/>
          <w:sz w:val="28"/>
          <w:szCs w:val="28"/>
          <w:lang w:val="uk-UA"/>
        </w:rPr>
        <w:t>2</w:t>
      </w:r>
      <w:r w:rsidR="00BE06E9">
        <w:rPr>
          <w:rFonts w:ascii="Times New Roman" w:hAnsi="Times New Roman" w:cs="Times New Roman"/>
          <w:sz w:val="28"/>
          <w:szCs w:val="28"/>
          <w:lang w:val="uk-UA"/>
        </w:rPr>
        <w:t>26</w:t>
      </w:r>
      <w:r w:rsidRPr="000A72C1">
        <w:rPr>
          <w:rFonts w:ascii="Times New Roman" w:hAnsi="Times New Roman" w:cs="Times New Roman"/>
          <w:sz w:val="28"/>
          <w:szCs w:val="28"/>
          <w:lang w:val="uk-UA"/>
        </w:rPr>
        <w:t xml:space="preserve">. Для організації та проведення експертизи цінності документів у Лозівській  міській раді </w:t>
      </w:r>
      <w:r w:rsidR="003259D7">
        <w:rPr>
          <w:rFonts w:ascii="Times New Roman" w:hAnsi="Times New Roman" w:cs="Times New Roman"/>
          <w:sz w:val="28"/>
          <w:szCs w:val="28"/>
          <w:lang w:val="uk-UA"/>
        </w:rPr>
        <w:t>або</w:t>
      </w:r>
      <w:r w:rsidR="00034D22">
        <w:rPr>
          <w:rFonts w:ascii="Times New Roman" w:hAnsi="Times New Roman" w:cs="Times New Roman"/>
          <w:sz w:val="28"/>
          <w:szCs w:val="28"/>
          <w:lang w:val="uk-UA"/>
        </w:rPr>
        <w:t>,</w:t>
      </w:r>
      <w:r w:rsidR="003259D7">
        <w:rPr>
          <w:rFonts w:ascii="Times New Roman" w:hAnsi="Times New Roman" w:cs="Times New Roman"/>
          <w:sz w:val="28"/>
          <w:szCs w:val="28"/>
          <w:lang w:val="uk-UA"/>
        </w:rPr>
        <w:t xml:space="preserve"> </w:t>
      </w:r>
      <w:r w:rsidRPr="000A72C1">
        <w:rPr>
          <w:rFonts w:ascii="Times New Roman" w:hAnsi="Times New Roman" w:cs="Times New Roman"/>
          <w:sz w:val="28"/>
          <w:szCs w:val="28"/>
          <w:lang w:val="uk-UA"/>
        </w:rPr>
        <w:t>у разі по</w:t>
      </w:r>
      <w:r w:rsidR="00034D22">
        <w:rPr>
          <w:rFonts w:ascii="Times New Roman" w:hAnsi="Times New Roman" w:cs="Times New Roman"/>
          <w:sz w:val="28"/>
          <w:szCs w:val="28"/>
          <w:lang w:val="uk-UA"/>
        </w:rPr>
        <w:t>треби, в структурних підрозділах</w:t>
      </w:r>
      <w:r w:rsidRPr="000A72C1">
        <w:rPr>
          <w:rFonts w:ascii="Times New Roman" w:hAnsi="Times New Roman" w:cs="Times New Roman"/>
          <w:sz w:val="28"/>
          <w:szCs w:val="28"/>
          <w:lang w:val="uk-UA"/>
        </w:rPr>
        <w:t xml:space="preserve"> утворюються постійно діючі експертні комісії. </w:t>
      </w:r>
    </w:p>
    <w:p w:rsidR="00101B2E" w:rsidRPr="000A72C1" w:rsidRDefault="00101B2E" w:rsidP="007A1260">
      <w:pPr>
        <w:pStyle w:val="HTML"/>
        <w:tabs>
          <w:tab w:val="left" w:pos="0"/>
        </w:tabs>
        <w:ind w:firstLine="567"/>
        <w:jc w:val="both"/>
        <w:rPr>
          <w:rFonts w:ascii="Times New Roman" w:hAnsi="Times New Roman" w:cs="Times New Roman"/>
          <w:sz w:val="28"/>
          <w:szCs w:val="28"/>
          <w:lang w:val="uk-UA"/>
        </w:rPr>
      </w:pPr>
      <w:bookmarkStart w:id="99" w:name="o664"/>
      <w:bookmarkEnd w:id="99"/>
      <w:r w:rsidRPr="000A72C1">
        <w:rPr>
          <w:rFonts w:ascii="Times New Roman" w:hAnsi="Times New Roman" w:cs="Times New Roman"/>
          <w:sz w:val="28"/>
          <w:szCs w:val="28"/>
          <w:lang w:val="uk-UA"/>
        </w:rPr>
        <w:t>2</w:t>
      </w:r>
      <w:r w:rsidR="00BE06E9">
        <w:rPr>
          <w:rFonts w:ascii="Times New Roman" w:hAnsi="Times New Roman" w:cs="Times New Roman"/>
          <w:sz w:val="28"/>
          <w:szCs w:val="28"/>
          <w:lang w:val="uk-UA"/>
        </w:rPr>
        <w:t>27</w:t>
      </w:r>
      <w:r w:rsidRPr="000A72C1">
        <w:rPr>
          <w:rFonts w:ascii="Times New Roman" w:hAnsi="Times New Roman" w:cs="Times New Roman"/>
          <w:sz w:val="28"/>
          <w:szCs w:val="28"/>
          <w:lang w:val="uk-UA"/>
        </w:rPr>
        <w:t xml:space="preserve">. Експертиза цінності документів проводиться щороку в структурних підрозділах безпосередньо особами, відповідальними за організацію діловодства в цих підрозділах, разом з експертною комісією під методичним керівництвом архіваріуса та архівного відділу міської ради. </w:t>
      </w:r>
    </w:p>
    <w:p w:rsidR="00101B2E" w:rsidRPr="000A72C1" w:rsidRDefault="00101B2E" w:rsidP="007A1260">
      <w:pPr>
        <w:pStyle w:val="HTML"/>
        <w:tabs>
          <w:tab w:val="left" w:pos="0"/>
        </w:tabs>
        <w:ind w:firstLine="567"/>
        <w:jc w:val="both"/>
        <w:rPr>
          <w:rFonts w:ascii="Times New Roman" w:hAnsi="Times New Roman" w:cs="Times New Roman"/>
          <w:sz w:val="28"/>
          <w:szCs w:val="28"/>
          <w:lang w:val="uk-UA"/>
        </w:rPr>
      </w:pPr>
      <w:bookmarkStart w:id="100" w:name="o665"/>
      <w:bookmarkEnd w:id="100"/>
      <w:r w:rsidRPr="000A72C1">
        <w:rPr>
          <w:rFonts w:ascii="Times New Roman" w:hAnsi="Times New Roman" w:cs="Times New Roman"/>
          <w:sz w:val="28"/>
          <w:szCs w:val="28"/>
          <w:lang w:val="uk-UA"/>
        </w:rPr>
        <w:t>2</w:t>
      </w:r>
      <w:r w:rsidR="00BE06E9">
        <w:rPr>
          <w:rFonts w:ascii="Times New Roman" w:hAnsi="Times New Roman" w:cs="Times New Roman"/>
          <w:sz w:val="28"/>
          <w:szCs w:val="28"/>
          <w:lang w:val="uk-UA"/>
        </w:rPr>
        <w:t>28</w:t>
      </w:r>
      <w:r w:rsidRPr="000A72C1">
        <w:rPr>
          <w:rFonts w:ascii="Times New Roman" w:hAnsi="Times New Roman" w:cs="Times New Roman"/>
          <w:sz w:val="28"/>
          <w:szCs w:val="28"/>
          <w:lang w:val="uk-UA"/>
        </w:rPr>
        <w:t>. Під час проведення експертизи цінності документів здійснюється відбір документів постійного та тривалого (понад 10 років) зберігання для передачі до архіву, вилучення для знищення документів і справ за минулі роки, строки зберігання яких закінчилися.</w:t>
      </w:r>
    </w:p>
    <w:p w:rsidR="00101B2E" w:rsidRPr="000A72C1" w:rsidRDefault="00101B2E" w:rsidP="007A1260">
      <w:pPr>
        <w:pStyle w:val="HTML"/>
        <w:tabs>
          <w:tab w:val="left" w:pos="0"/>
        </w:tabs>
        <w:ind w:firstLine="567"/>
        <w:jc w:val="both"/>
        <w:rPr>
          <w:rFonts w:ascii="Times New Roman" w:hAnsi="Times New Roman" w:cs="Times New Roman"/>
          <w:sz w:val="28"/>
          <w:szCs w:val="28"/>
          <w:lang w:val="uk-UA"/>
        </w:rPr>
      </w:pPr>
      <w:bookmarkStart w:id="101" w:name="o666"/>
      <w:bookmarkEnd w:id="101"/>
      <w:r w:rsidRPr="000A72C1">
        <w:rPr>
          <w:rFonts w:ascii="Times New Roman" w:hAnsi="Times New Roman" w:cs="Times New Roman"/>
          <w:sz w:val="28"/>
          <w:szCs w:val="28"/>
          <w:lang w:val="uk-UA"/>
        </w:rPr>
        <w:t xml:space="preserve">Вилучення документів для знищення без проведення попередньої експертизи їх цінності забороняється. </w:t>
      </w:r>
    </w:p>
    <w:p w:rsidR="00101B2E" w:rsidRPr="000A72C1" w:rsidRDefault="00101B2E" w:rsidP="007A1260">
      <w:pPr>
        <w:pStyle w:val="HTML"/>
        <w:tabs>
          <w:tab w:val="left" w:pos="0"/>
        </w:tabs>
        <w:ind w:firstLine="567"/>
        <w:jc w:val="both"/>
        <w:rPr>
          <w:rFonts w:ascii="Times New Roman" w:hAnsi="Times New Roman" w:cs="Times New Roman"/>
          <w:sz w:val="28"/>
          <w:szCs w:val="28"/>
          <w:lang w:val="uk-UA"/>
        </w:rPr>
      </w:pPr>
      <w:bookmarkStart w:id="102" w:name="o667"/>
      <w:bookmarkEnd w:id="102"/>
      <w:r w:rsidRPr="000A72C1">
        <w:rPr>
          <w:rFonts w:ascii="Times New Roman" w:hAnsi="Times New Roman" w:cs="Times New Roman"/>
          <w:sz w:val="28"/>
          <w:szCs w:val="28"/>
          <w:lang w:val="uk-UA"/>
        </w:rPr>
        <w:t>2</w:t>
      </w:r>
      <w:r w:rsidR="00BE06E9">
        <w:rPr>
          <w:rFonts w:ascii="Times New Roman" w:hAnsi="Times New Roman" w:cs="Times New Roman"/>
          <w:sz w:val="28"/>
          <w:szCs w:val="28"/>
          <w:lang w:val="uk-UA"/>
        </w:rPr>
        <w:t>29</w:t>
      </w:r>
      <w:r w:rsidRPr="000A72C1">
        <w:rPr>
          <w:rFonts w:ascii="Times New Roman" w:hAnsi="Times New Roman" w:cs="Times New Roman"/>
          <w:sz w:val="28"/>
          <w:szCs w:val="28"/>
          <w:lang w:val="uk-UA"/>
        </w:rPr>
        <w:t xml:space="preserve">. Відбір документів постійного зберігання здійснюється на підставі типових переліків документів із строками зберігання, номенклатури справ шляхом перегляду кожного аркуша справи. Забороняється відбір документів для подальшого зберігання або знищення на підставі заголовків справ </w:t>
      </w:r>
      <w:r w:rsidR="00696C97">
        <w:rPr>
          <w:rFonts w:ascii="Times New Roman" w:hAnsi="Times New Roman" w:cs="Times New Roman"/>
          <w:sz w:val="28"/>
          <w:szCs w:val="28"/>
          <w:lang w:val="uk-UA"/>
        </w:rPr>
        <w:t>у</w:t>
      </w:r>
      <w:r w:rsidRPr="000A72C1">
        <w:rPr>
          <w:rFonts w:ascii="Times New Roman" w:hAnsi="Times New Roman" w:cs="Times New Roman"/>
          <w:sz w:val="28"/>
          <w:szCs w:val="28"/>
          <w:lang w:val="uk-UA"/>
        </w:rPr>
        <w:t xml:space="preserve"> описі або номенклатурі справ. </w:t>
      </w:r>
    </w:p>
    <w:p w:rsidR="00101B2E" w:rsidRPr="000A72C1" w:rsidRDefault="00101B2E" w:rsidP="007A1260">
      <w:pPr>
        <w:pStyle w:val="HTML"/>
        <w:tabs>
          <w:tab w:val="left" w:pos="0"/>
        </w:tabs>
        <w:ind w:firstLine="567"/>
        <w:jc w:val="both"/>
        <w:rPr>
          <w:rFonts w:ascii="Times New Roman" w:hAnsi="Times New Roman" w:cs="Times New Roman"/>
          <w:sz w:val="28"/>
          <w:szCs w:val="28"/>
          <w:lang w:val="uk-UA"/>
        </w:rPr>
      </w:pPr>
      <w:bookmarkStart w:id="103" w:name="o668"/>
      <w:bookmarkEnd w:id="103"/>
      <w:r w:rsidRPr="000A72C1">
        <w:rPr>
          <w:rFonts w:ascii="Times New Roman" w:hAnsi="Times New Roman" w:cs="Times New Roman"/>
          <w:sz w:val="28"/>
          <w:szCs w:val="28"/>
          <w:lang w:val="uk-UA"/>
        </w:rPr>
        <w:t>2</w:t>
      </w:r>
      <w:r w:rsidR="004C6D6B">
        <w:rPr>
          <w:rFonts w:ascii="Times New Roman" w:hAnsi="Times New Roman" w:cs="Times New Roman"/>
          <w:sz w:val="28"/>
          <w:szCs w:val="28"/>
          <w:lang w:val="uk-UA"/>
        </w:rPr>
        <w:t>30</w:t>
      </w:r>
      <w:r w:rsidRPr="000A72C1">
        <w:rPr>
          <w:rFonts w:ascii="Times New Roman" w:hAnsi="Times New Roman" w:cs="Times New Roman"/>
          <w:sz w:val="28"/>
          <w:szCs w:val="28"/>
          <w:lang w:val="uk-UA"/>
        </w:rPr>
        <w:t xml:space="preserve">. За результатами експертизи цінності документів в установі складаються описи справ постійного, тривалого (понад 10 років) зберігання, з кадрових питань (особового складу) та акт про вилучення для знищення документів, не внесених до Національного архівного фонду </w:t>
      </w:r>
      <w:r w:rsidRPr="00B32525">
        <w:rPr>
          <w:rFonts w:ascii="Times New Roman" w:hAnsi="Times New Roman" w:cs="Times New Roman"/>
          <w:b/>
          <w:sz w:val="28"/>
          <w:szCs w:val="28"/>
          <w:lang w:val="uk-UA"/>
        </w:rPr>
        <w:t xml:space="preserve">(додаток </w:t>
      </w:r>
      <w:r w:rsidR="00285D90">
        <w:rPr>
          <w:rFonts w:ascii="Times New Roman" w:hAnsi="Times New Roman" w:cs="Times New Roman"/>
          <w:b/>
          <w:color w:val="auto"/>
          <w:sz w:val="28"/>
          <w:szCs w:val="28"/>
          <w:lang w:val="uk-UA"/>
        </w:rPr>
        <w:t>29</w:t>
      </w:r>
      <w:r w:rsidRPr="00B32525">
        <w:rPr>
          <w:rFonts w:ascii="Times New Roman" w:hAnsi="Times New Roman" w:cs="Times New Roman"/>
          <w:b/>
          <w:sz w:val="28"/>
          <w:szCs w:val="28"/>
          <w:lang w:val="uk-UA"/>
        </w:rPr>
        <w:t>)</w:t>
      </w:r>
      <w:r w:rsidRPr="00CC423A">
        <w:rPr>
          <w:rFonts w:ascii="Times New Roman" w:hAnsi="Times New Roman" w:cs="Times New Roman"/>
          <w:sz w:val="28"/>
          <w:szCs w:val="28"/>
          <w:lang w:val="uk-UA"/>
        </w:rPr>
        <w:t>.</w:t>
      </w:r>
    </w:p>
    <w:p w:rsidR="00101B2E" w:rsidRPr="000A72C1" w:rsidRDefault="00101B2E" w:rsidP="007A1260">
      <w:pPr>
        <w:pStyle w:val="HTML"/>
        <w:tabs>
          <w:tab w:val="left" w:pos="0"/>
        </w:tabs>
        <w:ind w:firstLine="567"/>
        <w:jc w:val="both"/>
        <w:rPr>
          <w:rFonts w:ascii="Times New Roman" w:hAnsi="Times New Roman" w:cs="Times New Roman"/>
          <w:color w:val="auto"/>
          <w:sz w:val="28"/>
          <w:szCs w:val="28"/>
          <w:lang w:val="uk-UA"/>
        </w:rPr>
      </w:pPr>
      <w:bookmarkStart w:id="104" w:name="o669"/>
      <w:bookmarkEnd w:id="104"/>
      <w:r w:rsidRPr="000A72C1">
        <w:rPr>
          <w:rFonts w:ascii="Times New Roman" w:hAnsi="Times New Roman" w:cs="Times New Roman"/>
          <w:sz w:val="28"/>
          <w:szCs w:val="28"/>
          <w:lang w:val="uk-UA"/>
        </w:rPr>
        <w:t>2</w:t>
      </w:r>
      <w:r w:rsidR="004C6D6B">
        <w:rPr>
          <w:rFonts w:ascii="Times New Roman" w:hAnsi="Times New Roman" w:cs="Times New Roman"/>
          <w:sz w:val="28"/>
          <w:szCs w:val="28"/>
          <w:lang w:val="uk-UA"/>
        </w:rPr>
        <w:t>31</w:t>
      </w:r>
      <w:r w:rsidRPr="000A72C1">
        <w:rPr>
          <w:rFonts w:ascii="Times New Roman" w:hAnsi="Times New Roman" w:cs="Times New Roman"/>
          <w:sz w:val="28"/>
          <w:szCs w:val="28"/>
          <w:lang w:val="uk-UA"/>
        </w:rPr>
        <w:t xml:space="preserve">. Зведені описи справ постійного, тривалого (понад 10 років) зберігання та з кадрових питань (особового складу) та акт про вилучення для знищення документів, не віднесених до Національного архівного фонду, розглядаються експертною комісією одночасно. Такі акти разом з описами справ постійного </w:t>
      </w:r>
      <w:r w:rsidRPr="000A72C1">
        <w:rPr>
          <w:rFonts w:ascii="Times New Roman" w:hAnsi="Times New Roman" w:cs="Times New Roman"/>
          <w:color w:val="auto"/>
          <w:sz w:val="28"/>
          <w:szCs w:val="28"/>
          <w:lang w:val="uk-UA"/>
        </w:rPr>
        <w:t>зберігання та з кадрових питань (особового складу) подаються в установленому порядку на розгляд експертно-перевірної  комісії Державного архіву Харківської області. Погоджені акти затверджуються міським головою, після чого структурні підрозділи мають право знищити документи.</w:t>
      </w:r>
      <w:bookmarkStart w:id="105" w:name="o670"/>
      <w:bookmarkEnd w:id="105"/>
    </w:p>
    <w:p w:rsidR="00101B2E" w:rsidRPr="000A72C1" w:rsidRDefault="00101B2E" w:rsidP="007A1260">
      <w:pPr>
        <w:pStyle w:val="HTML"/>
        <w:tabs>
          <w:tab w:val="left" w:pos="0"/>
        </w:tabs>
        <w:ind w:firstLine="567"/>
        <w:jc w:val="both"/>
        <w:rPr>
          <w:rFonts w:ascii="Times New Roman" w:hAnsi="Times New Roman" w:cs="Times New Roman"/>
          <w:color w:val="auto"/>
          <w:sz w:val="28"/>
          <w:szCs w:val="28"/>
          <w:lang w:val="uk-UA"/>
        </w:rPr>
      </w:pPr>
      <w:r w:rsidRPr="000A72C1">
        <w:rPr>
          <w:rFonts w:ascii="Times New Roman" w:hAnsi="Times New Roman" w:cs="Times New Roman"/>
          <w:color w:val="auto"/>
          <w:sz w:val="28"/>
          <w:szCs w:val="28"/>
          <w:lang w:val="uk-UA"/>
        </w:rPr>
        <w:t>2</w:t>
      </w:r>
      <w:r w:rsidR="004C6D6B">
        <w:rPr>
          <w:rFonts w:ascii="Times New Roman" w:hAnsi="Times New Roman" w:cs="Times New Roman"/>
          <w:color w:val="auto"/>
          <w:sz w:val="28"/>
          <w:szCs w:val="28"/>
          <w:lang w:val="uk-UA"/>
        </w:rPr>
        <w:t>32</w:t>
      </w:r>
      <w:r w:rsidRPr="000A72C1">
        <w:rPr>
          <w:rFonts w:ascii="Times New Roman" w:hAnsi="Times New Roman" w:cs="Times New Roman"/>
          <w:color w:val="auto"/>
          <w:sz w:val="28"/>
          <w:szCs w:val="28"/>
          <w:lang w:val="uk-UA"/>
        </w:rPr>
        <w:t xml:space="preserve">. Акт про вилучення для знищення документів, не внесених до Національного архівного фонду, складається на справи апарату виконавчого </w:t>
      </w:r>
      <w:r w:rsidRPr="000A72C1">
        <w:rPr>
          <w:rFonts w:ascii="Times New Roman" w:hAnsi="Times New Roman" w:cs="Times New Roman"/>
          <w:color w:val="auto"/>
          <w:sz w:val="28"/>
          <w:szCs w:val="28"/>
          <w:lang w:val="uk-UA"/>
        </w:rPr>
        <w:lastRenderedPageBreak/>
        <w:t xml:space="preserve">комітету міської ради. Якщо в акті зазначено справи кількох структурних підрозділів, їх найменування зазначаються перед групою заголовків справ цього підрозділу. </w:t>
      </w:r>
      <w:bookmarkStart w:id="106" w:name="o671"/>
      <w:bookmarkEnd w:id="106"/>
    </w:p>
    <w:p w:rsidR="00101B2E" w:rsidRPr="000A72C1" w:rsidRDefault="00101B2E" w:rsidP="007A1260">
      <w:pPr>
        <w:pStyle w:val="HTML"/>
        <w:tabs>
          <w:tab w:val="left" w:pos="0"/>
        </w:tabs>
        <w:ind w:firstLine="567"/>
        <w:jc w:val="both"/>
        <w:rPr>
          <w:rFonts w:ascii="Times New Roman" w:hAnsi="Times New Roman" w:cs="Times New Roman"/>
          <w:b/>
          <w:bCs/>
          <w:color w:val="auto"/>
          <w:sz w:val="28"/>
          <w:szCs w:val="28"/>
          <w:lang w:val="uk-UA"/>
        </w:rPr>
      </w:pPr>
    </w:p>
    <w:p w:rsidR="00101B2E" w:rsidRPr="00E631DA" w:rsidRDefault="00101B2E" w:rsidP="007A1260">
      <w:pPr>
        <w:pStyle w:val="HTML"/>
        <w:tabs>
          <w:tab w:val="left" w:pos="0"/>
        </w:tabs>
        <w:jc w:val="center"/>
        <w:rPr>
          <w:rFonts w:ascii="Times New Roman" w:hAnsi="Times New Roman" w:cs="Times New Roman"/>
          <w:b/>
          <w:bCs/>
          <w:sz w:val="28"/>
          <w:szCs w:val="28"/>
          <w:lang w:val="uk-UA"/>
        </w:rPr>
      </w:pPr>
      <w:r w:rsidRPr="00E631DA">
        <w:rPr>
          <w:rFonts w:ascii="Times New Roman" w:hAnsi="Times New Roman" w:cs="Times New Roman"/>
          <w:b/>
          <w:bCs/>
          <w:sz w:val="28"/>
          <w:szCs w:val="28"/>
          <w:lang w:val="uk-UA"/>
        </w:rPr>
        <w:t xml:space="preserve">Складення описів справ </w:t>
      </w:r>
      <w:bookmarkStart w:id="107" w:name="o672"/>
      <w:bookmarkEnd w:id="107"/>
    </w:p>
    <w:p w:rsidR="00101B2E" w:rsidRPr="000A72C1" w:rsidRDefault="00101B2E" w:rsidP="007A1260">
      <w:pPr>
        <w:pStyle w:val="HTML"/>
        <w:tabs>
          <w:tab w:val="left" w:pos="0"/>
        </w:tabs>
        <w:ind w:firstLine="567"/>
        <w:jc w:val="both"/>
        <w:rPr>
          <w:rFonts w:ascii="Times New Roman" w:hAnsi="Times New Roman" w:cs="Times New Roman"/>
          <w:sz w:val="28"/>
          <w:szCs w:val="28"/>
          <w:lang w:val="uk-UA"/>
        </w:rPr>
      </w:pPr>
      <w:r w:rsidRPr="000A72C1">
        <w:rPr>
          <w:rFonts w:ascii="Times New Roman" w:hAnsi="Times New Roman" w:cs="Times New Roman"/>
          <w:sz w:val="28"/>
          <w:szCs w:val="28"/>
          <w:lang w:val="uk-UA"/>
        </w:rPr>
        <w:t>2</w:t>
      </w:r>
      <w:r w:rsidR="004C6D6B">
        <w:rPr>
          <w:rFonts w:ascii="Times New Roman" w:hAnsi="Times New Roman" w:cs="Times New Roman"/>
          <w:sz w:val="28"/>
          <w:szCs w:val="28"/>
          <w:lang w:val="uk-UA"/>
        </w:rPr>
        <w:t>33</w:t>
      </w:r>
      <w:r w:rsidRPr="000A72C1">
        <w:rPr>
          <w:rFonts w:ascii="Times New Roman" w:hAnsi="Times New Roman" w:cs="Times New Roman"/>
          <w:sz w:val="28"/>
          <w:szCs w:val="28"/>
          <w:lang w:val="uk-UA"/>
        </w:rPr>
        <w:t xml:space="preserve">. Опис справ - архівний довідник, призначений для обліку та розкриття змісту одиниць зберігання, одиниць обліку, закріплення їх систематизації </w:t>
      </w:r>
      <w:r w:rsidR="00FF7037">
        <w:rPr>
          <w:rFonts w:ascii="Times New Roman" w:hAnsi="Times New Roman" w:cs="Times New Roman"/>
          <w:sz w:val="28"/>
          <w:szCs w:val="28"/>
          <w:lang w:val="uk-UA"/>
        </w:rPr>
        <w:t>в</w:t>
      </w:r>
      <w:r w:rsidRPr="000A72C1">
        <w:rPr>
          <w:rFonts w:ascii="Times New Roman" w:hAnsi="Times New Roman" w:cs="Times New Roman"/>
          <w:sz w:val="28"/>
          <w:szCs w:val="28"/>
          <w:lang w:val="uk-UA"/>
        </w:rPr>
        <w:t xml:space="preserve"> межах архівного фонду. </w:t>
      </w:r>
    </w:p>
    <w:p w:rsidR="00101B2E" w:rsidRPr="000A72C1" w:rsidRDefault="00101B2E" w:rsidP="007A1260">
      <w:pPr>
        <w:pStyle w:val="HTML"/>
        <w:tabs>
          <w:tab w:val="left" w:pos="0"/>
        </w:tabs>
        <w:ind w:firstLine="567"/>
        <w:jc w:val="both"/>
        <w:rPr>
          <w:rFonts w:ascii="Times New Roman" w:hAnsi="Times New Roman" w:cs="Times New Roman"/>
          <w:sz w:val="28"/>
          <w:szCs w:val="28"/>
          <w:lang w:val="uk-UA"/>
        </w:rPr>
      </w:pPr>
      <w:bookmarkStart w:id="108" w:name="o673"/>
      <w:bookmarkEnd w:id="108"/>
      <w:r w:rsidRPr="000A72C1">
        <w:rPr>
          <w:rFonts w:ascii="Times New Roman" w:hAnsi="Times New Roman" w:cs="Times New Roman"/>
          <w:sz w:val="28"/>
          <w:szCs w:val="28"/>
          <w:lang w:val="uk-UA"/>
        </w:rPr>
        <w:t>2</w:t>
      </w:r>
      <w:r w:rsidR="004C6D6B">
        <w:rPr>
          <w:rFonts w:ascii="Times New Roman" w:hAnsi="Times New Roman" w:cs="Times New Roman"/>
          <w:sz w:val="28"/>
          <w:szCs w:val="28"/>
          <w:lang w:val="uk-UA"/>
        </w:rPr>
        <w:t>34</w:t>
      </w:r>
      <w:r w:rsidRPr="000A72C1">
        <w:rPr>
          <w:rFonts w:ascii="Times New Roman" w:hAnsi="Times New Roman" w:cs="Times New Roman"/>
          <w:sz w:val="28"/>
          <w:szCs w:val="28"/>
          <w:lang w:val="uk-UA"/>
        </w:rPr>
        <w:t xml:space="preserve">. Описи справ укладаються окремо на справи постійного та тривалого (понад 10 років) зберігання та з кадрових питань (особового складу). </w:t>
      </w:r>
      <w:bookmarkStart w:id="109" w:name="o674"/>
      <w:bookmarkEnd w:id="109"/>
    </w:p>
    <w:p w:rsidR="00101B2E" w:rsidRPr="000A72C1" w:rsidRDefault="00101B2E" w:rsidP="007A1260">
      <w:pPr>
        <w:pStyle w:val="HTML"/>
        <w:tabs>
          <w:tab w:val="left" w:pos="0"/>
        </w:tabs>
        <w:ind w:firstLine="567"/>
        <w:jc w:val="both"/>
        <w:rPr>
          <w:rFonts w:ascii="Times New Roman" w:hAnsi="Times New Roman" w:cs="Times New Roman"/>
          <w:sz w:val="28"/>
          <w:szCs w:val="28"/>
          <w:lang w:val="uk-UA"/>
        </w:rPr>
      </w:pPr>
      <w:r w:rsidRPr="000A72C1">
        <w:rPr>
          <w:rFonts w:ascii="Times New Roman" w:hAnsi="Times New Roman" w:cs="Times New Roman"/>
          <w:sz w:val="28"/>
          <w:szCs w:val="28"/>
          <w:lang w:val="uk-UA"/>
        </w:rPr>
        <w:t xml:space="preserve">На справи тимчасового (до 10 років) зберігання описи не складаються. У разі ліквідації чи реорганізації структурного підрозділу такі описи складаються обов'язково. </w:t>
      </w:r>
    </w:p>
    <w:p w:rsidR="00101B2E" w:rsidRPr="000A72C1" w:rsidRDefault="00101B2E" w:rsidP="007A1260">
      <w:pPr>
        <w:pStyle w:val="HTML"/>
        <w:tabs>
          <w:tab w:val="left" w:pos="0"/>
        </w:tabs>
        <w:ind w:firstLine="567"/>
        <w:jc w:val="both"/>
        <w:rPr>
          <w:rFonts w:ascii="Times New Roman" w:hAnsi="Times New Roman" w:cs="Times New Roman"/>
          <w:sz w:val="28"/>
          <w:szCs w:val="28"/>
          <w:lang w:val="uk-UA"/>
        </w:rPr>
      </w:pPr>
      <w:bookmarkStart w:id="110" w:name="o675"/>
      <w:bookmarkEnd w:id="110"/>
      <w:r w:rsidRPr="000A72C1">
        <w:rPr>
          <w:rFonts w:ascii="Times New Roman" w:hAnsi="Times New Roman" w:cs="Times New Roman"/>
          <w:sz w:val="28"/>
          <w:szCs w:val="28"/>
          <w:lang w:val="uk-UA"/>
        </w:rPr>
        <w:t>2</w:t>
      </w:r>
      <w:r w:rsidR="004C6D6B">
        <w:rPr>
          <w:rFonts w:ascii="Times New Roman" w:hAnsi="Times New Roman" w:cs="Times New Roman"/>
          <w:sz w:val="28"/>
          <w:szCs w:val="28"/>
          <w:lang w:val="uk-UA"/>
        </w:rPr>
        <w:t>35</w:t>
      </w:r>
      <w:r w:rsidRPr="000A72C1">
        <w:rPr>
          <w:rFonts w:ascii="Times New Roman" w:hAnsi="Times New Roman" w:cs="Times New Roman"/>
          <w:sz w:val="28"/>
          <w:szCs w:val="28"/>
          <w:lang w:val="uk-UA"/>
        </w:rPr>
        <w:t xml:space="preserve">. Описи справ структурного підрозділу складаються щороку за встановленою формою </w:t>
      </w:r>
      <w:r w:rsidRPr="00216B03">
        <w:rPr>
          <w:rFonts w:ascii="Times New Roman" w:hAnsi="Times New Roman" w:cs="Times New Roman"/>
          <w:b/>
          <w:sz w:val="28"/>
          <w:szCs w:val="28"/>
          <w:lang w:val="uk-UA"/>
        </w:rPr>
        <w:t xml:space="preserve">(додаток </w:t>
      </w:r>
      <w:r w:rsidR="00285D90">
        <w:rPr>
          <w:rFonts w:ascii="Times New Roman" w:hAnsi="Times New Roman" w:cs="Times New Roman"/>
          <w:b/>
          <w:sz w:val="28"/>
          <w:szCs w:val="28"/>
          <w:lang w:val="uk-UA"/>
        </w:rPr>
        <w:t>30</w:t>
      </w:r>
      <w:r w:rsidRPr="00216B03">
        <w:rPr>
          <w:rFonts w:ascii="Times New Roman" w:hAnsi="Times New Roman" w:cs="Times New Roman"/>
          <w:b/>
          <w:sz w:val="28"/>
          <w:szCs w:val="28"/>
          <w:lang w:val="uk-UA"/>
        </w:rPr>
        <w:t>)</w:t>
      </w:r>
      <w:r w:rsidRPr="000A72C1">
        <w:rPr>
          <w:rFonts w:ascii="Times New Roman" w:hAnsi="Times New Roman" w:cs="Times New Roman"/>
          <w:sz w:val="28"/>
          <w:szCs w:val="28"/>
          <w:lang w:val="uk-UA"/>
        </w:rPr>
        <w:t xml:space="preserve"> посадовою особою, відповідальною за діловодство </w:t>
      </w:r>
      <w:r w:rsidR="00C2746A">
        <w:rPr>
          <w:rFonts w:ascii="Times New Roman" w:hAnsi="Times New Roman" w:cs="Times New Roman"/>
          <w:sz w:val="28"/>
          <w:szCs w:val="28"/>
          <w:lang w:val="uk-UA"/>
        </w:rPr>
        <w:t>в</w:t>
      </w:r>
      <w:r w:rsidRPr="000A72C1">
        <w:rPr>
          <w:rFonts w:ascii="Times New Roman" w:hAnsi="Times New Roman" w:cs="Times New Roman"/>
          <w:sz w:val="28"/>
          <w:szCs w:val="28"/>
          <w:lang w:val="uk-UA"/>
        </w:rPr>
        <w:t xml:space="preserve"> структурному підрозділі, за методичної допомоги архівного відділу міської ради. </w:t>
      </w:r>
    </w:p>
    <w:p w:rsidR="00101B2E" w:rsidRPr="000A72C1" w:rsidRDefault="00101B2E" w:rsidP="007A1260">
      <w:pPr>
        <w:pStyle w:val="HTML"/>
        <w:tabs>
          <w:tab w:val="left" w:pos="0"/>
        </w:tabs>
        <w:ind w:firstLine="567"/>
        <w:jc w:val="both"/>
        <w:rPr>
          <w:rFonts w:ascii="Times New Roman" w:hAnsi="Times New Roman" w:cs="Times New Roman"/>
          <w:sz w:val="28"/>
          <w:szCs w:val="28"/>
          <w:lang w:val="uk-UA"/>
        </w:rPr>
      </w:pPr>
      <w:bookmarkStart w:id="111" w:name="o676"/>
      <w:bookmarkEnd w:id="111"/>
      <w:r w:rsidRPr="000A72C1">
        <w:rPr>
          <w:rFonts w:ascii="Times New Roman" w:hAnsi="Times New Roman" w:cs="Times New Roman"/>
          <w:sz w:val="28"/>
          <w:szCs w:val="28"/>
          <w:lang w:val="uk-UA"/>
        </w:rPr>
        <w:t>2</w:t>
      </w:r>
      <w:r w:rsidR="004C6D6B">
        <w:rPr>
          <w:rFonts w:ascii="Times New Roman" w:hAnsi="Times New Roman" w:cs="Times New Roman"/>
          <w:sz w:val="28"/>
          <w:szCs w:val="28"/>
          <w:lang w:val="uk-UA"/>
        </w:rPr>
        <w:t>36</w:t>
      </w:r>
      <w:r w:rsidRPr="000A72C1">
        <w:rPr>
          <w:rFonts w:ascii="Times New Roman" w:hAnsi="Times New Roman" w:cs="Times New Roman"/>
          <w:sz w:val="28"/>
          <w:szCs w:val="28"/>
          <w:lang w:val="uk-UA"/>
        </w:rPr>
        <w:t xml:space="preserve">. Номер опису справ структурного підрозділу установи повинен складатися з цифрового позначення структурного підрозділу за номенклатурою справ з додаванням початкової літери назви категорії документів, що включаються до опису, та чотирьох цифр року, в якому розпочато справи, включені до опису. </w:t>
      </w:r>
    </w:p>
    <w:p w:rsidR="00101B2E" w:rsidRPr="000A72C1" w:rsidRDefault="00101B2E" w:rsidP="007A1260">
      <w:pPr>
        <w:pStyle w:val="HTML"/>
        <w:tabs>
          <w:tab w:val="left" w:pos="0"/>
        </w:tabs>
        <w:ind w:firstLine="567"/>
        <w:jc w:val="both"/>
        <w:rPr>
          <w:rFonts w:ascii="Times New Roman" w:hAnsi="Times New Roman" w:cs="Times New Roman"/>
          <w:sz w:val="28"/>
          <w:szCs w:val="28"/>
          <w:lang w:val="uk-UA"/>
        </w:rPr>
      </w:pPr>
      <w:bookmarkStart w:id="112" w:name="o677"/>
      <w:bookmarkStart w:id="113" w:name="o678"/>
      <w:bookmarkEnd w:id="112"/>
      <w:bookmarkEnd w:id="113"/>
      <w:r w:rsidRPr="000A72C1">
        <w:rPr>
          <w:rFonts w:ascii="Times New Roman" w:hAnsi="Times New Roman" w:cs="Times New Roman"/>
          <w:sz w:val="28"/>
          <w:szCs w:val="28"/>
          <w:lang w:val="uk-UA"/>
        </w:rPr>
        <w:t>2</w:t>
      </w:r>
      <w:r w:rsidR="004C6D6B">
        <w:rPr>
          <w:rFonts w:ascii="Times New Roman" w:hAnsi="Times New Roman" w:cs="Times New Roman"/>
          <w:sz w:val="28"/>
          <w:szCs w:val="28"/>
          <w:lang w:val="uk-UA"/>
        </w:rPr>
        <w:t>37</w:t>
      </w:r>
      <w:r w:rsidRPr="000A72C1">
        <w:rPr>
          <w:rFonts w:ascii="Times New Roman" w:hAnsi="Times New Roman" w:cs="Times New Roman"/>
          <w:sz w:val="28"/>
          <w:szCs w:val="28"/>
          <w:lang w:val="uk-UA"/>
        </w:rPr>
        <w:t xml:space="preserve">. Під час складання описів справ слід дотримуватися таких вимог: кожна справа вноситься до опису під самостійним порядковим номером (якщо справа має кілька томів або частин, кожний том або частина вносяться до опису під окремим номером); графи опису оформлюються відповідно до відомостей, зазначених на обкладинці (титульному аркуші) справи; у разі внесення до опису кількох справ підряд з однаковим заголовком зазначається повністю лише заголовок першої справи, а всі інші однорідні справи позначаються словами "те саме", при цьому інші відомості про справи вносяться до опису повністю (на кожному новому аркуші опису заголовок відтворюється повністю); графа опису "Примітка" використовується для відміток про особливості фізичного стану справ, про передачу справ іншим структурним підрозділам установи або іншій установі, про наявність копій документів у справі. </w:t>
      </w:r>
    </w:p>
    <w:p w:rsidR="00101B2E" w:rsidRPr="000A72C1" w:rsidRDefault="00101B2E" w:rsidP="007A1260">
      <w:pPr>
        <w:pStyle w:val="HTML"/>
        <w:tabs>
          <w:tab w:val="left" w:pos="0"/>
        </w:tabs>
        <w:ind w:firstLine="567"/>
        <w:jc w:val="both"/>
        <w:rPr>
          <w:rFonts w:ascii="Times New Roman" w:hAnsi="Times New Roman" w:cs="Times New Roman"/>
          <w:sz w:val="28"/>
          <w:szCs w:val="28"/>
          <w:lang w:val="uk-UA"/>
        </w:rPr>
      </w:pPr>
      <w:bookmarkStart w:id="114" w:name="o679"/>
      <w:bookmarkEnd w:id="114"/>
      <w:r w:rsidRPr="000A72C1">
        <w:rPr>
          <w:rFonts w:ascii="Times New Roman" w:hAnsi="Times New Roman" w:cs="Times New Roman"/>
          <w:sz w:val="28"/>
          <w:szCs w:val="28"/>
          <w:lang w:val="uk-UA"/>
        </w:rPr>
        <w:t>2</w:t>
      </w:r>
      <w:r w:rsidR="004C6D6B">
        <w:rPr>
          <w:rFonts w:ascii="Times New Roman" w:hAnsi="Times New Roman" w:cs="Times New Roman"/>
          <w:sz w:val="28"/>
          <w:szCs w:val="28"/>
          <w:lang w:val="uk-UA"/>
        </w:rPr>
        <w:t>38</w:t>
      </w:r>
      <w:r w:rsidRPr="000A72C1">
        <w:rPr>
          <w:rFonts w:ascii="Times New Roman" w:hAnsi="Times New Roman" w:cs="Times New Roman"/>
          <w:sz w:val="28"/>
          <w:szCs w:val="28"/>
          <w:lang w:val="uk-UA"/>
        </w:rPr>
        <w:t xml:space="preserve">. Описи справ ведуться протягом кількох років з використанням єдиної наскрізної нумерації. Справи кожного року становлять річний розділ опису. </w:t>
      </w:r>
      <w:bookmarkStart w:id="115" w:name="o680"/>
      <w:bookmarkEnd w:id="115"/>
    </w:p>
    <w:p w:rsidR="00101B2E" w:rsidRPr="000A72C1" w:rsidRDefault="00101B2E" w:rsidP="007A1260">
      <w:pPr>
        <w:pStyle w:val="HTML"/>
        <w:tabs>
          <w:tab w:val="left" w:pos="0"/>
        </w:tabs>
        <w:ind w:firstLine="567"/>
        <w:jc w:val="both"/>
        <w:rPr>
          <w:rFonts w:ascii="Times New Roman" w:hAnsi="Times New Roman" w:cs="Times New Roman"/>
          <w:sz w:val="28"/>
          <w:szCs w:val="28"/>
          <w:lang w:val="uk-UA"/>
        </w:rPr>
      </w:pPr>
      <w:r w:rsidRPr="000A72C1">
        <w:rPr>
          <w:rFonts w:ascii="Times New Roman" w:hAnsi="Times New Roman" w:cs="Times New Roman"/>
          <w:sz w:val="28"/>
          <w:szCs w:val="28"/>
          <w:lang w:val="uk-UA"/>
        </w:rPr>
        <w:t>2</w:t>
      </w:r>
      <w:r w:rsidR="004C6D6B">
        <w:rPr>
          <w:rFonts w:ascii="Times New Roman" w:hAnsi="Times New Roman" w:cs="Times New Roman"/>
          <w:sz w:val="28"/>
          <w:szCs w:val="28"/>
          <w:lang w:val="uk-UA"/>
        </w:rPr>
        <w:t>39</w:t>
      </w:r>
      <w:r w:rsidRPr="000A72C1">
        <w:rPr>
          <w:rFonts w:ascii="Times New Roman" w:hAnsi="Times New Roman" w:cs="Times New Roman"/>
          <w:sz w:val="28"/>
          <w:szCs w:val="28"/>
          <w:lang w:val="uk-UA"/>
        </w:rPr>
        <w:t xml:space="preserve">. У кінці опису робиться підсумковий запис із зазначенням кількості (цифрами і словами) справ, що обліковуються за описом, перший і останній номери справ за описом, а також обумовлюються особливості нумерації справ </w:t>
      </w:r>
      <w:r w:rsidR="00C2746A">
        <w:rPr>
          <w:rFonts w:ascii="Times New Roman" w:hAnsi="Times New Roman" w:cs="Times New Roman"/>
          <w:sz w:val="28"/>
          <w:szCs w:val="28"/>
          <w:lang w:val="uk-UA"/>
        </w:rPr>
        <w:t>у</w:t>
      </w:r>
      <w:r w:rsidRPr="000A72C1">
        <w:rPr>
          <w:rFonts w:ascii="Times New Roman" w:hAnsi="Times New Roman" w:cs="Times New Roman"/>
          <w:sz w:val="28"/>
          <w:szCs w:val="28"/>
          <w:lang w:val="uk-UA"/>
        </w:rPr>
        <w:t xml:space="preserve"> описі (літерні та пропущені номери справ). У річний розділ опису справ вносяться також справи, не завершені протягом календарного року. У таких випадках у кінці річних розділів опису кожного наступного року, протягом якого справи продовжувались в діловодстві,  зазначається: "Документи з цього питання див. також у розділі за ______ рік, № _____". </w:t>
      </w:r>
    </w:p>
    <w:p w:rsidR="00101B2E" w:rsidRPr="000A72C1" w:rsidRDefault="00101B2E" w:rsidP="007A1260">
      <w:pPr>
        <w:pStyle w:val="HTML"/>
        <w:tabs>
          <w:tab w:val="left" w:pos="0"/>
        </w:tabs>
        <w:ind w:firstLine="567"/>
        <w:jc w:val="both"/>
        <w:rPr>
          <w:rFonts w:ascii="Times New Roman" w:hAnsi="Times New Roman" w:cs="Times New Roman"/>
          <w:sz w:val="28"/>
          <w:szCs w:val="28"/>
          <w:lang w:val="uk-UA"/>
        </w:rPr>
      </w:pPr>
      <w:bookmarkStart w:id="116" w:name="o681"/>
      <w:bookmarkEnd w:id="116"/>
      <w:r w:rsidRPr="000A72C1">
        <w:rPr>
          <w:rFonts w:ascii="Times New Roman" w:hAnsi="Times New Roman" w:cs="Times New Roman"/>
          <w:sz w:val="28"/>
          <w:szCs w:val="28"/>
          <w:lang w:val="uk-UA"/>
        </w:rPr>
        <w:lastRenderedPageBreak/>
        <w:t>2</w:t>
      </w:r>
      <w:r w:rsidR="004C6D6B">
        <w:rPr>
          <w:rFonts w:ascii="Times New Roman" w:hAnsi="Times New Roman" w:cs="Times New Roman"/>
          <w:sz w:val="28"/>
          <w:szCs w:val="28"/>
          <w:lang w:val="uk-UA"/>
        </w:rPr>
        <w:t>40</w:t>
      </w:r>
      <w:r w:rsidRPr="000A72C1">
        <w:rPr>
          <w:rFonts w:ascii="Times New Roman" w:hAnsi="Times New Roman" w:cs="Times New Roman"/>
          <w:sz w:val="28"/>
          <w:szCs w:val="28"/>
          <w:lang w:val="uk-UA"/>
        </w:rPr>
        <w:t xml:space="preserve">. Опис справ структурного підрозділу підписується укладачем із зазначенням його посади і затверджується керівником структурного підрозділу. За наявності в структурному підрозділі експертної комісії опис до його затвердження розглядається та схвалюється експертною комісією. </w:t>
      </w:r>
    </w:p>
    <w:p w:rsidR="00101B2E" w:rsidRPr="000A72C1" w:rsidRDefault="00101B2E" w:rsidP="007A1260">
      <w:pPr>
        <w:pStyle w:val="HTML"/>
        <w:tabs>
          <w:tab w:val="left" w:pos="0"/>
        </w:tabs>
        <w:ind w:firstLine="567"/>
        <w:jc w:val="both"/>
        <w:rPr>
          <w:rFonts w:ascii="Times New Roman" w:hAnsi="Times New Roman" w:cs="Times New Roman"/>
          <w:color w:val="auto"/>
          <w:sz w:val="28"/>
          <w:szCs w:val="28"/>
          <w:lang w:val="uk-UA"/>
        </w:rPr>
      </w:pPr>
      <w:bookmarkStart w:id="117" w:name="o682"/>
      <w:bookmarkEnd w:id="117"/>
      <w:r w:rsidRPr="000A72C1">
        <w:rPr>
          <w:rFonts w:ascii="Times New Roman" w:hAnsi="Times New Roman" w:cs="Times New Roman"/>
          <w:color w:val="auto"/>
          <w:sz w:val="28"/>
          <w:szCs w:val="28"/>
          <w:lang w:val="uk-UA"/>
        </w:rPr>
        <w:t>2</w:t>
      </w:r>
      <w:r w:rsidR="004C6D6B">
        <w:rPr>
          <w:rFonts w:ascii="Times New Roman" w:hAnsi="Times New Roman" w:cs="Times New Roman"/>
          <w:color w:val="auto"/>
          <w:sz w:val="28"/>
          <w:szCs w:val="28"/>
          <w:lang w:val="uk-UA"/>
        </w:rPr>
        <w:t>41</w:t>
      </w:r>
      <w:r w:rsidRPr="000A72C1">
        <w:rPr>
          <w:rFonts w:ascii="Times New Roman" w:hAnsi="Times New Roman" w:cs="Times New Roman"/>
          <w:color w:val="auto"/>
          <w:sz w:val="28"/>
          <w:szCs w:val="28"/>
          <w:lang w:val="uk-UA"/>
        </w:rPr>
        <w:t xml:space="preserve">. Опис справ структурного підрозділу складається </w:t>
      </w:r>
      <w:r w:rsidR="00714311">
        <w:rPr>
          <w:rFonts w:ascii="Times New Roman" w:hAnsi="Times New Roman" w:cs="Times New Roman"/>
          <w:color w:val="auto"/>
          <w:sz w:val="28"/>
          <w:szCs w:val="28"/>
          <w:lang w:val="uk-UA"/>
        </w:rPr>
        <w:t>в</w:t>
      </w:r>
      <w:r w:rsidRPr="000A72C1">
        <w:rPr>
          <w:rFonts w:ascii="Times New Roman" w:hAnsi="Times New Roman" w:cs="Times New Roman"/>
          <w:color w:val="auto"/>
          <w:sz w:val="28"/>
          <w:szCs w:val="28"/>
          <w:lang w:val="uk-UA"/>
        </w:rPr>
        <w:t xml:space="preserve"> двох примірниках, один з яких передається разом із справами до ВПДтаЗГ апарату виконавчого комітету міської ради, а інший залишається як контрольний примірник у структурному підрозділі. </w:t>
      </w:r>
    </w:p>
    <w:p w:rsidR="00101B2E" w:rsidRPr="000A72C1" w:rsidRDefault="00101B2E" w:rsidP="007A1260">
      <w:pPr>
        <w:pStyle w:val="HTML"/>
        <w:tabs>
          <w:tab w:val="left" w:pos="0"/>
        </w:tabs>
        <w:ind w:firstLine="567"/>
        <w:jc w:val="both"/>
        <w:rPr>
          <w:rFonts w:ascii="Times New Roman" w:hAnsi="Times New Roman" w:cs="Times New Roman"/>
          <w:color w:val="auto"/>
          <w:sz w:val="28"/>
          <w:szCs w:val="28"/>
          <w:lang w:val="uk-UA"/>
        </w:rPr>
      </w:pPr>
      <w:bookmarkStart w:id="118" w:name="o683"/>
      <w:bookmarkEnd w:id="118"/>
      <w:r w:rsidRPr="000A72C1">
        <w:rPr>
          <w:rFonts w:ascii="Times New Roman" w:hAnsi="Times New Roman" w:cs="Times New Roman"/>
          <w:color w:val="auto"/>
          <w:sz w:val="28"/>
          <w:szCs w:val="28"/>
          <w:lang w:val="uk-UA"/>
        </w:rPr>
        <w:t>2</w:t>
      </w:r>
      <w:r w:rsidR="004C6D6B">
        <w:rPr>
          <w:rFonts w:ascii="Times New Roman" w:hAnsi="Times New Roman" w:cs="Times New Roman"/>
          <w:color w:val="auto"/>
          <w:sz w:val="28"/>
          <w:szCs w:val="28"/>
          <w:lang w:val="uk-UA"/>
        </w:rPr>
        <w:t>42</w:t>
      </w:r>
      <w:r w:rsidRPr="000A72C1">
        <w:rPr>
          <w:rFonts w:ascii="Times New Roman" w:hAnsi="Times New Roman" w:cs="Times New Roman"/>
          <w:color w:val="auto"/>
          <w:sz w:val="28"/>
          <w:szCs w:val="28"/>
          <w:lang w:val="uk-UA"/>
        </w:rPr>
        <w:t xml:space="preserve">. На основі описів справ структурних підрозділів працівник ВПДтаЗГ або залучена особа (архіваріус) готує зведені описи справ постійного та тривалого (понад 10 років) зберігання, з кадрових питань (особового складу). </w:t>
      </w:r>
      <w:bookmarkStart w:id="119" w:name="o684"/>
      <w:bookmarkEnd w:id="119"/>
    </w:p>
    <w:p w:rsidR="00101B2E" w:rsidRPr="000A72C1" w:rsidRDefault="00101B2E" w:rsidP="007A1260">
      <w:pPr>
        <w:pStyle w:val="HTML"/>
        <w:tabs>
          <w:tab w:val="left" w:pos="0"/>
        </w:tabs>
        <w:ind w:firstLine="567"/>
        <w:jc w:val="both"/>
        <w:rPr>
          <w:rFonts w:ascii="Times New Roman" w:hAnsi="Times New Roman" w:cs="Times New Roman"/>
          <w:color w:val="auto"/>
          <w:sz w:val="28"/>
          <w:szCs w:val="28"/>
          <w:lang w:val="uk-UA"/>
        </w:rPr>
      </w:pPr>
      <w:r w:rsidRPr="000A72C1">
        <w:rPr>
          <w:rFonts w:ascii="Times New Roman" w:hAnsi="Times New Roman" w:cs="Times New Roman"/>
          <w:sz w:val="28"/>
          <w:szCs w:val="28"/>
          <w:lang w:val="uk-UA"/>
        </w:rPr>
        <w:t>2</w:t>
      </w:r>
      <w:r w:rsidR="004C6D6B">
        <w:rPr>
          <w:rFonts w:ascii="Times New Roman" w:hAnsi="Times New Roman" w:cs="Times New Roman"/>
          <w:sz w:val="28"/>
          <w:szCs w:val="28"/>
          <w:lang w:val="uk-UA"/>
        </w:rPr>
        <w:t>43</w:t>
      </w:r>
      <w:r w:rsidRPr="000A72C1">
        <w:rPr>
          <w:rFonts w:ascii="Times New Roman" w:hAnsi="Times New Roman" w:cs="Times New Roman"/>
          <w:sz w:val="28"/>
          <w:szCs w:val="28"/>
          <w:lang w:val="uk-UA"/>
        </w:rPr>
        <w:t xml:space="preserve">. Зведений опис справ постійного зберігання складається </w:t>
      </w:r>
      <w:r w:rsidR="00714311">
        <w:rPr>
          <w:rFonts w:ascii="Times New Roman" w:hAnsi="Times New Roman" w:cs="Times New Roman"/>
          <w:sz w:val="28"/>
          <w:szCs w:val="28"/>
          <w:lang w:val="uk-UA"/>
        </w:rPr>
        <w:t>в</w:t>
      </w:r>
      <w:r w:rsidRPr="000A72C1">
        <w:rPr>
          <w:rFonts w:ascii="Times New Roman" w:hAnsi="Times New Roman" w:cs="Times New Roman"/>
          <w:sz w:val="28"/>
          <w:szCs w:val="28"/>
          <w:lang w:val="uk-UA"/>
        </w:rPr>
        <w:t xml:space="preserve"> чотирьох </w:t>
      </w:r>
      <w:r w:rsidRPr="000A72C1">
        <w:rPr>
          <w:rFonts w:ascii="Times New Roman" w:hAnsi="Times New Roman" w:cs="Times New Roman"/>
          <w:color w:val="auto"/>
          <w:sz w:val="28"/>
          <w:szCs w:val="28"/>
          <w:lang w:val="uk-UA"/>
        </w:rPr>
        <w:t xml:space="preserve">примірниках, які після схвалення експертною комісією в установленому порядку подаються для схвалення експертно-перевірною комісією Державного архіву Харківської області, після чого затверджуються міським головою. Один примірник затвердженого опису подається до архівного відділу міської ради. </w:t>
      </w:r>
    </w:p>
    <w:p w:rsidR="00101B2E" w:rsidRPr="000A72C1" w:rsidRDefault="00101B2E" w:rsidP="007A1260">
      <w:pPr>
        <w:pStyle w:val="HTML"/>
        <w:tabs>
          <w:tab w:val="left" w:pos="0"/>
        </w:tabs>
        <w:ind w:firstLine="567"/>
        <w:jc w:val="both"/>
        <w:rPr>
          <w:rFonts w:ascii="Times New Roman" w:hAnsi="Times New Roman" w:cs="Times New Roman"/>
          <w:sz w:val="28"/>
          <w:szCs w:val="28"/>
          <w:lang w:val="uk-UA"/>
        </w:rPr>
      </w:pPr>
      <w:bookmarkStart w:id="120" w:name="o685"/>
      <w:bookmarkEnd w:id="120"/>
      <w:r w:rsidRPr="000A72C1">
        <w:rPr>
          <w:rFonts w:ascii="Times New Roman" w:hAnsi="Times New Roman" w:cs="Times New Roman"/>
          <w:color w:val="auto"/>
          <w:sz w:val="28"/>
          <w:szCs w:val="28"/>
          <w:lang w:val="uk-UA"/>
        </w:rPr>
        <w:t>2</w:t>
      </w:r>
      <w:r w:rsidR="004C6D6B">
        <w:rPr>
          <w:rFonts w:ascii="Times New Roman" w:hAnsi="Times New Roman" w:cs="Times New Roman"/>
          <w:color w:val="auto"/>
          <w:sz w:val="28"/>
          <w:szCs w:val="28"/>
          <w:lang w:val="uk-UA"/>
        </w:rPr>
        <w:t>44</w:t>
      </w:r>
      <w:r w:rsidRPr="000A72C1">
        <w:rPr>
          <w:rFonts w:ascii="Times New Roman" w:hAnsi="Times New Roman" w:cs="Times New Roman"/>
          <w:color w:val="auto"/>
          <w:sz w:val="28"/>
          <w:szCs w:val="28"/>
          <w:lang w:val="uk-UA"/>
        </w:rPr>
        <w:t>. Зведені описи справ тривалого (понад 10 років) зберігання</w:t>
      </w:r>
      <w:r w:rsidRPr="000A72C1">
        <w:rPr>
          <w:rFonts w:ascii="Times New Roman" w:hAnsi="Times New Roman" w:cs="Times New Roman"/>
          <w:sz w:val="28"/>
          <w:szCs w:val="28"/>
          <w:lang w:val="uk-UA"/>
        </w:rPr>
        <w:t xml:space="preserve"> складаються </w:t>
      </w:r>
      <w:r w:rsidR="00714311">
        <w:rPr>
          <w:rFonts w:ascii="Times New Roman" w:hAnsi="Times New Roman" w:cs="Times New Roman"/>
          <w:sz w:val="28"/>
          <w:szCs w:val="28"/>
          <w:lang w:val="uk-UA"/>
        </w:rPr>
        <w:t>в</w:t>
      </w:r>
      <w:r w:rsidRPr="000A72C1">
        <w:rPr>
          <w:rFonts w:ascii="Times New Roman" w:hAnsi="Times New Roman" w:cs="Times New Roman"/>
          <w:sz w:val="28"/>
          <w:szCs w:val="28"/>
          <w:lang w:val="uk-UA"/>
        </w:rPr>
        <w:t xml:space="preserve"> двох примірниках, схвалюються експертною комісією і затверджуються міським головою. </w:t>
      </w:r>
    </w:p>
    <w:p w:rsidR="00101B2E" w:rsidRPr="000A72C1" w:rsidRDefault="00101B2E" w:rsidP="007A1260">
      <w:pPr>
        <w:pStyle w:val="HTML"/>
        <w:tabs>
          <w:tab w:val="left" w:pos="0"/>
        </w:tabs>
        <w:ind w:firstLine="567"/>
        <w:jc w:val="both"/>
        <w:rPr>
          <w:rFonts w:ascii="Times New Roman" w:hAnsi="Times New Roman" w:cs="Times New Roman"/>
          <w:color w:val="auto"/>
          <w:sz w:val="28"/>
          <w:szCs w:val="28"/>
          <w:lang w:val="uk-UA"/>
        </w:rPr>
      </w:pPr>
      <w:bookmarkStart w:id="121" w:name="o686"/>
      <w:bookmarkEnd w:id="121"/>
      <w:r w:rsidRPr="000A72C1">
        <w:rPr>
          <w:rFonts w:ascii="Times New Roman" w:hAnsi="Times New Roman" w:cs="Times New Roman"/>
          <w:sz w:val="28"/>
          <w:szCs w:val="28"/>
          <w:lang w:val="uk-UA"/>
        </w:rPr>
        <w:t>2</w:t>
      </w:r>
      <w:r w:rsidR="004C6D6B">
        <w:rPr>
          <w:rFonts w:ascii="Times New Roman" w:hAnsi="Times New Roman" w:cs="Times New Roman"/>
          <w:sz w:val="28"/>
          <w:szCs w:val="28"/>
          <w:lang w:val="uk-UA"/>
        </w:rPr>
        <w:t>45</w:t>
      </w:r>
      <w:r w:rsidRPr="000A72C1">
        <w:rPr>
          <w:rFonts w:ascii="Times New Roman" w:hAnsi="Times New Roman" w:cs="Times New Roman"/>
          <w:sz w:val="28"/>
          <w:szCs w:val="28"/>
          <w:lang w:val="uk-UA"/>
        </w:rPr>
        <w:t xml:space="preserve">. Зведені описи справ з кадрових питань (особового складу) </w:t>
      </w:r>
      <w:r w:rsidRPr="000A72C1">
        <w:rPr>
          <w:rFonts w:ascii="Times New Roman" w:hAnsi="Times New Roman" w:cs="Times New Roman"/>
          <w:color w:val="auto"/>
          <w:sz w:val="28"/>
          <w:szCs w:val="28"/>
          <w:lang w:val="uk-UA"/>
        </w:rPr>
        <w:t xml:space="preserve">складаються </w:t>
      </w:r>
      <w:r w:rsidR="00714311">
        <w:rPr>
          <w:rFonts w:ascii="Times New Roman" w:hAnsi="Times New Roman" w:cs="Times New Roman"/>
          <w:color w:val="auto"/>
          <w:sz w:val="28"/>
          <w:szCs w:val="28"/>
          <w:lang w:val="uk-UA"/>
        </w:rPr>
        <w:t>в</w:t>
      </w:r>
      <w:r w:rsidRPr="000A72C1">
        <w:rPr>
          <w:rFonts w:ascii="Times New Roman" w:hAnsi="Times New Roman" w:cs="Times New Roman"/>
          <w:color w:val="auto"/>
          <w:sz w:val="28"/>
          <w:szCs w:val="28"/>
          <w:lang w:val="uk-UA"/>
        </w:rPr>
        <w:t xml:space="preserve"> трьох примірниках, підписуються укладачем, схвалюються експертною комісією, погоджуються з експертно-перевірною комісією Державного архіву Харківської області, після чого затверджуються міським головою. Один примірник зведеного опису подається до архівного відділу міської ради. </w:t>
      </w:r>
    </w:p>
    <w:p w:rsidR="00101B2E" w:rsidRPr="000A72C1" w:rsidRDefault="00101B2E" w:rsidP="007A1260">
      <w:pPr>
        <w:pStyle w:val="HTML"/>
        <w:tabs>
          <w:tab w:val="left" w:pos="0"/>
        </w:tabs>
        <w:ind w:firstLine="567"/>
        <w:jc w:val="both"/>
        <w:rPr>
          <w:rFonts w:ascii="Times New Roman" w:hAnsi="Times New Roman" w:cs="Times New Roman"/>
          <w:sz w:val="28"/>
          <w:szCs w:val="28"/>
          <w:lang w:val="uk-UA"/>
        </w:rPr>
      </w:pPr>
      <w:bookmarkStart w:id="122" w:name="o687"/>
      <w:bookmarkEnd w:id="122"/>
      <w:r w:rsidRPr="000A72C1">
        <w:rPr>
          <w:rFonts w:ascii="Times New Roman" w:hAnsi="Times New Roman" w:cs="Times New Roman"/>
          <w:color w:val="auto"/>
          <w:sz w:val="28"/>
          <w:szCs w:val="28"/>
          <w:lang w:val="uk-UA"/>
        </w:rPr>
        <w:t>2</w:t>
      </w:r>
      <w:r w:rsidR="004C6D6B">
        <w:rPr>
          <w:rFonts w:ascii="Times New Roman" w:hAnsi="Times New Roman" w:cs="Times New Roman"/>
          <w:color w:val="auto"/>
          <w:sz w:val="28"/>
          <w:szCs w:val="28"/>
          <w:lang w:val="uk-UA"/>
        </w:rPr>
        <w:t>46</w:t>
      </w:r>
      <w:r w:rsidRPr="000A72C1">
        <w:rPr>
          <w:rFonts w:ascii="Times New Roman" w:hAnsi="Times New Roman" w:cs="Times New Roman"/>
          <w:color w:val="auto"/>
          <w:sz w:val="28"/>
          <w:szCs w:val="28"/>
          <w:lang w:val="uk-UA"/>
        </w:rPr>
        <w:t>. Структурні підрозділи зобов'язані описувати документи постійного та</w:t>
      </w:r>
      <w:r w:rsidRPr="000A72C1">
        <w:rPr>
          <w:rFonts w:ascii="Times New Roman" w:hAnsi="Times New Roman" w:cs="Times New Roman"/>
          <w:sz w:val="28"/>
          <w:szCs w:val="28"/>
          <w:lang w:val="uk-UA"/>
        </w:rPr>
        <w:t xml:space="preserve"> тривалого (понад 10 років) зберігання, з кадрових питань (особового складу) через два роки після завершення справ у діловодстві, а також передавати документи постійного зберігання відповідно до затверджених описів справ до архівного відділу міської ради в установлені законодавством строки. </w:t>
      </w:r>
      <w:bookmarkStart w:id="123" w:name="o688"/>
      <w:bookmarkEnd w:id="123"/>
    </w:p>
    <w:p w:rsidR="00101B2E" w:rsidRPr="000A72C1" w:rsidRDefault="00101B2E" w:rsidP="007A1260">
      <w:pPr>
        <w:pStyle w:val="HTML"/>
        <w:widowControl w:val="0"/>
        <w:tabs>
          <w:tab w:val="left" w:pos="0"/>
        </w:tabs>
        <w:jc w:val="center"/>
        <w:rPr>
          <w:rFonts w:ascii="Times New Roman" w:hAnsi="Times New Roman" w:cs="Times New Roman"/>
          <w:b/>
          <w:bCs/>
          <w:i/>
          <w:sz w:val="28"/>
          <w:szCs w:val="28"/>
          <w:lang w:val="uk-UA"/>
        </w:rPr>
      </w:pPr>
    </w:p>
    <w:p w:rsidR="00101B2E" w:rsidRPr="000D7BC9" w:rsidRDefault="00101B2E" w:rsidP="007A1260">
      <w:pPr>
        <w:pStyle w:val="HTML"/>
        <w:widowControl w:val="0"/>
        <w:tabs>
          <w:tab w:val="left" w:pos="0"/>
        </w:tabs>
        <w:jc w:val="center"/>
        <w:rPr>
          <w:rFonts w:ascii="Times New Roman" w:hAnsi="Times New Roman" w:cs="Times New Roman"/>
          <w:b/>
          <w:bCs/>
          <w:sz w:val="28"/>
          <w:szCs w:val="28"/>
          <w:lang w:val="uk-UA"/>
        </w:rPr>
      </w:pPr>
      <w:r w:rsidRPr="000D7BC9">
        <w:rPr>
          <w:rFonts w:ascii="Times New Roman" w:hAnsi="Times New Roman" w:cs="Times New Roman"/>
          <w:b/>
          <w:bCs/>
          <w:sz w:val="28"/>
          <w:szCs w:val="28"/>
          <w:lang w:val="uk-UA"/>
        </w:rPr>
        <w:t xml:space="preserve">Оформлення справ </w:t>
      </w:r>
      <w:bookmarkStart w:id="124" w:name="o689"/>
      <w:bookmarkEnd w:id="124"/>
    </w:p>
    <w:p w:rsidR="00101B2E" w:rsidRPr="000A72C1" w:rsidRDefault="00101B2E" w:rsidP="007A1260">
      <w:pPr>
        <w:pStyle w:val="HTML"/>
        <w:tabs>
          <w:tab w:val="left" w:pos="0"/>
        </w:tabs>
        <w:ind w:firstLine="567"/>
        <w:jc w:val="both"/>
        <w:rPr>
          <w:rFonts w:ascii="Times New Roman" w:hAnsi="Times New Roman" w:cs="Times New Roman"/>
          <w:sz w:val="28"/>
          <w:szCs w:val="28"/>
          <w:lang w:val="uk-UA"/>
        </w:rPr>
      </w:pPr>
      <w:r w:rsidRPr="000A72C1">
        <w:rPr>
          <w:rFonts w:ascii="Times New Roman" w:hAnsi="Times New Roman" w:cs="Times New Roman"/>
          <w:sz w:val="28"/>
          <w:szCs w:val="28"/>
          <w:lang w:val="uk-UA"/>
        </w:rPr>
        <w:t>2</w:t>
      </w:r>
      <w:r w:rsidR="004C6D6B">
        <w:rPr>
          <w:rFonts w:ascii="Times New Roman" w:hAnsi="Times New Roman" w:cs="Times New Roman"/>
          <w:sz w:val="28"/>
          <w:szCs w:val="28"/>
          <w:lang w:val="uk-UA"/>
        </w:rPr>
        <w:t>47</w:t>
      </w:r>
      <w:r w:rsidRPr="000A72C1">
        <w:rPr>
          <w:rFonts w:ascii="Times New Roman" w:hAnsi="Times New Roman" w:cs="Times New Roman"/>
          <w:sz w:val="28"/>
          <w:szCs w:val="28"/>
          <w:lang w:val="uk-UA"/>
        </w:rPr>
        <w:t xml:space="preserve">. Оформлення справи постійного і тривалого (понад 10 років) зберігання передбачає нумерацію аркушів у справі, складення (у разі потреби) внутрішнього опису документів справи, наявність засвідчувального напису справи про кількість аркушів і про особливості фізичного стану та формування справи, підшивання або оправлення справи, оформлення обкладинки (титульного аркуша) справи. </w:t>
      </w:r>
    </w:p>
    <w:p w:rsidR="00101B2E" w:rsidRPr="000A72C1" w:rsidRDefault="00101B2E" w:rsidP="007A1260">
      <w:pPr>
        <w:pStyle w:val="HTML"/>
        <w:tabs>
          <w:tab w:val="left" w:pos="0"/>
        </w:tabs>
        <w:ind w:firstLine="567"/>
        <w:jc w:val="both"/>
        <w:rPr>
          <w:rFonts w:ascii="Times New Roman" w:hAnsi="Times New Roman" w:cs="Times New Roman"/>
          <w:sz w:val="28"/>
          <w:szCs w:val="28"/>
          <w:lang w:val="uk-UA"/>
        </w:rPr>
      </w:pPr>
      <w:bookmarkStart w:id="125" w:name="o690"/>
      <w:bookmarkEnd w:id="125"/>
      <w:r w:rsidRPr="000A72C1">
        <w:rPr>
          <w:rFonts w:ascii="Times New Roman" w:hAnsi="Times New Roman" w:cs="Times New Roman"/>
          <w:sz w:val="28"/>
          <w:szCs w:val="28"/>
          <w:lang w:val="uk-UA"/>
        </w:rPr>
        <w:t>2</w:t>
      </w:r>
      <w:r w:rsidR="004C6D6B">
        <w:rPr>
          <w:rFonts w:ascii="Times New Roman" w:hAnsi="Times New Roman" w:cs="Times New Roman"/>
          <w:sz w:val="28"/>
          <w:szCs w:val="28"/>
          <w:lang w:val="uk-UA"/>
        </w:rPr>
        <w:t>48</w:t>
      </w:r>
      <w:r w:rsidRPr="000A72C1">
        <w:rPr>
          <w:rFonts w:ascii="Times New Roman" w:hAnsi="Times New Roman" w:cs="Times New Roman"/>
          <w:sz w:val="28"/>
          <w:szCs w:val="28"/>
          <w:lang w:val="uk-UA"/>
        </w:rPr>
        <w:t xml:space="preserve">. Документи тимчасового зберігання, сформовані </w:t>
      </w:r>
      <w:r w:rsidR="00714311">
        <w:rPr>
          <w:rFonts w:ascii="Times New Roman" w:hAnsi="Times New Roman" w:cs="Times New Roman"/>
          <w:sz w:val="28"/>
          <w:szCs w:val="28"/>
          <w:lang w:val="uk-UA"/>
        </w:rPr>
        <w:t>в</w:t>
      </w:r>
      <w:r w:rsidRPr="000A72C1">
        <w:rPr>
          <w:rFonts w:ascii="Times New Roman" w:hAnsi="Times New Roman" w:cs="Times New Roman"/>
          <w:sz w:val="28"/>
          <w:szCs w:val="28"/>
          <w:lang w:val="uk-UA"/>
        </w:rPr>
        <w:t xml:space="preserve"> справи, не підшиваються, аркуші не нумеруються, уточнення елементів оформлення обкладинки не проводиться, за винятком первинної бухгалтерської документації. </w:t>
      </w:r>
      <w:bookmarkStart w:id="126" w:name="o691"/>
      <w:bookmarkEnd w:id="126"/>
    </w:p>
    <w:p w:rsidR="00101B2E" w:rsidRPr="000A72C1" w:rsidRDefault="00101B2E" w:rsidP="007A1260">
      <w:pPr>
        <w:pStyle w:val="HTML"/>
        <w:tabs>
          <w:tab w:val="left" w:pos="0"/>
        </w:tabs>
        <w:ind w:firstLine="567"/>
        <w:jc w:val="both"/>
        <w:rPr>
          <w:rFonts w:ascii="Times New Roman" w:hAnsi="Times New Roman" w:cs="Times New Roman"/>
          <w:sz w:val="28"/>
          <w:szCs w:val="28"/>
          <w:lang w:val="uk-UA"/>
        </w:rPr>
      </w:pPr>
      <w:r w:rsidRPr="000A72C1">
        <w:rPr>
          <w:rFonts w:ascii="Times New Roman" w:hAnsi="Times New Roman" w:cs="Times New Roman"/>
          <w:sz w:val="28"/>
          <w:szCs w:val="28"/>
          <w:lang w:val="uk-UA"/>
        </w:rPr>
        <w:t>2</w:t>
      </w:r>
      <w:r w:rsidR="00E572DC">
        <w:rPr>
          <w:rFonts w:ascii="Times New Roman" w:hAnsi="Times New Roman" w:cs="Times New Roman"/>
          <w:sz w:val="28"/>
          <w:szCs w:val="28"/>
          <w:lang w:val="uk-UA"/>
        </w:rPr>
        <w:t>49</w:t>
      </w:r>
      <w:r w:rsidRPr="000A72C1">
        <w:rPr>
          <w:rFonts w:ascii="Times New Roman" w:hAnsi="Times New Roman" w:cs="Times New Roman"/>
          <w:sz w:val="28"/>
          <w:szCs w:val="28"/>
          <w:lang w:val="uk-UA"/>
        </w:rPr>
        <w:t xml:space="preserve">. Справи з грифом "Для службового користування", особові та окремі групи справ постійного зберігання, назви яких не повністю розкривають зміст, повинні мати розміщений на початку справи внутрішній опис документів у справі. </w:t>
      </w:r>
    </w:p>
    <w:p w:rsidR="00101B2E" w:rsidRPr="000A72C1" w:rsidRDefault="00101B2E" w:rsidP="007A1260">
      <w:pPr>
        <w:pStyle w:val="HTML"/>
        <w:tabs>
          <w:tab w:val="left" w:pos="0"/>
        </w:tabs>
        <w:ind w:firstLine="567"/>
        <w:jc w:val="both"/>
        <w:rPr>
          <w:rFonts w:ascii="Times New Roman" w:hAnsi="Times New Roman" w:cs="Times New Roman"/>
          <w:sz w:val="28"/>
          <w:szCs w:val="28"/>
          <w:lang w:val="uk-UA"/>
        </w:rPr>
      </w:pPr>
      <w:bookmarkStart w:id="127" w:name="o692"/>
      <w:bookmarkEnd w:id="127"/>
      <w:r w:rsidRPr="000A72C1">
        <w:rPr>
          <w:rFonts w:ascii="Times New Roman" w:hAnsi="Times New Roman" w:cs="Times New Roman"/>
          <w:sz w:val="28"/>
          <w:szCs w:val="28"/>
          <w:lang w:val="uk-UA"/>
        </w:rPr>
        <w:lastRenderedPageBreak/>
        <w:t>2</w:t>
      </w:r>
      <w:r w:rsidR="00E572DC">
        <w:rPr>
          <w:rFonts w:ascii="Times New Roman" w:hAnsi="Times New Roman" w:cs="Times New Roman"/>
          <w:sz w:val="28"/>
          <w:szCs w:val="28"/>
          <w:lang w:val="uk-UA"/>
        </w:rPr>
        <w:t>50</w:t>
      </w:r>
      <w:r w:rsidRPr="000A72C1">
        <w:rPr>
          <w:rFonts w:ascii="Times New Roman" w:hAnsi="Times New Roman" w:cs="Times New Roman"/>
          <w:sz w:val="28"/>
          <w:szCs w:val="28"/>
          <w:lang w:val="uk-UA"/>
        </w:rPr>
        <w:t xml:space="preserve">. Після закінчення діловодного року до написів на обкладинках справ постійного і тривалого зберігання вносяться необхідні уточнення, перевіряється відповідність заголовків справ на обкладинці змісту підшитих документів, вносяться </w:t>
      </w:r>
      <w:r w:rsidR="00714311">
        <w:rPr>
          <w:rFonts w:ascii="Times New Roman" w:hAnsi="Times New Roman" w:cs="Times New Roman"/>
          <w:sz w:val="28"/>
          <w:szCs w:val="28"/>
          <w:lang w:val="uk-UA"/>
        </w:rPr>
        <w:t>в</w:t>
      </w:r>
      <w:r w:rsidRPr="000A72C1">
        <w:rPr>
          <w:rFonts w:ascii="Times New Roman" w:hAnsi="Times New Roman" w:cs="Times New Roman"/>
          <w:sz w:val="28"/>
          <w:szCs w:val="28"/>
          <w:lang w:val="uk-UA"/>
        </w:rPr>
        <w:t xml:space="preserve"> разі потреби до заголовка справи додаткові відомості проставляються номери наказів, протоколів, зазначаються види і форми звітності тощо). </w:t>
      </w:r>
    </w:p>
    <w:p w:rsidR="00101B2E" w:rsidRPr="000A72C1" w:rsidRDefault="00101B2E" w:rsidP="007A1260">
      <w:pPr>
        <w:pStyle w:val="HTML"/>
        <w:tabs>
          <w:tab w:val="left" w:pos="0"/>
        </w:tabs>
        <w:ind w:firstLine="567"/>
        <w:jc w:val="both"/>
        <w:rPr>
          <w:rFonts w:ascii="Times New Roman" w:hAnsi="Times New Roman" w:cs="Times New Roman"/>
          <w:sz w:val="28"/>
          <w:szCs w:val="28"/>
          <w:lang w:val="uk-UA"/>
        </w:rPr>
      </w:pPr>
      <w:bookmarkStart w:id="128" w:name="o693"/>
      <w:bookmarkEnd w:id="128"/>
      <w:r w:rsidRPr="000A72C1">
        <w:rPr>
          <w:rFonts w:ascii="Times New Roman" w:hAnsi="Times New Roman" w:cs="Times New Roman"/>
          <w:sz w:val="28"/>
          <w:szCs w:val="28"/>
          <w:lang w:val="uk-UA"/>
        </w:rPr>
        <w:t>2</w:t>
      </w:r>
      <w:r w:rsidR="00E572DC">
        <w:rPr>
          <w:rFonts w:ascii="Times New Roman" w:hAnsi="Times New Roman" w:cs="Times New Roman"/>
          <w:sz w:val="28"/>
          <w:szCs w:val="28"/>
          <w:lang w:val="uk-UA"/>
        </w:rPr>
        <w:t>51</w:t>
      </w:r>
      <w:r w:rsidRPr="000A72C1">
        <w:rPr>
          <w:rFonts w:ascii="Times New Roman" w:hAnsi="Times New Roman" w:cs="Times New Roman"/>
          <w:sz w:val="28"/>
          <w:szCs w:val="28"/>
          <w:lang w:val="uk-UA"/>
        </w:rPr>
        <w:t xml:space="preserve">. Дата на обкладинці справи повинна відповідати року початку і закінчення справи; у справі, що має документи за більш ранні роки, ніж рік утворення справи, під датою робиться напис: "є документи за ... роки". </w:t>
      </w:r>
    </w:p>
    <w:p w:rsidR="00101B2E" w:rsidRPr="000A72C1" w:rsidRDefault="00101B2E" w:rsidP="007A1260">
      <w:pPr>
        <w:pStyle w:val="HTML"/>
        <w:tabs>
          <w:tab w:val="left" w:pos="0"/>
        </w:tabs>
        <w:ind w:firstLine="567"/>
        <w:jc w:val="both"/>
        <w:rPr>
          <w:rFonts w:ascii="Times New Roman" w:hAnsi="Times New Roman" w:cs="Times New Roman"/>
          <w:sz w:val="28"/>
          <w:szCs w:val="28"/>
          <w:lang w:val="uk-UA"/>
        </w:rPr>
      </w:pPr>
      <w:bookmarkStart w:id="129" w:name="o694"/>
      <w:bookmarkEnd w:id="129"/>
      <w:r w:rsidRPr="000A72C1">
        <w:rPr>
          <w:rFonts w:ascii="Times New Roman" w:hAnsi="Times New Roman" w:cs="Times New Roman"/>
          <w:sz w:val="28"/>
          <w:szCs w:val="28"/>
          <w:lang w:val="uk-UA"/>
        </w:rPr>
        <w:t>2</w:t>
      </w:r>
      <w:r w:rsidR="00E572DC">
        <w:rPr>
          <w:rFonts w:ascii="Times New Roman" w:hAnsi="Times New Roman" w:cs="Times New Roman"/>
          <w:sz w:val="28"/>
          <w:szCs w:val="28"/>
          <w:lang w:val="uk-UA"/>
        </w:rPr>
        <w:t>52</w:t>
      </w:r>
      <w:r w:rsidRPr="000A72C1">
        <w:rPr>
          <w:rFonts w:ascii="Times New Roman" w:hAnsi="Times New Roman" w:cs="Times New Roman"/>
          <w:sz w:val="28"/>
          <w:szCs w:val="28"/>
          <w:lang w:val="uk-UA"/>
        </w:rPr>
        <w:t xml:space="preserve">. На обкладинках справ, що складаються з кількох томів (частин), проставляються дати першого і останнього документів кожного тому (частини). У разі зазначення точної календарної дати проставляється число, місяць і рік. Число і рік позначаються арабськими цифрами, місяць пишеться словом. </w:t>
      </w:r>
      <w:bookmarkStart w:id="130" w:name="o695"/>
      <w:bookmarkEnd w:id="130"/>
    </w:p>
    <w:p w:rsidR="00101B2E" w:rsidRPr="000A72C1" w:rsidRDefault="00101B2E" w:rsidP="007A1260">
      <w:pPr>
        <w:pStyle w:val="HTML"/>
        <w:tabs>
          <w:tab w:val="left" w:pos="0"/>
        </w:tabs>
        <w:ind w:firstLine="567"/>
        <w:jc w:val="both"/>
        <w:rPr>
          <w:rFonts w:ascii="Times New Roman" w:hAnsi="Times New Roman" w:cs="Times New Roman"/>
          <w:sz w:val="28"/>
          <w:szCs w:val="28"/>
          <w:lang w:val="uk-UA"/>
        </w:rPr>
      </w:pPr>
      <w:r w:rsidRPr="000A72C1">
        <w:rPr>
          <w:rFonts w:ascii="Times New Roman" w:hAnsi="Times New Roman" w:cs="Times New Roman"/>
          <w:sz w:val="28"/>
          <w:szCs w:val="28"/>
          <w:lang w:val="uk-UA"/>
        </w:rPr>
        <w:t>2</w:t>
      </w:r>
      <w:r w:rsidR="00E572DC">
        <w:rPr>
          <w:rFonts w:ascii="Times New Roman" w:hAnsi="Times New Roman" w:cs="Times New Roman"/>
          <w:sz w:val="28"/>
          <w:szCs w:val="28"/>
          <w:lang w:val="uk-UA"/>
        </w:rPr>
        <w:t>53</w:t>
      </w:r>
      <w:r w:rsidRPr="000A72C1">
        <w:rPr>
          <w:rFonts w:ascii="Times New Roman" w:hAnsi="Times New Roman" w:cs="Times New Roman"/>
          <w:sz w:val="28"/>
          <w:szCs w:val="28"/>
          <w:lang w:val="uk-UA"/>
        </w:rPr>
        <w:t xml:space="preserve">. На обкладинці справи проставляється номер справи за зведеним описом і за погодженням з архівним відділом міської ради - номер опису і фонду. </w:t>
      </w:r>
    </w:p>
    <w:p w:rsidR="00101B2E" w:rsidRPr="000A72C1" w:rsidRDefault="00101B2E" w:rsidP="007A1260">
      <w:pPr>
        <w:pStyle w:val="HTML"/>
        <w:tabs>
          <w:tab w:val="left" w:pos="0"/>
        </w:tabs>
        <w:ind w:firstLine="567"/>
        <w:jc w:val="both"/>
        <w:rPr>
          <w:rFonts w:ascii="Times New Roman" w:hAnsi="Times New Roman" w:cs="Times New Roman"/>
          <w:sz w:val="28"/>
          <w:szCs w:val="28"/>
          <w:lang w:val="uk-UA"/>
        </w:rPr>
      </w:pPr>
      <w:bookmarkStart w:id="131" w:name="o696"/>
      <w:bookmarkEnd w:id="131"/>
      <w:r w:rsidRPr="000A72C1">
        <w:rPr>
          <w:rFonts w:ascii="Times New Roman" w:hAnsi="Times New Roman" w:cs="Times New Roman"/>
          <w:sz w:val="28"/>
          <w:szCs w:val="28"/>
          <w:lang w:val="uk-UA"/>
        </w:rPr>
        <w:t>2</w:t>
      </w:r>
      <w:r w:rsidR="00E572DC">
        <w:rPr>
          <w:rFonts w:ascii="Times New Roman" w:hAnsi="Times New Roman" w:cs="Times New Roman"/>
          <w:sz w:val="28"/>
          <w:szCs w:val="28"/>
          <w:lang w:val="uk-UA"/>
        </w:rPr>
        <w:t>54</w:t>
      </w:r>
      <w:r w:rsidRPr="000A72C1">
        <w:rPr>
          <w:rFonts w:ascii="Times New Roman" w:hAnsi="Times New Roman" w:cs="Times New Roman"/>
          <w:sz w:val="28"/>
          <w:szCs w:val="28"/>
          <w:lang w:val="uk-UA"/>
        </w:rPr>
        <w:t xml:space="preserve">. У разі зміни найменування установи (її структурного підрозділу) протягом періоду, який охоплюють документи справи, або під час передачі справи до іншої установи (структурного підрозділу) на обкладинці справи зазначається нове найменування установи (структурного підрозділу), а попереднє береться в дужки. </w:t>
      </w:r>
      <w:bookmarkStart w:id="132" w:name="o697"/>
      <w:bookmarkEnd w:id="132"/>
    </w:p>
    <w:p w:rsidR="00101B2E" w:rsidRPr="000A72C1" w:rsidRDefault="00101B2E" w:rsidP="007A1260">
      <w:pPr>
        <w:pStyle w:val="HTML"/>
        <w:tabs>
          <w:tab w:val="left" w:pos="0"/>
        </w:tabs>
        <w:ind w:firstLine="567"/>
        <w:jc w:val="both"/>
        <w:rPr>
          <w:rFonts w:ascii="Times New Roman" w:hAnsi="Times New Roman" w:cs="Times New Roman"/>
          <w:sz w:val="28"/>
          <w:szCs w:val="28"/>
          <w:lang w:val="uk-UA"/>
        </w:rPr>
      </w:pPr>
      <w:r w:rsidRPr="000A72C1">
        <w:rPr>
          <w:rFonts w:ascii="Times New Roman" w:hAnsi="Times New Roman" w:cs="Times New Roman"/>
          <w:sz w:val="28"/>
          <w:szCs w:val="28"/>
          <w:lang w:val="uk-UA"/>
        </w:rPr>
        <w:t>2</w:t>
      </w:r>
      <w:r w:rsidR="00E572DC">
        <w:rPr>
          <w:rFonts w:ascii="Times New Roman" w:hAnsi="Times New Roman" w:cs="Times New Roman"/>
          <w:sz w:val="28"/>
          <w:szCs w:val="28"/>
          <w:lang w:val="uk-UA"/>
        </w:rPr>
        <w:t>55</w:t>
      </w:r>
      <w:r w:rsidRPr="000A72C1">
        <w:rPr>
          <w:rFonts w:ascii="Times New Roman" w:hAnsi="Times New Roman" w:cs="Times New Roman"/>
          <w:sz w:val="28"/>
          <w:szCs w:val="28"/>
          <w:lang w:val="uk-UA"/>
        </w:rPr>
        <w:t>. Написи на обкладинках справ постійного та тривалого (понад 10 років) зберігання робляться чітко чорним світлостійким чорнилом або пастою. Забороняється наклеювання титульного аркуша на обкладинку справи.</w:t>
      </w:r>
      <w:bookmarkStart w:id="133" w:name="o698"/>
      <w:bookmarkEnd w:id="133"/>
    </w:p>
    <w:p w:rsidR="00101B2E" w:rsidRPr="000A72C1" w:rsidRDefault="00101B2E" w:rsidP="007A1260">
      <w:pPr>
        <w:pStyle w:val="HTML"/>
        <w:tabs>
          <w:tab w:val="left" w:pos="0"/>
        </w:tabs>
        <w:ind w:firstLine="567"/>
        <w:jc w:val="both"/>
        <w:rPr>
          <w:rFonts w:ascii="Times New Roman" w:hAnsi="Times New Roman" w:cs="Times New Roman"/>
          <w:sz w:val="28"/>
          <w:szCs w:val="28"/>
          <w:lang w:val="uk-UA"/>
        </w:rPr>
      </w:pPr>
    </w:p>
    <w:p w:rsidR="00101B2E" w:rsidRPr="0011551F" w:rsidRDefault="00101B2E" w:rsidP="007A1260">
      <w:pPr>
        <w:pStyle w:val="HTML"/>
        <w:tabs>
          <w:tab w:val="left" w:pos="0"/>
        </w:tabs>
        <w:jc w:val="center"/>
        <w:rPr>
          <w:rFonts w:ascii="Times New Roman" w:hAnsi="Times New Roman" w:cs="Times New Roman"/>
          <w:b/>
          <w:bCs/>
          <w:sz w:val="28"/>
          <w:szCs w:val="28"/>
          <w:lang w:val="uk-UA"/>
        </w:rPr>
      </w:pPr>
      <w:r w:rsidRPr="0011551F">
        <w:rPr>
          <w:rFonts w:ascii="Times New Roman" w:hAnsi="Times New Roman" w:cs="Times New Roman"/>
          <w:b/>
          <w:bCs/>
          <w:sz w:val="28"/>
          <w:szCs w:val="28"/>
          <w:lang w:val="uk-UA"/>
        </w:rPr>
        <w:t xml:space="preserve">Передача справ, складених у паперовій формі </w:t>
      </w:r>
    </w:p>
    <w:p w:rsidR="00101B2E" w:rsidRPr="0011551F" w:rsidRDefault="00101B2E" w:rsidP="007A1260">
      <w:pPr>
        <w:pStyle w:val="HTML"/>
        <w:tabs>
          <w:tab w:val="left" w:pos="0"/>
        </w:tabs>
        <w:jc w:val="center"/>
        <w:rPr>
          <w:rFonts w:ascii="Times New Roman" w:hAnsi="Times New Roman" w:cs="Times New Roman"/>
          <w:b/>
          <w:bCs/>
          <w:sz w:val="28"/>
          <w:szCs w:val="28"/>
          <w:lang w:val="uk-UA"/>
        </w:rPr>
      </w:pPr>
      <w:r w:rsidRPr="0011551F">
        <w:rPr>
          <w:rFonts w:ascii="Times New Roman" w:hAnsi="Times New Roman" w:cs="Times New Roman"/>
          <w:b/>
          <w:bCs/>
          <w:sz w:val="28"/>
          <w:szCs w:val="28"/>
          <w:lang w:val="uk-UA"/>
        </w:rPr>
        <w:t>до архівного відділу міської ради</w:t>
      </w:r>
    </w:p>
    <w:p w:rsidR="00101B2E" w:rsidRPr="000A72C1" w:rsidRDefault="00101B2E" w:rsidP="007A1260">
      <w:pPr>
        <w:pStyle w:val="HTML"/>
        <w:tabs>
          <w:tab w:val="left" w:pos="0"/>
        </w:tabs>
        <w:ind w:firstLine="567"/>
        <w:jc w:val="both"/>
        <w:rPr>
          <w:rFonts w:ascii="Times New Roman" w:hAnsi="Times New Roman" w:cs="Times New Roman"/>
          <w:sz w:val="28"/>
          <w:szCs w:val="28"/>
          <w:lang w:val="uk-UA"/>
        </w:rPr>
      </w:pPr>
      <w:bookmarkStart w:id="134" w:name="o699"/>
      <w:bookmarkEnd w:id="134"/>
      <w:r w:rsidRPr="000A72C1">
        <w:rPr>
          <w:rFonts w:ascii="Times New Roman" w:hAnsi="Times New Roman" w:cs="Times New Roman"/>
          <w:sz w:val="28"/>
          <w:szCs w:val="28"/>
          <w:lang w:val="uk-UA"/>
        </w:rPr>
        <w:t>2</w:t>
      </w:r>
      <w:r w:rsidR="00E572DC">
        <w:rPr>
          <w:rFonts w:ascii="Times New Roman" w:hAnsi="Times New Roman" w:cs="Times New Roman"/>
          <w:sz w:val="28"/>
          <w:szCs w:val="28"/>
          <w:lang w:val="uk-UA"/>
        </w:rPr>
        <w:t>56</w:t>
      </w:r>
      <w:r w:rsidRPr="000A72C1">
        <w:rPr>
          <w:rFonts w:ascii="Times New Roman" w:hAnsi="Times New Roman" w:cs="Times New Roman"/>
          <w:sz w:val="28"/>
          <w:szCs w:val="28"/>
          <w:lang w:val="uk-UA"/>
        </w:rPr>
        <w:t xml:space="preserve">. Справи постійного та тривалого (понад 10 років) зберігання, з кадрових питань (особового складу) через два роки після завершення їх ведення передаються до архівного відділу міської ради в упорядкованому стані для подальшого зберігання та користування. </w:t>
      </w:r>
    </w:p>
    <w:p w:rsidR="00101B2E" w:rsidRPr="000A72C1" w:rsidRDefault="00101B2E" w:rsidP="007A1260">
      <w:pPr>
        <w:pStyle w:val="HTML"/>
        <w:tabs>
          <w:tab w:val="left" w:pos="0"/>
        </w:tabs>
        <w:ind w:firstLine="567"/>
        <w:jc w:val="both"/>
        <w:rPr>
          <w:rFonts w:ascii="Times New Roman" w:hAnsi="Times New Roman" w:cs="Times New Roman"/>
          <w:sz w:val="28"/>
          <w:szCs w:val="28"/>
          <w:lang w:val="uk-UA"/>
        </w:rPr>
      </w:pPr>
      <w:bookmarkStart w:id="135" w:name="o700"/>
      <w:bookmarkStart w:id="136" w:name="o701"/>
      <w:bookmarkEnd w:id="135"/>
      <w:bookmarkEnd w:id="136"/>
      <w:r w:rsidRPr="000A72C1">
        <w:rPr>
          <w:rFonts w:ascii="Times New Roman" w:hAnsi="Times New Roman" w:cs="Times New Roman"/>
          <w:sz w:val="28"/>
          <w:szCs w:val="28"/>
          <w:lang w:val="uk-UA"/>
        </w:rPr>
        <w:t>2</w:t>
      </w:r>
      <w:r w:rsidR="00E572DC">
        <w:rPr>
          <w:rFonts w:ascii="Times New Roman" w:hAnsi="Times New Roman" w:cs="Times New Roman"/>
          <w:sz w:val="28"/>
          <w:szCs w:val="28"/>
          <w:lang w:val="uk-UA"/>
        </w:rPr>
        <w:t>57</w:t>
      </w:r>
      <w:r w:rsidRPr="000A72C1">
        <w:rPr>
          <w:rFonts w:ascii="Times New Roman" w:hAnsi="Times New Roman" w:cs="Times New Roman"/>
          <w:sz w:val="28"/>
          <w:szCs w:val="28"/>
          <w:lang w:val="uk-UA"/>
        </w:rPr>
        <w:t xml:space="preserve">. Передача справ до архівного відділу міської ради здійснюється за графіком, погодженим з керівниками структурних підрозділів  і затвердженим міським головою. </w:t>
      </w:r>
      <w:bookmarkStart w:id="137" w:name="o702"/>
      <w:bookmarkEnd w:id="137"/>
    </w:p>
    <w:p w:rsidR="00101B2E" w:rsidRPr="000A72C1" w:rsidRDefault="00101B2E" w:rsidP="007A1260">
      <w:pPr>
        <w:pStyle w:val="HTML"/>
        <w:tabs>
          <w:tab w:val="left" w:pos="0"/>
        </w:tabs>
        <w:ind w:firstLine="567"/>
        <w:jc w:val="both"/>
        <w:rPr>
          <w:rFonts w:ascii="Times New Roman" w:hAnsi="Times New Roman" w:cs="Times New Roman"/>
          <w:sz w:val="28"/>
          <w:szCs w:val="28"/>
          <w:lang w:val="uk-UA"/>
        </w:rPr>
      </w:pPr>
      <w:r w:rsidRPr="000A72C1">
        <w:rPr>
          <w:rFonts w:ascii="Times New Roman" w:hAnsi="Times New Roman" w:cs="Times New Roman"/>
          <w:sz w:val="28"/>
          <w:szCs w:val="28"/>
          <w:lang w:val="uk-UA"/>
        </w:rPr>
        <w:t>2</w:t>
      </w:r>
      <w:r w:rsidR="00E572DC">
        <w:rPr>
          <w:rFonts w:ascii="Times New Roman" w:hAnsi="Times New Roman" w:cs="Times New Roman"/>
          <w:sz w:val="28"/>
          <w:szCs w:val="28"/>
          <w:lang w:val="uk-UA"/>
        </w:rPr>
        <w:t>58</w:t>
      </w:r>
      <w:r w:rsidRPr="000A72C1">
        <w:rPr>
          <w:rFonts w:ascii="Times New Roman" w:hAnsi="Times New Roman" w:cs="Times New Roman"/>
          <w:sz w:val="28"/>
          <w:szCs w:val="28"/>
          <w:lang w:val="uk-UA"/>
        </w:rPr>
        <w:t xml:space="preserve">. Якщо окремі справи необхідно залишити </w:t>
      </w:r>
      <w:r w:rsidR="00714311">
        <w:rPr>
          <w:rFonts w:ascii="Times New Roman" w:hAnsi="Times New Roman" w:cs="Times New Roman"/>
          <w:sz w:val="28"/>
          <w:szCs w:val="28"/>
          <w:lang w:val="uk-UA"/>
        </w:rPr>
        <w:t>в</w:t>
      </w:r>
      <w:r w:rsidRPr="000A72C1">
        <w:rPr>
          <w:rFonts w:ascii="Times New Roman" w:hAnsi="Times New Roman" w:cs="Times New Roman"/>
          <w:sz w:val="28"/>
          <w:szCs w:val="28"/>
          <w:lang w:val="uk-UA"/>
        </w:rPr>
        <w:t xml:space="preserve"> структурному підрозділі для поточної роботи, архівний відділ міської ради оформляє видачу справ у тимчасове користування. </w:t>
      </w:r>
    </w:p>
    <w:p w:rsidR="00101B2E" w:rsidRPr="000A72C1" w:rsidRDefault="00101B2E" w:rsidP="007A1260">
      <w:pPr>
        <w:pStyle w:val="HTML"/>
        <w:tabs>
          <w:tab w:val="left" w:pos="0"/>
        </w:tabs>
        <w:ind w:firstLine="567"/>
        <w:jc w:val="both"/>
        <w:rPr>
          <w:rFonts w:ascii="Times New Roman" w:hAnsi="Times New Roman" w:cs="Times New Roman"/>
          <w:sz w:val="28"/>
          <w:szCs w:val="28"/>
          <w:lang w:val="uk-UA"/>
        </w:rPr>
      </w:pPr>
      <w:bookmarkStart w:id="138" w:name="o703"/>
      <w:bookmarkEnd w:id="138"/>
      <w:r w:rsidRPr="000A72C1">
        <w:rPr>
          <w:rFonts w:ascii="Times New Roman" w:hAnsi="Times New Roman" w:cs="Times New Roman"/>
          <w:sz w:val="28"/>
          <w:szCs w:val="28"/>
          <w:lang w:val="uk-UA"/>
        </w:rPr>
        <w:t>2</w:t>
      </w:r>
      <w:r w:rsidR="00E572DC">
        <w:rPr>
          <w:rFonts w:ascii="Times New Roman" w:hAnsi="Times New Roman" w:cs="Times New Roman"/>
          <w:sz w:val="28"/>
          <w:szCs w:val="28"/>
          <w:lang w:val="uk-UA"/>
        </w:rPr>
        <w:t>59</w:t>
      </w:r>
      <w:r w:rsidRPr="000A72C1">
        <w:rPr>
          <w:rFonts w:ascii="Times New Roman" w:hAnsi="Times New Roman" w:cs="Times New Roman"/>
          <w:sz w:val="28"/>
          <w:szCs w:val="28"/>
          <w:lang w:val="uk-UA"/>
        </w:rPr>
        <w:t xml:space="preserve">. Приймання - передача кожної справи здійснюється працівником архівного відділу міської ради в присутності працівника структурного підрозділу, який передає упорядковані та оформлені справи. </w:t>
      </w:r>
    </w:p>
    <w:p w:rsidR="00101B2E" w:rsidRPr="000A72C1" w:rsidRDefault="00101B2E" w:rsidP="007A1260">
      <w:pPr>
        <w:pStyle w:val="HTML"/>
        <w:tabs>
          <w:tab w:val="left" w:pos="0"/>
        </w:tabs>
        <w:ind w:firstLine="567"/>
        <w:jc w:val="both"/>
        <w:rPr>
          <w:rFonts w:ascii="Times New Roman" w:hAnsi="Times New Roman" w:cs="Times New Roman"/>
          <w:sz w:val="28"/>
          <w:szCs w:val="28"/>
          <w:lang w:val="uk-UA"/>
        </w:rPr>
      </w:pPr>
      <w:bookmarkStart w:id="139" w:name="o704"/>
      <w:bookmarkEnd w:id="139"/>
      <w:r w:rsidRPr="000A72C1">
        <w:rPr>
          <w:rFonts w:ascii="Times New Roman" w:hAnsi="Times New Roman" w:cs="Times New Roman"/>
          <w:sz w:val="28"/>
          <w:szCs w:val="28"/>
          <w:lang w:val="uk-UA"/>
        </w:rPr>
        <w:t>2</w:t>
      </w:r>
      <w:r w:rsidR="00E572DC">
        <w:rPr>
          <w:rFonts w:ascii="Times New Roman" w:hAnsi="Times New Roman" w:cs="Times New Roman"/>
          <w:sz w:val="28"/>
          <w:szCs w:val="28"/>
          <w:lang w:val="uk-UA"/>
        </w:rPr>
        <w:t>60</w:t>
      </w:r>
      <w:r w:rsidRPr="000A72C1">
        <w:rPr>
          <w:rFonts w:ascii="Times New Roman" w:hAnsi="Times New Roman" w:cs="Times New Roman"/>
          <w:sz w:val="28"/>
          <w:szCs w:val="28"/>
          <w:lang w:val="uk-UA"/>
        </w:rPr>
        <w:t xml:space="preserve">. Справи постійного та тривалого (понад 10 років) зберігання передаються до архівного відділу міської ради. </w:t>
      </w:r>
    </w:p>
    <w:p w:rsidR="00101B2E" w:rsidRPr="000A72C1" w:rsidRDefault="00101B2E" w:rsidP="007A1260">
      <w:pPr>
        <w:pStyle w:val="HTML"/>
        <w:tabs>
          <w:tab w:val="left" w:pos="0"/>
        </w:tabs>
        <w:ind w:firstLine="567"/>
        <w:jc w:val="both"/>
        <w:rPr>
          <w:rFonts w:ascii="Times New Roman" w:hAnsi="Times New Roman" w:cs="Times New Roman"/>
          <w:sz w:val="28"/>
          <w:szCs w:val="28"/>
          <w:lang w:val="uk-UA"/>
        </w:rPr>
      </w:pPr>
      <w:bookmarkStart w:id="140" w:name="o705"/>
      <w:bookmarkEnd w:id="140"/>
      <w:r w:rsidRPr="000A72C1">
        <w:rPr>
          <w:rFonts w:ascii="Times New Roman" w:hAnsi="Times New Roman" w:cs="Times New Roman"/>
          <w:sz w:val="28"/>
          <w:szCs w:val="28"/>
          <w:lang w:val="uk-UA"/>
        </w:rPr>
        <w:t xml:space="preserve">У кінці кожного примірника опису начальник архівного відділу міської ради, розписується </w:t>
      </w:r>
      <w:r w:rsidR="00714311">
        <w:rPr>
          <w:rFonts w:ascii="Times New Roman" w:hAnsi="Times New Roman" w:cs="Times New Roman"/>
          <w:sz w:val="28"/>
          <w:szCs w:val="28"/>
          <w:lang w:val="uk-UA"/>
        </w:rPr>
        <w:t>в</w:t>
      </w:r>
      <w:r w:rsidRPr="000A72C1">
        <w:rPr>
          <w:rFonts w:ascii="Times New Roman" w:hAnsi="Times New Roman" w:cs="Times New Roman"/>
          <w:sz w:val="28"/>
          <w:szCs w:val="28"/>
          <w:lang w:val="uk-UA"/>
        </w:rPr>
        <w:t xml:space="preserve"> прийнятті справ з обов'язковим зазначенням кількості (цифрами і словами) переданих справ і проставляє дату. Один примірник опису </w:t>
      </w:r>
      <w:r w:rsidRPr="000A72C1">
        <w:rPr>
          <w:rFonts w:ascii="Times New Roman" w:hAnsi="Times New Roman" w:cs="Times New Roman"/>
          <w:sz w:val="28"/>
          <w:szCs w:val="28"/>
          <w:lang w:val="uk-UA"/>
        </w:rPr>
        <w:lastRenderedPageBreak/>
        <w:t xml:space="preserve">повертається структурному підрозділу, всі інші залишаються в архівному відділі міської ради. </w:t>
      </w:r>
    </w:p>
    <w:p w:rsidR="00101B2E" w:rsidRPr="000A72C1" w:rsidRDefault="00101B2E" w:rsidP="007A1260">
      <w:pPr>
        <w:pStyle w:val="HTML"/>
        <w:tabs>
          <w:tab w:val="left" w:pos="0"/>
        </w:tabs>
        <w:ind w:firstLine="567"/>
        <w:jc w:val="both"/>
        <w:rPr>
          <w:rFonts w:ascii="Times New Roman" w:hAnsi="Times New Roman" w:cs="Times New Roman"/>
          <w:sz w:val="28"/>
          <w:szCs w:val="28"/>
          <w:lang w:val="uk-UA"/>
        </w:rPr>
      </w:pPr>
      <w:bookmarkStart w:id="141" w:name="o706"/>
      <w:bookmarkEnd w:id="141"/>
      <w:r w:rsidRPr="000A72C1">
        <w:rPr>
          <w:rFonts w:ascii="Times New Roman" w:hAnsi="Times New Roman" w:cs="Times New Roman"/>
          <w:sz w:val="28"/>
          <w:szCs w:val="28"/>
          <w:lang w:val="uk-UA"/>
        </w:rPr>
        <w:t>2</w:t>
      </w:r>
      <w:r w:rsidR="00E572DC">
        <w:rPr>
          <w:rFonts w:ascii="Times New Roman" w:hAnsi="Times New Roman" w:cs="Times New Roman"/>
          <w:sz w:val="28"/>
          <w:szCs w:val="28"/>
          <w:lang w:val="uk-UA"/>
        </w:rPr>
        <w:t>61</w:t>
      </w:r>
      <w:r w:rsidRPr="000A72C1">
        <w:rPr>
          <w:rFonts w:ascii="Times New Roman" w:hAnsi="Times New Roman" w:cs="Times New Roman"/>
          <w:sz w:val="28"/>
          <w:szCs w:val="28"/>
          <w:lang w:val="uk-UA"/>
        </w:rPr>
        <w:t xml:space="preserve">. Справи, що передаються до архівного відділу міської ради, повинні бути зв'язані належним чином. </w:t>
      </w:r>
    </w:p>
    <w:p w:rsidR="00101B2E" w:rsidRPr="000A72C1" w:rsidRDefault="00101B2E" w:rsidP="00151DCE">
      <w:pPr>
        <w:pStyle w:val="HTML"/>
        <w:tabs>
          <w:tab w:val="left" w:pos="0"/>
          <w:tab w:val="left" w:pos="284"/>
        </w:tabs>
        <w:ind w:firstLine="567"/>
        <w:jc w:val="both"/>
        <w:rPr>
          <w:rFonts w:ascii="Times New Roman" w:hAnsi="Times New Roman" w:cs="Times New Roman"/>
          <w:sz w:val="28"/>
          <w:szCs w:val="28"/>
          <w:lang w:val="uk-UA"/>
        </w:rPr>
      </w:pPr>
      <w:bookmarkStart w:id="142" w:name="o707"/>
      <w:bookmarkEnd w:id="142"/>
      <w:r w:rsidRPr="000A72C1">
        <w:rPr>
          <w:rFonts w:ascii="Times New Roman" w:hAnsi="Times New Roman" w:cs="Times New Roman"/>
          <w:sz w:val="28"/>
          <w:szCs w:val="28"/>
          <w:lang w:val="uk-UA"/>
        </w:rPr>
        <w:t>2</w:t>
      </w:r>
      <w:r w:rsidR="00E572DC">
        <w:rPr>
          <w:rFonts w:ascii="Times New Roman" w:hAnsi="Times New Roman" w:cs="Times New Roman"/>
          <w:sz w:val="28"/>
          <w:szCs w:val="28"/>
          <w:lang w:val="uk-UA"/>
        </w:rPr>
        <w:t>62</w:t>
      </w:r>
      <w:r w:rsidRPr="000A72C1">
        <w:rPr>
          <w:rFonts w:ascii="Times New Roman" w:hAnsi="Times New Roman" w:cs="Times New Roman"/>
          <w:sz w:val="28"/>
          <w:szCs w:val="28"/>
          <w:lang w:val="uk-UA"/>
        </w:rPr>
        <w:t xml:space="preserve">. У разі ліквідації або реорганізації структурного підрозділу особа, відповідальна за організацію діловодства в підрозділі, </w:t>
      </w:r>
      <w:r w:rsidR="00714311">
        <w:rPr>
          <w:rFonts w:ascii="Times New Roman" w:hAnsi="Times New Roman" w:cs="Times New Roman"/>
          <w:sz w:val="28"/>
          <w:szCs w:val="28"/>
          <w:lang w:val="uk-UA"/>
        </w:rPr>
        <w:t>у</w:t>
      </w:r>
      <w:r w:rsidRPr="000A72C1">
        <w:rPr>
          <w:rFonts w:ascii="Times New Roman" w:hAnsi="Times New Roman" w:cs="Times New Roman"/>
          <w:sz w:val="28"/>
          <w:szCs w:val="28"/>
          <w:lang w:val="uk-UA"/>
        </w:rPr>
        <w:t xml:space="preserve"> період проведення ліквідаційних заходів формує всі документи </w:t>
      </w:r>
      <w:r w:rsidR="001D5F24">
        <w:rPr>
          <w:rFonts w:ascii="Times New Roman" w:hAnsi="Times New Roman" w:cs="Times New Roman"/>
          <w:sz w:val="28"/>
          <w:szCs w:val="28"/>
          <w:lang w:val="uk-UA"/>
        </w:rPr>
        <w:t>в</w:t>
      </w:r>
      <w:r w:rsidRPr="000A72C1">
        <w:rPr>
          <w:rFonts w:ascii="Times New Roman" w:hAnsi="Times New Roman" w:cs="Times New Roman"/>
          <w:sz w:val="28"/>
          <w:szCs w:val="28"/>
          <w:lang w:val="uk-UA"/>
        </w:rPr>
        <w:t xml:space="preserve"> справи, оформлює справи і передає їх до архівного відділу міської ради незалежно від строків зберігання. Передача справ здійснюється за описами справ і номенклатурою. </w:t>
      </w:r>
      <w:bookmarkStart w:id="143" w:name="o708"/>
      <w:bookmarkEnd w:id="143"/>
    </w:p>
    <w:p w:rsidR="00101B2E" w:rsidRPr="000A72C1" w:rsidRDefault="00101B2E" w:rsidP="007A1260">
      <w:pPr>
        <w:pStyle w:val="HTML"/>
        <w:tabs>
          <w:tab w:val="left" w:pos="0"/>
        </w:tabs>
        <w:ind w:firstLine="567"/>
        <w:jc w:val="both"/>
        <w:rPr>
          <w:rFonts w:ascii="Times New Roman" w:hAnsi="Times New Roman"/>
          <w:color w:val="auto"/>
          <w:sz w:val="28"/>
          <w:szCs w:val="28"/>
          <w:lang w:val="uk-UA"/>
        </w:rPr>
      </w:pPr>
      <w:r w:rsidRPr="000A72C1">
        <w:rPr>
          <w:rFonts w:ascii="Times New Roman" w:hAnsi="Times New Roman"/>
          <w:color w:val="auto"/>
          <w:sz w:val="28"/>
          <w:szCs w:val="28"/>
          <w:lang w:val="uk-UA"/>
        </w:rPr>
        <w:t>Структурні підрозділи зобов'язані забезпечити зберігання архівних документів та передачу документів, що належать до Національного архівного фонду, після закінчення встановлених граничних строків їх зберігання в архівний відділ міської ради для постійного зберігання.</w:t>
      </w:r>
    </w:p>
    <w:p w:rsidR="00101B2E" w:rsidRPr="000A72C1" w:rsidRDefault="00101B2E" w:rsidP="007A1260">
      <w:pPr>
        <w:pStyle w:val="HTML"/>
        <w:tabs>
          <w:tab w:val="left" w:pos="0"/>
        </w:tabs>
        <w:ind w:firstLine="567"/>
        <w:jc w:val="both"/>
        <w:rPr>
          <w:rFonts w:ascii="Times New Roman" w:hAnsi="Times New Roman"/>
          <w:color w:val="auto"/>
          <w:sz w:val="28"/>
          <w:szCs w:val="28"/>
          <w:lang w:val="uk-UA"/>
        </w:rPr>
      </w:pPr>
    </w:p>
    <w:p w:rsidR="00101B2E" w:rsidRPr="000A72C1" w:rsidRDefault="00101B2E" w:rsidP="007A1260">
      <w:pPr>
        <w:pStyle w:val="HTML"/>
        <w:tabs>
          <w:tab w:val="left" w:pos="0"/>
        </w:tabs>
        <w:ind w:firstLine="567"/>
        <w:jc w:val="both"/>
        <w:rPr>
          <w:rFonts w:ascii="Times New Roman" w:hAnsi="Times New Roman"/>
          <w:color w:val="auto"/>
          <w:sz w:val="28"/>
          <w:szCs w:val="28"/>
          <w:lang w:val="uk-UA"/>
        </w:rPr>
      </w:pPr>
    </w:p>
    <w:p w:rsidR="000C3426" w:rsidRDefault="00101B2E" w:rsidP="007A1260">
      <w:pPr>
        <w:pStyle w:val="ShapkaDocumentu"/>
        <w:tabs>
          <w:tab w:val="left" w:pos="0"/>
        </w:tabs>
        <w:spacing w:after="0"/>
        <w:ind w:left="0"/>
        <w:jc w:val="left"/>
        <w:rPr>
          <w:rFonts w:ascii="Times New Roman" w:hAnsi="Times New Roman"/>
          <w:b/>
          <w:color w:val="000000"/>
          <w:sz w:val="28"/>
          <w:szCs w:val="28"/>
        </w:rPr>
      </w:pPr>
      <w:r w:rsidRPr="000A72C1">
        <w:rPr>
          <w:rFonts w:ascii="Times New Roman" w:hAnsi="Times New Roman"/>
          <w:b/>
          <w:color w:val="000000"/>
          <w:sz w:val="28"/>
          <w:szCs w:val="28"/>
        </w:rPr>
        <w:t>Керуючий справами</w:t>
      </w:r>
      <w:r w:rsidR="000C3426">
        <w:rPr>
          <w:rFonts w:ascii="Times New Roman" w:hAnsi="Times New Roman"/>
          <w:b/>
          <w:color w:val="000000"/>
          <w:sz w:val="28"/>
          <w:szCs w:val="28"/>
        </w:rPr>
        <w:t xml:space="preserve"> </w:t>
      </w:r>
      <w:r w:rsidRPr="000A72C1">
        <w:rPr>
          <w:rFonts w:ascii="Times New Roman" w:hAnsi="Times New Roman"/>
          <w:b/>
          <w:color w:val="000000"/>
          <w:sz w:val="28"/>
          <w:szCs w:val="28"/>
        </w:rPr>
        <w:t xml:space="preserve">виконавчого </w:t>
      </w:r>
    </w:p>
    <w:p w:rsidR="00101B2E" w:rsidRPr="000A72C1" w:rsidRDefault="000C3426" w:rsidP="007A1260">
      <w:pPr>
        <w:pStyle w:val="ShapkaDocumentu"/>
        <w:tabs>
          <w:tab w:val="left" w:pos="0"/>
        </w:tabs>
        <w:spacing w:after="0"/>
        <w:ind w:left="0"/>
        <w:jc w:val="left"/>
        <w:rPr>
          <w:rFonts w:ascii="Times New Roman" w:hAnsi="Times New Roman"/>
          <w:b/>
          <w:color w:val="000000"/>
          <w:sz w:val="28"/>
          <w:szCs w:val="28"/>
        </w:rPr>
      </w:pPr>
      <w:r>
        <w:rPr>
          <w:rFonts w:ascii="Times New Roman" w:hAnsi="Times New Roman"/>
          <w:b/>
          <w:color w:val="000000"/>
          <w:sz w:val="28"/>
          <w:szCs w:val="28"/>
        </w:rPr>
        <w:t>к</w:t>
      </w:r>
      <w:r w:rsidR="00101B2E" w:rsidRPr="000A72C1">
        <w:rPr>
          <w:rFonts w:ascii="Times New Roman" w:hAnsi="Times New Roman"/>
          <w:b/>
          <w:color w:val="000000"/>
          <w:sz w:val="28"/>
          <w:szCs w:val="28"/>
        </w:rPr>
        <w:t>омітету</w:t>
      </w:r>
      <w:r>
        <w:rPr>
          <w:rFonts w:ascii="Times New Roman" w:hAnsi="Times New Roman"/>
          <w:b/>
          <w:color w:val="000000"/>
          <w:sz w:val="28"/>
          <w:szCs w:val="28"/>
        </w:rPr>
        <w:t xml:space="preserve"> </w:t>
      </w:r>
      <w:r w:rsidR="00101B2E" w:rsidRPr="000A72C1">
        <w:rPr>
          <w:rFonts w:ascii="Times New Roman" w:hAnsi="Times New Roman"/>
          <w:b/>
          <w:color w:val="000000"/>
          <w:sz w:val="28"/>
          <w:szCs w:val="28"/>
        </w:rPr>
        <w:t>міської ради</w:t>
      </w:r>
      <w:r w:rsidR="00101B2E" w:rsidRPr="000A72C1">
        <w:rPr>
          <w:rFonts w:ascii="Times New Roman" w:hAnsi="Times New Roman"/>
          <w:b/>
          <w:color w:val="000000"/>
          <w:sz w:val="28"/>
          <w:szCs w:val="28"/>
        </w:rPr>
        <w:tab/>
      </w:r>
      <w:r w:rsidR="00101B2E" w:rsidRPr="000A72C1">
        <w:rPr>
          <w:rFonts w:ascii="Times New Roman" w:hAnsi="Times New Roman"/>
          <w:b/>
          <w:color w:val="000000"/>
          <w:sz w:val="28"/>
          <w:szCs w:val="28"/>
        </w:rPr>
        <w:tab/>
        <w:t xml:space="preserve">            </w:t>
      </w:r>
      <w:r w:rsidR="00101B2E" w:rsidRPr="000A72C1">
        <w:rPr>
          <w:rFonts w:ascii="Times New Roman" w:hAnsi="Times New Roman"/>
          <w:b/>
          <w:color w:val="000000"/>
          <w:sz w:val="28"/>
          <w:szCs w:val="28"/>
        </w:rPr>
        <w:tab/>
      </w:r>
      <w:r w:rsidR="00101B2E" w:rsidRPr="000A72C1">
        <w:rPr>
          <w:rFonts w:ascii="Times New Roman" w:hAnsi="Times New Roman"/>
          <w:b/>
          <w:color w:val="000000"/>
          <w:sz w:val="28"/>
          <w:szCs w:val="28"/>
        </w:rPr>
        <w:tab/>
      </w:r>
      <w:r w:rsidR="00101B2E" w:rsidRPr="000A72C1">
        <w:rPr>
          <w:rFonts w:ascii="Times New Roman" w:hAnsi="Times New Roman"/>
          <w:b/>
          <w:color w:val="000000"/>
          <w:sz w:val="28"/>
          <w:szCs w:val="28"/>
        </w:rPr>
        <w:tab/>
        <w:t>Тетяна ЗАПОРОЖЕЦЬ</w:t>
      </w:r>
    </w:p>
    <w:p w:rsidR="00101B2E" w:rsidRPr="000A72C1" w:rsidRDefault="00101B2E" w:rsidP="007A1260">
      <w:pPr>
        <w:pStyle w:val="ShapkaDocumentu"/>
        <w:tabs>
          <w:tab w:val="left" w:pos="0"/>
        </w:tabs>
        <w:spacing w:after="0"/>
        <w:ind w:left="0"/>
        <w:jc w:val="left"/>
        <w:rPr>
          <w:rFonts w:ascii="Times New Roman" w:hAnsi="Times New Roman"/>
          <w:b/>
          <w:color w:val="000000"/>
          <w:sz w:val="28"/>
          <w:szCs w:val="28"/>
        </w:rPr>
      </w:pPr>
    </w:p>
    <w:p w:rsidR="00101B2E" w:rsidRPr="000A72C1" w:rsidRDefault="00101B2E" w:rsidP="007A1260">
      <w:pPr>
        <w:pStyle w:val="ShapkaDocumentu"/>
        <w:tabs>
          <w:tab w:val="left" w:pos="0"/>
        </w:tabs>
        <w:spacing w:after="0"/>
        <w:ind w:left="0"/>
        <w:jc w:val="left"/>
        <w:rPr>
          <w:color w:val="000000"/>
          <w:sz w:val="20"/>
        </w:rPr>
      </w:pPr>
      <w:r w:rsidRPr="000A72C1">
        <w:rPr>
          <w:rFonts w:ascii="Times New Roman" w:hAnsi="Times New Roman"/>
          <w:color w:val="000000"/>
          <w:sz w:val="20"/>
        </w:rPr>
        <w:t>розробник: Ольга Прасол</w:t>
      </w:r>
    </w:p>
    <w:p w:rsidR="00101B2E" w:rsidRDefault="00101B2E" w:rsidP="007A1260">
      <w:pPr>
        <w:pStyle w:val="HTML"/>
        <w:tabs>
          <w:tab w:val="left" w:pos="0"/>
        </w:tabs>
        <w:jc w:val="both"/>
        <w:rPr>
          <w:rFonts w:ascii="Times New Roman" w:hAnsi="Times New Roman"/>
          <w:color w:val="auto"/>
          <w:sz w:val="28"/>
          <w:szCs w:val="28"/>
          <w:lang w:val="uk-UA"/>
        </w:rPr>
      </w:pPr>
    </w:p>
    <w:p w:rsidR="00A07024" w:rsidRDefault="00A07024" w:rsidP="007A1260">
      <w:pPr>
        <w:pStyle w:val="HTML"/>
        <w:tabs>
          <w:tab w:val="left" w:pos="0"/>
        </w:tabs>
        <w:jc w:val="both"/>
        <w:rPr>
          <w:rFonts w:ascii="Times New Roman" w:hAnsi="Times New Roman"/>
          <w:color w:val="auto"/>
          <w:sz w:val="28"/>
          <w:szCs w:val="28"/>
          <w:lang w:val="uk-UA"/>
        </w:rPr>
      </w:pPr>
    </w:p>
    <w:p w:rsidR="00A07024" w:rsidRDefault="00A07024" w:rsidP="007A1260">
      <w:pPr>
        <w:pStyle w:val="HTML"/>
        <w:tabs>
          <w:tab w:val="left" w:pos="0"/>
        </w:tabs>
        <w:jc w:val="both"/>
        <w:rPr>
          <w:rFonts w:ascii="Times New Roman" w:hAnsi="Times New Roman"/>
          <w:color w:val="auto"/>
          <w:sz w:val="28"/>
          <w:szCs w:val="28"/>
          <w:lang w:val="uk-UA"/>
        </w:rPr>
      </w:pPr>
    </w:p>
    <w:p w:rsidR="00A07024" w:rsidRDefault="00A07024" w:rsidP="007A1260">
      <w:pPr>
        <w:pStyle w:val="HTML"/>
        <w:tabs>
          <w:tab w:val="left" w:pos="0"/>
        </w:tabs>
        <w:jc w:val="both"/>
        <w:rPr>
          <w:rFonts w:ascii="Times New Roman" w:hAnsi="Times New Roman"/>
          <w:color w:val="auto"/>
          <w:sz w:val="28"/>
          <w:szCs w:val="28"/>
          <w:lang w:val="uk-UA"/>
        </w:rPr>
      </w:pPr>
    </w:p>
    <w:p w:rsidR="00A07024" w:rsidRDefault="00A07024" w:rsidP="007A1260">
      <w:pPr>
        <w:pStyle w:val="HTML"/>
        <w:tabs>
          <w:tab w:val="left" w:pos="0"/>
        </w:tabs>
        <w:jc w:val="both"/>
        <w:rPr>
          <w:rFonts w:ascii="Times New Roman" w:hAnsi="Times New Roman"/>
          <w:color w:val="auto"/>
          <w:sz w:val="28"/>
          <w:szCs w:val="28"/>
          <w:lang w:val="uk-UA"/>
        </w:rPr>
      </w:pPr>
    </w:p>
    <w:p w:rsidR="00A07024" w:rsidRDefault="00A07024" w:rsidP="007A1260">
      <w:pPr>
        <w:pStyle w:val="HTML"/>
        <w:tabs>
          <w:tab w:val="left" w:pos="0"/>
        </w:tabs>
        <w:jc w:val="both"/>
        <w:rPr>
          <w:rFonts w:ascii="Times New Roman" w:hAnsi="Times New Roman"/>
          <w:color w:val="auto"/>
          <w:sz w:val="28"/>
          <w:szCs w:val="28"/>
          <w:lang w:val="uk-UA"/>
        </w:rPr>
      </w:pPr>
    </w:p>
    <w:p w:rsidR="00A07024" w:rsidRDefault="00A07024" w:rsidP="007A1260">
      <w:pPr>
        <w:pStyle w:val="HTML"/>
        <w:tabs>
          <w:tab w:val="left" w:pos="0"/>
        </w:tabs>
        <w:jc w:val="both"/>
        <w:rPr>
          <w:rFonts w:ascii="Times New Roman" w:hAnsi="Times New Roman"/>
          <w:color w:val="auto"/>
          <w:sz w:val="28"/>
          <w:szCs w:val="28"/>
          <w:lang w:val="uk-UA"/>
        </w:rPr>
      </w:pPr>
    </w:p>
    <w:p w:rsidR="00894DB3" w:rsidRDefault="00894DB3" w:rsidP="007A1260">
      <w:pPr>
        <w:pStyle w:val="HTML"/>
        <w:tabs>
          <w:tab w:val="left" w:pos="0"/>
        </w:tabs>
        <w:jc w:val="both"/>
        <w:rPr>
          <w:rFonts w:ascii="Times New Roman" w:hAnsi="Times New Roman"/>
          <w:color w:val="auto"/>
          <w:sz w:val="28"/>
          <w:szCs w:val="28"/>
          <w:lang w:val="uk-UA"/>
        </w:rPr>
      </w:pPr>
    </w:p>
    <w:p w:rsidR="00894DB3" w:rsidRDefault="00894DB3" w:rsidP="007A1260">
      <w:pPr>
        <w:pStyle w:val="HTML"/>
        <w:tabs>
          <w:tab w:val="left" w:pos="0"/>
        </w:tabs>
        <w:jc w:val="both"/>
        <w:rPr>
          <w:rFonts w:ascii="Times New Roman" w:hAnsi="Times New Roman"/>
          <w:color w:val="auto"/>
          <w:sz w:val="28"/>
          <w:szCs w:val="28"/>
          <w:lang w:val="uk-UA"/>
        </w:rPr>
      </w:pPr>
    </w:p>
    <w:p w:rsidR="00894DB3" w:rsidRDefault="00894DB3" w:rsidP="007A1260">
      <w:pPr>
        <w:pStyle w:val="HTML"/>
        <w:tabs>
          <w:tab w:val="left" w:pos="0"/>
        </w:tabs>
        <w:jc w:val="both"/>
        <w:rPr>
          <w:rFonts w:ascii="Times New Roman" w:hAnsi="Times New Roman"/>
          <w:color w:val="auto"/>
          <w:sz w:val="28"/>
          <w:szCs w:val="28"/>
          <w:lang w:val="uk-UA"/>
        </w:rPr>
      </w:pPr>
    </w:p>
    <w:p w:rsidR="00894DB3" w:rsidRDefault="00894DB3" w:rsidP="007A1260">
      <w:pPr>
        <w:pStyle w:val="HTML"/>
        <w:tabs>
          <w:tab w:val="left" w:pos="0"/>
        </w:tabs>
        <w:jc w:val="both"/>
        <w:rPr>
          <w:rFonts w:ascii="Times New Roman" w:hAnsi="Times New Roman"/>
          <w:color w:val="auto"/>
          <w:sz w:val="28"/>
          <w:szCs w:val="28"/>
          <w:lang w:val="uk-UA"/>
        </w:rPr>
      </w:pPr>
    </w:p>
    <w:p w:rsidR="00894DB3" w:rsidRDefault="00894DB3" w:rsidP="007A1260">
      <w:pPr>
        <w:pStyle w:val="HTML"/>
        <w:tabs>
          <w:tab w:val="left" w:pos="0"/>
        </w:tabs>
        <w:jc w:val="both"/>
        <w:rPr>
          <w:rFonts w:ascii="Times New Roman" w:hAnsi="Times New Roman"/>
          <w:color w:val="auto"/>
          <w:sz w:val="28"/>
          <w:szCs w:val="28"/>
          <w:lang w:val="uk-UA"/>
        </w:rPr>
      </w:pPr>
    </w:p>
    <w:p w:rsidR="00894DB3" w:rsidRDefault="00894DB3" w:rsidP="007A1260">
      <w:pPr>
        <w:pStyle w:val="HTML"/>
        <w:tabs>
          <w:tab w:val="left" w:pos="0"/>
        </w:tabs>
        <w:jc w:val="both"/>
        <w:rPr>
          <w:rFonts w:ascii="Times New Roman" w:hAnsi="Times New Roman"/>
          <w:color w:val="auto"/>
          <w:sz w:val="28"/>
          <w:szCs w:val="28"/>
          <w:lang w:val="uk-UA"/>
        </w:rPr>
      </w:pPr>
    </w:p>
    <w:p w:rsidR="00894DB3" w:rsidRDefault="00894DB3" w:rsidP="007A1260">
      <w:pPr>
        <w:pStyle w:val="HTML"/>
        <w:tabs>
          <w:tab w:val="left" w:pos="0"/>
        </w:tabs>
        <w:jc w:val="both"/>
        <w:rPr>
          <w:rFonts w:ascii="Times New Roman" w:hAnsi="Times New Roman"/>
          <w:color w:val="auto"/>
          <w:sz w:val="28"/>
          <w:szCs w:val="28"/>
          <w:lang w:val="uk-UA"/>
        </w:rPr>
      </w:pPr>
    </w:p>
    <w:p w:rsidR="00894DB3" w:rsidRDefault="00894DB3" w:rsidP="007A1260">
      <w:pPr>
        <w:pStyle w:val="HTML"/>
        <w:tabs>
          <w:tab w:val="left" w:pos="0"/>
        </w:tabs>
        <w:jc w:val="both"/>
        <w:rPr>
          <w:rFonts w:ascii="Times New Roman" w:hAnsi="Times New Roman"/>
          <w:color w:val="auto"/>
          <w:sz w:val="28"/>
          <w:szCs w:val="28"/>
          <w:lang w:val="uk-UA"/>
        </w:rPr>
      </w:pPr>
    </w:p>
    <w:p w:rsidR="00F07B63" w:rsidRDefault="00F07B63" w:rsidP="007A1260">
      <w:pPr>
        <w:pStyle w:val="HTML"/>
        <w:tabs>
          <w:tab w:val="left" w:pos="0"/>
        </w:tabs>
        <w:jc w:val="both"/>
        <w:rPr>
          <w:rFonts w:ascii="Times New Roman" w:hAnsi="Times New Roman"/>
          <w:color w:val="auto"/>
          <w:sz w:val="28"/>
          <w:szCs w:val="28"/>
          <w:lang w:val="uk-UA"/>
        </w:rPr>
      </w:pPr>
    </w:p>
    <w:p w:rsidR="00F07B63" w:rsidRDefault="00F07B63" w:rsidP="007A1260">
      <w:pPr>
        <w:pStyle w:val="HTML"/>
        <w:tabs>
          <w:tab w:val="left" w:pos="0"/>
        </w:tabs>
        <w:jc w:val="both"/>
        <w:rPr>
          <w:rFonts w:ascii="Times New Roman" w:hAnsi="Times New Roman"/>
          <w:color w:val="auto"/>
          <w:sz w:val="28"/>
          <w:szCs w:val="28"/>
          <w:lang w:val="uk-UA"/>
        </w:rPr>
      </w:pPr>
    </w:p>
    <w:p w:rsidR="00E800BE" w:rsidRPr="000A72C1" w:rsidRDefault="00E800BE" w:rsidP="007A1260"/>
    <w:p w:rsidR="00E800BE" w:rsidRPr="000A72C1" w:rsidRDefault="00E800BE" w:rsidP="007A1260"/>
    <w:p w:rsidR="00E800BE" w:rsidRPr="000A72C1" w:rsidRDefault="00E800BE" w:rsidP="007A1260"/>
    <w:p w:rsidR="00E800BE" w:rsidRPr="000A72C1" w:rsidRDefault="00E800BE" w:rsidP="007A1260"/>
    <w:p w:rsidR="00E800BE" w:rsidRPr="000A72C1" w:rsidRDefault="00E800BE" w:rsidP="007A1260"/>
    <w:p w:rsidR="00E800BE" w:rsidRPr="000A72C1" w:rsidRDefault="00E800BE" w:rsidP="007A1260"/>
    <w:sectPr w:rsidR="00E800BE" w:rsidRPr="000A72C1" w:rsidSect="000251EA">
      <w:headerReference w:type="default" r:id="rId8"/>
      <w:type w:val="continuous"/>
      <w:pgSz w:w="11900" w:h="16840"/>
      <w:pgMar w:top="1134" w:right="567" w:bottom="1134" w:left="1701" w:header="34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543DC" w:rsidRDefault="003543DC">
      <w:r>
        <w:separator/>
      </w:r>
    </w:p>
  </w:endnote>
  <w:endnote w:type="continuationSeparator" w:id="0">
    <w:p w:rsidR="003543DC" w:rsidRDefault="00354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orbel">
    <w:panose1 w:val="020B0503020204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Antiqu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543DC" w:rsidRDefault="003543DC">
      <w:r>
        <w:separator/>
      </w:r>
    </w:p>
  </w:footnote>
  <w:footnote w:type="continuationSeparator" w:id="0">
    <w:p w:rsidR="003543DC" w:rsidRDefault="00354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6598632"/>
      <w:docPartObj>
        <w:docPartGallery w:val="Page Numbers (Top of Page)"/>
        <w:docPartUnique/>
      </w:docPartObj>
    </w:sdtPr>
    <w:sdtEndPr/>
    <w:sdtContent>
      <w:p w:rsidR="000A0F9F" w:rsidRDefault="000A0F9F">
        <w:pPr>
          <w:pStyle w:val="ac"/>
          <w:jc w:val="center"/>
        </w:pPr>
        <w:r>
          <w:fldChar w:fldCharType="begin"/>
        </w:r>
        <w:r>
          <w:instrText>PAGE   \* MERGEFORMAT</w:instrText>
        </w:r>
        <w:r>
          <w:fldChar w:fldCharType="separate"/>
        </w:r>
        <w:r w:rsidR="00EB7758" w:rsidRPr="00EB7758">
          <w:rPr>
            <w:noProof/>
            <w:lang w:val="ru-RU"/>
          </w:rPr>
          <w:t>21</w:t>
        </w:r>
        <w:r>
          <w:fldChar w:fldCharType="end"/>
        </w:r>
      </w:p>
    </w:sdtContent>
  </w:sdt>
  <w:p w:rsidR="008F3089" w:rsidRDefault="008F3089">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F49E6"/>
    <w:multiLevelType w:val="multilevel"/>
    <w:tmpl w:val="619864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1F7C5C"/>
    <w:multiLevelType w:val="multilevel"/>
    <w:tmpl w:val="42760D90"/>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543F6A"/>
    <w:multiLevelType w:val="multilevel"/>
    <w:tmpl w:val="1BE68B6A"/>
    <w:lvl w:ilvl="0">
      <w:start w:val="5"/>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5E5FEC"/>
    <w:multiLevelType w:val="multilevel"/>
    <w:tmpl w:val="3E86F5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7F7FFD"/>
    <w:multiLevelType w:val="multilevel"/>
    <w:tmpl w:val="E4F04B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8E0615E"/>
    <w:multiLevelType w:val="multilevel"/>
    <w:tmpl w:val="6040FF7A"/>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47023CA"/>
    <w:multiLevelType w:val="multilevel"/>
    <w:tmpl w:val="69A4405A"/>
    <w:lvl w:ilvl="0">
      <w:start w:val="13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4800CD9"/>
    <w:multiLevelType w:val="multilevel"/>
    <w:tmpl w:val="08701D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5D14094"/>
    <w:multiLevelType w:val="multilevel"/>
    <w:tmpl w:val="D894598E"/>
    <w:lvl w:ilvl="0">
      <w:start w:val="6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79E5962"/>
    <w:multiLevelType w:val="multilevel"/>
    <w:tmpl w:val="820ED3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A145559"/>
    <w:multiLevelType w:val="multilevel"/>
    <w:tmpl w:val="F49487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A3C53DA"/>
    <w:multiLevelType w:val="multilevel"/>
    <w:tmpl w:val="25D486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19F30C8"/>
    <w:multiLevelType w:val="multilevel"/>
    <w:tmpl w:val="4314AB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9544E09"/>
    <w:multiLevelType w:val="multilevel"/>
    <w:tmpl w:val="0F1C16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F360195"/>
    <w:multiLevelType w:val="multilevel"/>
    <w:tmpl w:val="B8180778"/>
    <w:lvl w:ilvl="0">
      <w:start w:val="5"/>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8"/>
  </w:num>
  <w:num w:numId="4">
    <w:abstractNumId w:val="3"/>
  </w:num>
  <w:num w:numId="5">
    <w:abstractNumId w:val="6"/>
  </w:num>
  <w:num w:numId="6">
    <w:abstractNumId w:val="5"/>
  </w:num>
  <w:num w:numId="7">
    <w:abstractNumId w:val="7"/>
  </w:num>
  <w:num w:numId="8">
    <w:abstractNumId w:val="9"/>
  </w:num>
  <w:num w:numId="9">
    <w:abstractNumId w:val="2"/>
  </w:num>
  <w:num w:numId="10">
    <w:abstractNumId w:val="14"/>
  </w:num>
  <w:num w:numId="11">
    <w:abstractNumId w:val="0"/>
  </w:num>
  <w:num w:numId="12">
    <w:abstractNumId w:val="10"/>
  </w:num>
  <w:num w:numId="13">
    <w:abstractNumId w:val="12"/>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0BE"/>
    <w:rsid w:val="0000381F"/>
    <w:rsid w:val="0000544E"/>
    <w:rsid w:val="000064AA"/>
    <w:rsid w:val="00010742"/>
    <w:rsid w:val="00012040"/>
    <w:rsid w:val="000210A8"/>
    <w:rsid w:val="00024BBC"/>
    <w:rsid w:val="000251EA"/>
    <w:rsid w:val="00027847"/>
    <w:rsid w:val="000323B9"/>
    <w:rsid w:val="00034B69"/>
    <w:rsid w:val="00034D22"/>
    <w:rsid w:val="00036B03"/>
    <w:rsid w:val="0004054A"/>
    <w:rsid w:val="00042747"/>
    <w:rsid w:val="00043528"/>
    <w:rsid w:val="00047F82"/>
    <w:rsid w:val="00053CEE"/>
    <w:rsid w:val="00057347"/>
    <w:rsid w:val="00060C3F"/>
    <w:rsid w:val="00060EFA"/>
    <w:rsid w:val="00063737"/>
    <w:rsid w:val="00065F05"/>
    <w:rsid w:val="00067D66"/>
    <w:rsid w:val="000702BD"/>
    <w:rsid w:val="00074811"/>
    <w:rsid w:val="00075136"/>
    <w:rsid w:val="00081117"/>
    <w:rsid w:val="000839F4"/>
    <w:rsid w:val="00086237"/>
    <w:rsid w:val="0009011D"/>
    <w:rsid w:val="00090632"/>
    <w:rsid w:val="00095179"/>
    <w:rsid w:val="000A0782"/>
    <w:rsid w:val="000A0F9F"/>
    <w:rsid w:val="000A72C1"/>
    <w:rsid w:val="000A739C"/>
    <w:rsid w:val="000B5522"/>
    <w:rsid w:val="000B586B"/>
    <w:rsid w:val="000B7449"/>
    <w:rsid w:val="000C21C5"/>
    <w:rsid w:val="000C3426"/>
    <w:rsid w:val="000C77F0"/>
    <w:rsid w:val="000D07CB"/>
    <w:rsid w:val="000D7BC9"/>
    <w:rsid w:val="000F437F"/>
    <w:rsid w:val="000F5B05"/>
    <w:rsid w:val="000F6A7C"/>
    <w:rsid w:val="00101B2E"/>
    <w:rsid w:val="00103074"/>
    <w:rsid w:val="00104161"/>
    <w:rsid w:val="001049A0"/>
    <w:rsid w:val="00105907"/>
    <w:rsid w:val="00106DD0"/>
    <w:rsid w:val="0011192B"/>
    <w:rsid w:val="0011551F"/>
    <w:rsid w:val="00116E6F"/>
    <w:rsid w:val="00120C67"/>
    <w:rsid w:val="00123C52"/>
    <w:rsid w:val="00126092"/>
    <w:rsid w:val="00131199"/>
    <w:rsid w:val="001325F4"/>
    <w:rsid w:val="00132B5B"/>
    <w:rsid w:val="0014795F"/>
    <w:rsid w:val="00147E31"/>
    <w:rsid w:val="00150004"/>
    <w:rsid w:val="00151DCE"/>
    <w:rsid w:val="0015342C"/>
    <w:rsid w:val="001658FB"/>
    <w:rsid w:val="00165D52"/>
    <w:rsid w:val="00167ED3"/>
    <w:rsid w:val="00174941"/>
    <w:rsid w:val="00180284"/>
    <w:rsid w:val="001827E9"/>
    <w:rsid w:val="001937B3"/>
    <w:rsid w:val="001A0A44"/>
    <w:rsid w:val="001A4574"/>
    <w:rsid w:val="001B17C7"/>
    <w:rsid w:val="001D1F39"/>
    <w:rsid w:val="001D2F66"/>
    <w:rsid w:val="001D5F24"/>
    <w:rsid w:val="001E1B54"/>
    <w:rsid w:val="001E35BE"/>
    <w:rsid w:val="001E35E1"/>
    <w:rsid w:val="001E4BD3"/>
    <w:rsid w:val="001E567C"/>
    <w:rsid w:val="001F074E"/>
    <w:rsid w:val="001F4528"/>
    <w:rsid w:val="001F7C2C"/>
    <w:rsid w:val="002037D9"/>
    <w:rsid w:val="00210776"/>
    <w:rsid w:val="00211504"/>
    <w:rsid w:val="002138C1"/>
    <w:rsid w:val="002152B9"/>
    <w:rsid w:val="00216B03"/>
    <w:rsid w:val="002170F0"/>
    <w:rsid w:val="00221018"/>
    <w:rsid w:val="0022384F"/>
    <w:rsid w:val="00225631"/>
    <w:rsid w:val="0022709D"/>
    <w:rsid w:val="0022756F"/>
    <w:rsid w:val="002322EB"/>
    <w:rsid w:val="0023348D"/>
    <w:rsid w:val="002339C3"/>
    <w:rsid w:val="00234228"/>
    <w:rsid w:val="0024420C"/>
    <w:rsid w:val="00246D93"/>
    <w:rsid w:val="002474F1"/>
    <w:rsid w:val="00247EF9"/>
    <w:rsid w:val="002509CF"/>
    <w:rsid w:val="0026023C"/>
    <w:rsid w:val="00260345"/>
    <w:rsid w:val="00262338"/>
    <w:rsid w:val="002658F5"/>
    <w:rsid w:val="00270801"/>
    <w:rsid w:val="00274841"/>
    <w:rsid w:val="00277BAE"/>
    <w:rsid w:val="00280B41"/>
    <w:rsid w:val="002811B2"/>
    <w:rsid w:val="002832D3"/>
    <w:rsid w:val="00283B0A"/>
    <w:rsid w:val="00285D90"/>
    <w:rsid w:val="00292710"/>
    <w:rsid w:val="00292908"/>
    <w:rsid w:val="002A57B0"/>
    <w:rsid w:val="002A6E3F"/>
    <w:rsid w:val="002B0539"/>
    <w:rsid w:val="002B63AA"/>
    <w:rsid w:val="002B7307"/>
    <w:rsid w:val="002B753C"/>
    <w:rsid w:val="002B775B"/>
    <w:rsid w:val="002D0D26"/>
    <w:rsid w:val="002E2870"/>
    <w:rsid w:val="002E5581"/>
    <w:rsid w:val="002E753A"/>
    <w:rsid w:val="002F4A9A"/>
    <w:rsid w:val="002F60AF"/>
    <w:rsid w:val="002F651E"/>
    <w:rsid w:val="00301A2C"/>
    <w:rsid w:val="003031EB"/>
    <w:rsid w:val="0030563C"/>
    <w:rsid w:val="00306A34"/>
    <w:rsid w:val="00307071"/>
    <w:rsid w:val="00307BD4"/>
    <w:rsid w:val="0031029D"/>
    <w:rsid w:val="00311873"/>
    <w:rsid w:val="0031460F"/>
    <w:rsid w:val="003259D7"/>
    <w:rsid w:val="003306D2"/>
    <w:rsid w:val="00333842"/>
    <w:rsid w:val="00337BFA"/>
    <w:rsid w:val="003423C2"/>
    <w:rsid w:val="0035204A"/>
    <w:rsid w:val="0035255A"/>
    <w:rsid w:val="003543DC"/>
    <w:rsid w:val="00360B3D"/>
    <w:rsid w:val="00360FC0"/>
    <w:rsid w:val="00361773"/>
    <w:rsid w:val="00362B5B"/>
    <w:rsid w:val="00363A7A"/>
    <w:rsid w:val="00365E88"/>
    <w:rsid w:val="003741AF"/>
    <w:rsid w:val="00374812"/>
    <w:rsid w:val="00381974"/>
    <w:rsid w:val="00385040"/>
    <w:rsid w:val="0038551D"/>
    <w:rsid w:val="00394A16"/>
    <w:rsid w:val="00395943"/>
    <w:rsid w:val="00395A7F"/>
    <w:rsid w:val="003A16B4"/>
    <w:rsid w:val="003A1D64"/>
    <w:rsid w:val="003A76CE"/>
    <w:rsid w:val="003B399B"/>
    <w:rsid w:val="003B4A72"/>
    <w:rsid w:val="003B7704"/>
    <w:rsid w:val="003C2A33"/>
    <w:rsid w:val="003C40EA"/>
    <w:rsid w:val="003C54EC"/>
    <w:rsid w:val="003C6342"/>
    <w:rsid w:val="003C7F01"/>
    <w:rsid w:val="003D7EF5"/>
    <w:rsid w:val="003E7D6F"/>
    <w:rsid w:val="003F0C98"/>
    <w:rsid w:val="003F0DF7"/>
    <w:rsid w:val="003F3255"/>
    <w:rsid w:val="003F46F0"/>
    <w:rsid w:val="003F4709"/>
    <w:rsid w:val="00407655"/>
    <w:rsid w:val="00410CB7"/>
    <w:rsid w:val="00411583"/>
    <w:rsid w:val="00415EBC"/>
    <w:rsid w:val="00416017"/>
    <w:rsid w:val="0041645C"/>
    <w:rsid w:val="00417790"/>
    <w:rsid w:val="00424479"/>
    <w:rsid w:val="004253FA"/>
    <w:rsid w:val="00425D01"/>
    <w:rsid w:val="00434E2E"/>
    <w:rsid w:val="00435D02"/>
    <w:rsid w:val="00443F5F"/>
    <w:rsid w:val="00444CF4"/>
    <w:rsid w:val="0045575B"/>
    <w:rsid w:val="00460573"/>
    <w:rsid w:val="004609FB"/>
    <w:rsid w:val="00462CF0"/>
    <w:rsid w:val="00463199"/>
    <w:rsid w:val="0046398D"/>
    <w:rsid w:val="00463D65"/>
    <w:rsid w:val="004826D1"/>
    <w:rsid w:val="00482A83"/>
    <w:rsid w:val="00486282"/>
    <w:rsid w:val="004867C9"/>
    <w:rsid w:val="004A0B7C"/>
    <w:rsid w:val="004A1E90"/>
    <w:rsid w:val="004A78D7"/>
    <w:rsid w:val="004A7FA1"/>
    <w:rsid w:val="004B43CE"/>
    <w:rsid w:val="004B4AC3"/>
    <w:rsid w:val="004B5601"/>
    <w:rsid w:val="004B683D"/>
    <w:rsid w:val="004C1458"/>
    <w:rsid w:val="004C2166"/>
    <w:rsid w:val="004C6D6B"/>
    <w:rsid w:val="004D1746"/>
    <w:rsid w:val="004E19A5"/>
    <w:rsid w:val="004F0088"/>
    <w:rsid w:val="004F0566"/>
    <w:rsid w:val="004F216B"/>
    <w:rsid w:val="004F4696"/>
    <w:rsid w:val="004F7A8F"/>
    <w:rsid w:val="00501C54"/>
    <w:rsid w:val="00502116"/>
    <w:rsid w:val="00502F46"/>
    <w:rsid w:val="00506EA2"/>
    <w:rsid w:val="00517461"/>
    <w:rsid w:val="00524E2B"/>
    <w:rsid w:val="0052533D"/>
    <w:rsid w:val="005307F7"/>
    <w:rsid w:val="00535A54"/>
    <w:rsid w:val="00540318"/>
    <w:rsid w:val="00544137"/>
    <w:rsid w:val="0054627B"/>
    <w:rsid w:val="00550599"/>
    <w:rsid w:val="0055344F"/>
    <w:rsid w:val="005574C2"/>
    <w:rsid w:val="00560CAD"/>
    <w:rsid w:val="005610DD"/>
    <w:rsid w:val="005619C3"/>
    <w:rsid w:val="00575859"/>
    <w:rsid w:val="00575ECE"/>
    <w:rsid w:val="0057707C"/>
    <w:rsid w:val="0057725B"/>
    <w:rsid w:val="00586CFC"/>
    <w:rsid w:val="0059059C"/>
    <w:rsid w:val="00593707"/>
    <w:rsid w:val="00593FB2"/>
    <w:rsid w:val="005A2B96"/>
    <w:rsid w:val="005A4244"/>
    <w:rsid w:val="005B1BDB"/>
    <w:rsid w:val="005B3ECB"/>
    <w:rsid w:val="005C0900"/>
    <w:rsid w:val="005C18D3"/>
    <w:rsid w:val="005C31A8"/>
    <w:rsid w:val="005D084D"/>
    <w:rsid w:val="00600960"/>
    <w:rsid w:val="006019EB"/>
    <w:rsid w:val="00613BC2"/>
    <w:rsid w:val="00614470"/>
    <w:rsid w:val="00614A05"/>
    <w:rsid w:val="006150EC"/>
    <w:rsid w:val="00616271"/>
    <w:rsid w:val="00625CD8"/>
    <w:rsid w:val="006330B9"/>
    <w:rsid w:val="00633FA0"/>
    <w:rsid w:val="00636BB7"/>
    <w:rsid w:val="00641720"/>
    <w:rsid w:val="00647EE6"/>
    <w:rsid w:val="006634E1"/>
    <w:rsid w:val="006656BF"/>
    <w:rsid w:val="00670041"/>
    <w:rsid w:val="00672E6D"/>
    <w:rsid w:val="00675DA7"/>
    <w:rsid w:val="00677970"/>
    <w:rsid w:val="00682F25"/>
    <w:rsid w:val="00696C97"/>
    <w:rsid w:val="00696D5D"/>
    <w:rsid w:val="006A1791"/>
    <w:rsid w:val="006A5A3B"/>
    <w:rsid w:val="006A5BAE"/>
    <w:rsid w:val="006B1ED4"/>
    <w:rsid w:val="006B47C3"/>
    <w:rsid w:val="006B4F77"/>
    <w:rsid w:val="006C1D5C"/>
    <w:rsid w:val="006C69B3"/>
    <w:rsid w:val="006D08EA"/>
    <w:rsid w:val="006D5729"/>
    <w:rsid w:val="006D7366"/>
    <w:rsid w:val="006E1A53"/>
    <w:rsid w:val="006E3479"/>
    <w:rsid w:val="006E4134"/>
    <w:rsid w:val="006F06FE"/>
    <w:rsid w:val="006F1D04"/>
    <w:rsid w:val="007035C7"/>
    <w:rsid w:val="00703617"/>
    <w:rsid w:val="00714311"/>
    <w:rsid w:val="00723607"/>
    <w:rsid w:val="00723B24"/>
    <w:rsid w:val="00723D8E"/>
    <w:rsid w:val="00726CF9"/>
    <w:rsid w:val="007273C4"/>
    <w:rsid w:val="0072765D"/>
    <w:rsid w:val="00737E36"/>
    <w:rsid w:val="00740103"/>
    <w:rsid w:val="00740675"/>
    <w:rsid w:val="00740C0F"/>
    <w:rsid w:val="00740D70"/>
    <w:rsid w:val="00741263"/>
    <w:rsid w:val="00741CCD"/>
    <w:rsid w:val="00751730"/>
    <w:rsid w:val="00763B75"/>
    <w:rsid w:val="00771B14"/>
    <w:rsid w:val="00772A62"/>
    <w:rsid w:val="00774F0C"/>
    <w:rsid w:val="007813FA"/>
    <w:rsid w:val="00787BA7"/>
    <w:rsid w:val="00790E4A"/>
    <w:rsid w:val="00793A99"/>
    <w:rsid w:val="00793B7F"/>
    <w:rsid w:val="00796F4D"/>
    <w:rsid w:val="007A1260"/>
    <w:rsid w:val="007A2112"/>
    <w:rsid w:val="007A2E96"/>
    <w:rsid w:val="007A5AD2"/>
    <w:rsid w:val="007A6699"/>
    <w:rsid w:val="007B31D0"/>
    <w:rsid w:val="007B75C1"/>
    <w:rsid w:val="007C3A62"/>
    <w:rsid w:val="007C3F78"/>
    <w:rsid w:val="007C51BC"/>
    <w:rsid w:val="007D5198"/>
    <w:rsid w:val="007D7C9C"/>
    <w:rsid w:val="007E2324"/>
    <w:rsid w:val="007E2594"/>
    <w:rsid w:val="007E5A57"/>
    <w:rsid w:val="007E69B6"/>
    <w:rsid w:val="007F26B0"/>
    <w:rsid w:val="0080108D"/>
    <w:rsid w:val="0080532C"/>
    <w:rsid w:val="0081093A"/>
    <w:rsid w:val="008111D5"/>
    <w:rsid w:val="00811898"/>
    <w:rsid w:val="008177AF"/>
    <w:rsid w:val="00822996"/>
    <w:rsid w:val="00824E89"/>
    <w:rsid w:val="008264A2"/>
    <w:rsid w:val="00837660"/>
    <w:rsid w:val="008507AE"/>
    <w:rsid w:val="00850CE2"/>
    <w:rsid w:val="00851ED8"/>
    <w:rsid w:val="00853169"/>
    <w:rsid w:val="00853AAA"/>
    <w:rsid w:val="00855FC2"/>
    <w:rsid w:val="0085645A"/>
    <w:rsid w:val="008611A8"/>
    <w:rsid w:val="00862E83"/>
    <w:rsid w:val="00863A31"/>
    <w:rsid w:val="00877C35"/>
    <w:rsid w:val="00882E1E"/>
    <w:rsid w:val="00884C1F"/>
    <w:rsid w:val="00884CD2"/>
    <w:rsid w:val="008879A4"/>
    <w:rsid w:val="00894DB3"/>
    <w:rsid w:val="008A5D62"/>
    <w:rsid w:val="008B06D5"/>
    <w:rsid w:val="008B2C37"/>
    <w:rsid w:val="008C2F85"/>
    <w:rsid w:val="008C3F5A"/>
    <w:rsid w:val="008C4E1D"/>
    <w:rsid w:val="008C6436"/>
    <w:rsid w:val="008C6C96"/>
    <w:rsid w:val="008D1F60"/>
    <w:rsid w:val="008D393C"/>
    <w:rsid w:val="008D41DA"/>
    <w:rsid w:val="008E648B"/>
    <w:rsid w:val="008F3089"/>
    <w:rsid w:val="008F3394"/>
    <w:rsid w:val="008F3CAE"/>
    <w:rsid w:val="009015F9"/>
    <w:rsid w:val="00902244"/>
    <w:rsid w:val="00906CBA"/>
    <w:rsid w:val="009121E1"/>
    <w:rsid w:val="0091333F"/>
    <w:rsid w:val="00914826"/>
    <w:rsid w:val="00917814"/>
    <w:rsid w:val="0092017C"/>
    <w:rsid w:val="00920BA8"/>
    <w:rsid w:val="00921008"/>
    <w:rsid w:val="00927046"/>
    <w:rsid w:val="009278DF"/>
    <w:rsid w:val="00937560"/>
    <w:rsid w:val="00944E38"/>
    <w:rsid w:val="00944FA0"/>
    <w:rsid w:val="009475D7"/>
    <w:rsid w:val="00947DDA"/>
    <w:rsid w:val="00951E6F"/>
    <w:rsid w:val="00954522"/>
    <w:rsid w:val="00954938"/>
    <w:rsid w:val="009560CD"/>
    <w:rsid w:val="00960ABC"/>
    <w:rsid w:val="009633A1"/>
    <w:rsid w:val="00964010"/>
    <w:rsid w:val="009641AE"/>
    <w:rsid w:val="00973011"/>
    <w:rsid w:val="009754D3"/>
    <w:rsid w:val="0097698D"/>
    <w:rsid w:val="00981999"/>
    <w:rsid w:val="009867B6"/>
    <w:rsid w:val="00986B27"/>
    <w:rsid w:val="0099689F"/>
    <w:rsid w:val="009A2EE4"/>
    <w:rsid w:val="009A3141"/>
    <w:rsid w:val="009B4643"/>
    <w:rsid w:val="009B4ED4"/>
    <w:rsid w:val="009C2213"/>
    <w:rsid w:val="009C4229"/>
    <w:rsid w:val="009D1FDC"/>
    <w:rsid w:val="009D585C"/>
    <w:rsid w:val="009D628A"/>
    <w:rsid w:val="009D7225"/>
    <w:rsid w:val="009E178E"/>
    <w:rsid w:val="009E21C9"/>
    <w:rsid w:val="009E255F"/>
    <w:rsid w:val="009E5C3F"/>
    <w:rsid w:val="009F0721"/>
    <w:rsid w:val="009F6D1E"/>
    <w:rsid w:val="009F7E51"/>
    <w:rsid w:val="00A002BF"/>
    <w:rsid w:val="00A0109E"/>
    <w:rsid w:val="00A017D1"/>
    <w:rsid w:val="00A0427C"/>
    <w:rsid w:val="00A05485"/>
    <w:rsid w:val="00A07024"/>
    <w:rsid w:val="00A1141F"/>
    <w:rsid w:val="00A128CE"/>
    <w:rsid w:val="00A20738"/>
    <w:rsid w:val="00A22878"/>
    <w:rsid w:val="00A332F9"/>
    <w:rsid w:val="00A4189B"/>
    <w:rsid w:val="00A45343"/>
    <w:rsid w:val="00A47C21"/>
    <w:rsid w:val="00A523B4"/>
    <w:rsid w:val="00A53884"/>
    <w:rsid w:val="00A71F76"/>
    <w:rsid w:val="00A7411F"/>
    <w:rsid w:val="00A74994"/>
    <w:rsid w:val="00A74E93"/>
    <w:rsid w:val="00A758CD"/>
    <w:rsid w:val="00A773A5"/>
    <w:rsid w:val="00A81D93"/>
    <w:rsid w:val="00A82D6F"/>
    <w:rsid w:val="00A846AA"/>
    <w:rsid w:val="00A84742"/>
    <w:rsid w:val="00A84A86"/>
    <w:rsid w:val="00A8705A"/>
    <w:rsid w:val="00A871E7"/>
    <w:rsid w:val="00A877AC"/>
    <w:rsid w:val="00A948D1"/>
    <w:rsid w:val="00A9731E"/>
    <w:rsid w:val="00AA005A"/>
    <w:rsid w:val="00AA31D9"/>
    <w:rsid w:val="00AA6A20"/>
    <w:rsid w:val="00AA7247"/>
    <w:rsid w:val="00AB1F7C"/>
    <w:rsid w:val="00AB5CFA"/>
    <w:rsid w:val="00AB5E34"/>
    <w:rsid w:val="00AB7452"/>
    <w:rsid w:val="00AC5AFC"/>
    <w:rsid w:val="00AD0412"/>
    <w:rsid w:val="00AD13A8"/>
    <w:rsid w:val="00AD670A"/>
    <w:rsid w:val="00AE64BA"/>
    <w:rsid w:val="00AE7FE1"/>
    <w:rsid w:val="00AF0FF2"/>
    <w:rsid w:val="00AF174C"/>
    <w:rsid w:val="00AF2E42"/>
    <w:rsid w:val="00B01484"/>
    <w:rsid w:val="00B04268"/>
    <w:rsid w:val="00B10F9E"/>
    <w:rsid w:val="00B2111F"/>
    <w:rsid w:val="00B2128D"/>
    <w:rsid w:val="00B22171"/>
    <w:rsid w:val="00B23C13"/>
    <w:rsid w:val="00B32525"/>
    <w:rsid w:val="00B36D2C"/>
    <w:rsid w:val="00B37258"/>
    <w:rsid w:val="00B43CE2"/>
    <w:rsid w:val="00B450EA"/>
    <w:rsid w:val="00B46A63"/>
    <w:rsid w:val="00B557B6"/>
    <w:rsid w:val="00B63A49"/>
    <w:rsid w:val="00B63C47"/>
    <w:rsid w:val="00B6464E"/>
    <w:rsid w:val="00B6732B"/>
    <w:rsid w:val="00B675C1"/>
    <w:rsid w:val="00B730F0"/>
    <w:rsid w:val="00B73639"/>
    <w:rsid w:val="00B7776A"/>
    <w:rsid w:val="00B779AA"/>
    <w:rsid w:val="00B81E3F"/>
    <w:rsid w:val="00B8247F"/>
    <w:rsid w:val="00B8613A"/>
    <w:rsid w:val="00B87290"/>
    <w:rsid w:val="00B87D08"/>
    <w:rsid w:val="00B90FC3"/>
    <w:rsid w:val="00B97359"/>
    <w:rsid w:val="00B97496"/>
    <w:rsid w:val="00B97596"/>
    <w:rsid w:val="00BA04E6"/>
    <w:rsid w:val="00BA3B7A"/>
    <w:rsid w:val="00BA6261"/>
    <w:rsid w:val="00BA6A2C"/>
    <w:rsid w:val="00BB26E1"/>
    <w:rsid w:val="00BB4427"/>
    <w:rsid w:val="00BB5C26"/>
    <w:rsid w:val="00BB7FF0"/>
    <w:rsid w:val="00BC34FA"/>
    <w:rsid w:val="00BC3820"/>
    <w:rsid w:val="00BC78D3"/>
    <w:rsid w:val="00BD051E"/>
    <w:rsid w:val="00BD12C3"/>
    <w:rsid w:val="00BD2447"/>
    <w:rsid w:val="00BD54D9"/>
    <w:rsid w:val="00BE06E9"/>
    <w:rsid w:val="00BE29F3"/>
    <w:rsid w:val="00BF391B"/>
    <w:rsid w:val="00BF3ED9"/>
    <w:rsid w:val="00BF74A9"/>
    <w:rsid w:val="00BF76FD"/>
    <w:rsid w:val="00C01FF9"/>
    <w:rsid w:val="00C02310"/>
    <w:rsid w:val="00C0517D"/>
    <w:rsid w:val="00C063B3"/>
    <w:rsid w:val="00C12468"/>
    <w:rsid w:val="00C12E6D"/>
    <w:rsid w:val="00C13F72"/>
    <w:rsid w:val="00C15855"/>
    <w:rsid w:val="00C2024E"/>
    <w:rsid w:val="00C244D1"/>
    <w:rsid w:val="00C24573"/>
    <w:rsid w:val="00C25794"/>
    <w:rsid w:val="00C2746A"/>
    <w:rsid w:val="00C27C99"/>
    <w:rsid w:val="00C3005D"/>
    <w:rsid w:val="00C36979"/>
    <w:rsid w:val="00C46DE0"/>
    <w:rsid w:val="00C47D9A"/>
    <w:rsid w:val="00C5178E"/>
    <w:rsid w:val="00C55F2B"/>
    <w:rsid w:val="00C56278"/>
    <w:rsid w:val="00C57ADC"/>
    <w:rsid w:val="00C62A6F"/>
    <w:rsid w:val="00C63693"/>
    <w:rsid w:val="00C648AE"/>
    <w:rsid w:val="00C673B9"/>
    <w:rsid w:val="00C71B72"/>
    <w:rsid w:val="00C74AF3"/>
    <w:rsid w:val="00C8680C"/>
    <w:rsid w:val="00C954F0"/>
    <w:rsid w:val="00CA16EF"/>
    <w:rsid w:val="00CA1FEE"/>
    <w:rsid w:val="00CB204B"/>
    <w:rsid w:val="00CB3CC4"/>
    <w:rsid w:val="00CB4E1A"/>
    <w:rsid w:val="00CC423A"/>
    <w:rsid w:val="00CC4D27"/>
    <w:rsid w:val="00CC6B76"/>
    <w:rsid w:val="00CC780E"/>
    <w:rsid w:val="00CE07A5"/>
    <w:rsid w:val="00CE291F"/>
    <w:rsid w:val="00CF00A9"/>
    <w:rsid w:val="00CF36B6"/>
    <w:rsid w:val="00CF524B"/>
    <w:rsid w:val="00D0242C"/>
    <w:rsid w:val="00D031C0"/>
    <w:rsid w:val="00D051A7"/>
    <w:rsid w:val="00D109A1"/>
    <w:rsid w:val="00D11851"/>
    <w:rsid w:val="00D14493"/>
    <w:rsid w:val="00D1545E"/>
    <w:rsid w:val="00D20C41"/>
    <w:rsid w:val="00D33332"/>
    <w:rsid w:val="00D4128A"/>
    <w:rsid w:val="00D42798"/>
    <w:rsid w:val="00D43199"/>
    <w:rsid w:val="00D43EB2"/>
    <w:rsid w:val="00D44A98"/>
    <w:rsid w:val="00D44D96"/>
    <w:rsid w:val="00D460A6"/>
    <w:rsid w:val="00D5313C"/>
    <w:rsid w:val="00D53731"/>
    <w:rsid w:val="00D56BE1"/>
    <w:rsid w:val="00D60EF8"/>
    <w:rsid w:val="00D6151A"/>
    <w:rsid w:val="00D61853"/>
    <w:rsid w:val="00D6252A"/>
    <w:rsid w:val="00D6305C"/>
    <w:rsid w:val="00D63F0D"/>
    <w:rsid w:val="00D672DB"/>
    <w:rsid w:val="00D70BBF"/>
    <w:rsid w:val="00D7400B"/>
    <w:rsid w:val="00D76B71"/>
    <w:rsid w:val="00D7780F"/>
    <w:rsid w:val="00D87654"/>
    <w:rsid w:val="00D87933"/>
    <w:rsid w:val="00DA1881"/>
    <w:rsid w:val="00DA3441"/>
    <w:rsid w:val="00DA3BC9"/>
    <w:rsid w:val="00DA48E7"/>
    <w:rsid w:val="00DA76DC"/>
    <w:rsid w:val="00DA7BB5"/>
    <w:rsid w:val="00DB1360"/>
    <w:rsid w:val="00DB2833"/>
    <w:rsid w:val="00DB3050"/>
    <w:rsid w:val="00DB523B"/>
    <w:rsid w:val="00DB7719"/>
    <w:rsid w:val="00DC5CD8"/>
    <w:rsid w:val="00DC634E"/>
    <w:rsid w:val="00DD0BA1"/>
    <w:rsid w:val="00DD17ED"/>
    <w:rsid w:val="00DD354D"/>
    <w:rsid w:val="00DD48D8"/>
    <w:rsid w:val="00DD60F7"/>
    <w:rsid w:val="00DD6CB5"/>
    <w:rsid w:val="00DE65A7"/>
    <w:rsid w:val="00DF3493"/>
    <w:rsid w:val="00E006E2"/>
    <w:rsid w:val="00E11259"/>
    <w:rsid w:val="00E15A9C"/>
    <w:rsid w:val="00E16DD6"/>
    <w:rsid w:val="00E226B4"/>
    <w:rsid w:val="00E27820"/>
    <w:rsid w:val="00E355DF"/>
    <w:rsid w:val="00E43D79"/>
    <w:rsid w:val="00E45DFE"/>
    <w:rsid w:val="00E501D8"/>
    <w:rsid w:val="00E572DC"/>
    <w:rsid w:val="00E631DA"/>
    <w:rsid w:val="00E6448C"/>
    <w:rsid w:val="00E76E6D"/>
    <w:rsid w:val="00E800BE"/>
    <w:rsid w:val="00E83888"/>
    <w:rsid w:val="00E83A4B"/>
    <w:rsid w:val="00E83BD1"/>
    <w:rsid w:val="00E84B08"/>
    <w:rsid w:val="00E87196"/>
    <w:rsid w:val="00E9153E"/>
    <w:rsid w:val="00E939A3"/>
    <w:rsid w:val="00E93BB5"/>
    <w:rsid w:val="00E93FCB"/>
    <w:rsid w:val="00E94197"/>
    <w:rsid w:val="00E95D82"/>
    <w:rsid w:val="00EA1CFE"/>
    <w:rsid w:val="00EA23CB"/>
    <w:rsid w:val="00EB0405"/>
    <w:rsid w:val="00EB5122"/>
    <w:rsid w:val="00EB63C8"/>
    <w:rsid w:val="00EB7758"/>
    <w:rsid w:val="00EC5B71"/>
    <w:rsid w:val="00EC6D5D"/>
    <w:rsid w:val="00ED2112"/>
    <w:rsid w:val="00ED218D"/>
    <w:rsid w:val="00ED383D"/>
    <w:rsid w:val="00EE1105"/>
    <w:rsid w:val="00EE2CA6"/>
    <w:rsid w:val="00EE4401"/>
    <w:rsid w:val="00EF0781"/>
    <w:rsid w:val="00EF461F"/>
    <w:rsid w:val="00F02187"/>
    <w:rsid w:val="00F02DE4"/>
    <w:rsid w:val="00F07B63"/>
    <w:rsid w:val="00F20E5B"/>
    <w:rsid w:val="00F22DE8"/>
    <w:rsid w:val="00F2367E"/>
    <w:rsid w:val="00F2569F"/>
    <w:rsid w:val="00F36A5C"/>
    <w:rsid w:val="00F42596"/>
    <w:rsid w:val="00F549A3"/>
    <w:rsid w:val="00F615DE"/>
    <w:rsid w:val="00F61FFA"/>
    <w:rsid w:val="00F6562C"/>
    <w:rsid w:val="00F66191"/>
    <w:rsid w:val="00F66832"/>
    <w:rsid w:val="00F77745"/>
    <w:rsid w:val="00F77948"/>
    <w:rsid w:val="00F80C70"/>
    <w:rsid w:val="00F811BD"/>
    <w:rsid w:val="00F824DF"/>
    <w:rsid w:val="00F838DE"/>
    <w:rsid w:val="00F9357F"/>
    <w:rsid w:val="00F9635D"/>
    <w:rsid w:val="00F97936"/>
    <w:rsid w:val="00FA0EA1"/>
    <w:rsid w:val="00FA0EAF"/>
    <w:rsid w:val="00FA7ACC"/>
    <w:rsid w:val="00FB0E51"/>
    <w:rsid w:val="00FB3753"/>
    <w:rsid w:val="00FC04BB"/>
    <w:rsid w:val="00FC3C7D"/>
    <w:rsid w:val="00FC4A22"/>
    <w:rsid w:val="00FC624D"/>
    <w:rsid w:val="00FD0BF4"/>
    <w:rsid w:val="00FD3F36"/>
    <w:rsid w:val="00FE39C3"/>
    <w:rsid w:val="00FF1C85"/>
    <w:rsid w:val="00FF3D55"/>
    <w:rsid w:val="00FF70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C3639C"/>
  <w15:docId w15:val="{7319AE2C-6493-4460-A0D6-5854C0E70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31">
    <w:name w:val="Заголовок №3_"/>
    <w:basedOn w:val="a0"/>
    <w:link w:val="32"/>
    <w:rPr>
      <w:rFonts w:ascii="Times New Roman" w:eastAsia="Times New Roman" w:hAnsi="Times New Roman" w:cs="Times New Roman"/>
      <w:b/>
      <w:bCs/>
      <w:i w:val="0"/>
      <w:iCs w:val="0"/>
      <w:smallCaps w:val="0"/>
      <w:strike w:val="0"/>
      <w:sz w:val="28"/>
      <w:szCs w:val="28"/>
      <w:u w:val="none"/>
    </w:rPr>
  </w:style>
  <w:style w:type="character" w:customStyle="1" w:styleId="a6">
    <w:name w:val="Колонтитул_"/>
    <w:basedOn w:val="a0"/>
    <w:link w:val="a7"/>
    <w:rPr>
      <w:rFonts w:ascii="Times New Roman" w:eastAsia="Times New Roman" w:hAnsi="Times New Roman" w:cs="Times New Roman"/>
      <w:b w:val="0"/>
      <w:bCs w:val="0"/>
      <w:i w:val="0"/>
      <w:iCs w:val="0"/>
      <w:smallCaps w:val="0"/>
      <w:strike w:val="0"/>
      <w:u w:val="none"/>
    </w:rPr>
  </w:style>
  <w:style w:type="character" w:customStyle="1" w:styleId="a8">
    <w:name w:val="Колонтитул"/>
    <w:basedOn w:val="a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4">
    <w:name w:val="Основной текст (4)_"/>
    <w:basedOn w:val="a0"/>
    <w:link w:val="40"/>
    <w:rPr>
      <w:rFonts w:ascii="Arial Narrow" w:eastAsia="Arial Narrow" w:hAnsi="Arial Narrow" w:cs="Arial Narrow"/>
      <w:b w:val="0"/>
      <w:bCs w:val="0"/>
      <w:i w:val="0"/>
      <w:iCs w:val="0"/>
      <w:smallCaps w:val="0"/>
      <w:strike w:val="0"/>
      <w:sz w:val="30"/>
      <w:szCs w:val="30"/>
      <w:u w:val="none"/>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212pt">
    <w:name w:val="Основной текст (2) + 12 pt"/>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33">
    <w:name w:val="Заголовок №3 + Курсив"/>
    <w:basedOn w:val="31"/>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5">
    <w:name w:val="Основной текст (5)_"/>
    <w:basedOn w:val="a0"/>
    <w:link w:val="50"/>
    <w:rPr>
      <w:rFonts w:ascii="Times New Roman" w:eastAsia="Times New Roman" w:hAnsi="Times New Roman" w:cs="Times New Roman"/>
      <w:b/>
      <w:bCs/>
      <w:i/>
      <w:iCs/>
      <w:smallCaps w:val="0"/>
      <w:strike w:val="0"/>
      <w:sz w:val="28"/>
      <w:szCs w:val="28"/>
      <w:u w:val="none"/>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z w:val="36"/>
      <w:szCs w:val="36"/>
      <w:u w:val="none"/>
    </w:rPr>
  </w:style>
  <w:style w:type="character" w:customStyle="1" w:styleId="34">
    <w:name w:val="Заголовок №3 + Не полужирный"/>
    <w:basedOn w:val="3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23pt">
    <w:name w:val="Основной текст (2) + Интервал 3 pt"/>
    <w:basedOn w:val="2"/>
    <w:rPr>
      <w:rFonts w:ascii="Times New Roman" w:eastAsia="Times New Roman" w:hAnsi="Times New Roman" w:cs="Times New Roman"/>
      <w:b w:val="0"/>
      <w:bCs w:val="0"/>
      <w:i w:val="0"/>
      <w:iCs w:val="0"/>
      <w:smallCaps w:val="0"/>
      <w:strike w:val="0"/>
      <w:color w:val="000000"/>
      <w:spacing w:val="70"/>
      <w:w w:val="100"/>
      <w:position w:val="0"/>
      <w:sz w:val="28"/>
      <w:szCs w:val="28"/>
      <w:u w:val="none"/>
      <w:lang w:val="uk-UA" w:eastAsia="uk-UA" w:bidi="uk-UA"/>
    </w:rPr>
  </w:style>
  <w:style w:type="character" w:customStyle="1" w:styleId="Exact">
    <w:name w:val="Подпись к картинке Exact"/>
    <w:basedOn w:val="a0"/>
    <w:link w:val="a9"/>
    <w:rPr>
      <w:rFonts w:ascii="Times New Roman" w:eastAsia="Times New Roman" w:hAnsi="Times New Roman" w:cs="Times New Roman"/>
      <w:b w:val="0"/>
      <w:bCs w:val="0"/>
      <w:i w:val="0"/>
      <w:iCs w:val="0"/>
      <w:smallCaps w:val="0"/>
      <w:strike w:val="0"/>
      <w:sz w:val="16"/>
      <w:szCs w:val="16"/>
      <w:u w:val="none"/>
    </w:rPr>
  </w:style>
  <w:style w:type="character" w:customStyle="1" w:styleId="8pt">
    <w:name w:val="Колонтитул + 8 pt"/>
    <w:basedOn w:val="a6"/>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16"/>
      <w:szCs w:val="16"/>
      <w:u w:val="none"/>
    </w:rPr>
  </w:style>
  <w:style w:type="character" w:customStyle="1" w:styleId="3Exact">
    <w:name w:val="Основной текст (3) Exact"/>
    <w:basedOn w:val="a0"/>
    <w:rPr>
      <w:rFonts w:ascii="Times New Roman" w:eastAsia="Times New Roman" w:hAnsi="Times New Roman" w:cs="Times New Roman"/>
      <w:b/>
      <w:bCs/>
      <w:i w:val="0"/>
      <w:iCs w:val="0"/>
      <w:smallCaps w:val="0"/>
      <w:strike w:val="0"/>
      <w:sz w:val="28"/>
      <w:szCs w:val="28"/>
      <w:u w:val="none"/>
    </w:rPr>
  </w:style>
  <w:style w:type="character" w:customStyle="1" w:styleId="3Exact0">
    <w:name w:val="Основной текст (3) Exact"/>
    <w:basedOn w:val="3"/>
    <w:rPr>
      <w:rFonts w:ascii="Times New Roman" w:eastAsia="Times New Roman" w:hAnsi="Times New Roman" w:cs="Times New Roman"/>
      <w:b/>
      <w:bCs/>
      <w:i w:val="0"/>
      <w:iCs w:val="0"/>
      <w:smallCaps w:val="0"/>
      <w:strike w:val="0"/>
      <w:color w:val="000000"/>
      <w:spacing w:val="0"/>
      <w:w w:val="100"/>
      <w:position w:val="0"/>
      <w:sz w:val="28"/>
      <w:szCs w:val="28"/>
      <w:u w:val="single"/>
      <w:lang w:val="uk-UA" w:eastAsia="uk-UA" w:bidi="uk-UA"/>
    </w:rPr>
  </w:style>
  <w:style w:type="character" w:customStyle="1" w:styleId="7Exact">
    <w:name w:val="Основной текст (7) Exact"/>
    <w:basedOn w:val="a0"/>
    <w:link w:val="7"/>
    <w:rPr>
      <w:rFonts w:ascii="Times New Roman" w:eastAsia="Times New Roman" w:hAnsi="Times New Roman" w:cs="Times New Roman"/>
      <w:b/>
      <w:bCs/>
      <w:i w:val="0"/>
      <w:iCs w:val="0"/>
      <w:smallCaps w:val="0"/>
      <w:strike w:val="0"/>
      <w:sz w:val="22"/>
      <w:szCs w:val="22"/>
      <w:u w:val="none"/>
    </w:rPr>
  </w:style>
  <w:style w:type="character" w:customStyle="1" w:styleId="8Exact">
    <w:name w:val="Основной текст (8) Exact"/>
    <w:basedOn w:val="a0"/>
    <w:link w:val="8"/>
    <w:rPr>
      <w:rFonts w:ascii="Tahoma" w:eastAsia="Tahoma" w:hAnsi="Tahoma" w:cs="Tahoma"/>
      <w:b/>
      <w:bCs/>
      <w:i w:val="0"/>
      <w:iCs w:val="0"/>
      <w:smallCaps w:val="0"/>
      <w:strike w:val="0"/>
      <w:sz w:val="20"/>
      <w:szCs w:val="20"/>
      <w:u w:val="none"/>
    </w:rPr>
  </w:style>
  <w:style w:type="character" w:customStyle="1" w:styleId="714ptExact">
    <w:name w:val="Основной текст (7) + 14 pt;Не полужирный Exact"/>
    <w:basedOn w:val="7Exac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6Exact">
    <w:name w:val="Основной текст (6) Exact"/>
    <w:basedOn w:val="a0"/>
    <w:rPr>
      <w:rFonts w:ascii="Times New Roman" w:eastAsia="Times New Roman" w:hAnsi="Times New Roman" w:cs="Times New Roman"/>
      <w:b w:val="0"/>
      <w:bCs w:val="0"/>
      <w:i w:val="0"/>
      <w:iCs w:val="0"/>
      <w:smallCaps w:val="0"/>
      <w:strike w:val="0"/>
      <w:sz w:val="16"/>
      <w:szCs w:val="16"/>
      <w:u w:val="none"/>
    </w:rPr>
  </w:style>
  <w:style w:type="character" w:customStyle="1" w:styleId="9Exact">
    <w:name w:val="Основной текст (9) Exact"/>
    <w:basedOn w:val="a0"/>
    <w:link w:val="9"/>
    <w:rPr>
      <w:rFonts w:ascii="Impact" w:eastAsia="Impact" w:hAnsi="Impact" w:cs="Impact"/>
      <w:b w:val="0"/>
      <w:bCs w:val="0"/>
      <w:i w:val="0"/>
      <w:iCs w:val="0"/>
      <w:smallCaps w:val="0"/>
      <w:strike w:val="0"/>
      <w:sz w:val="16"/>
      <w:szCs w:val="16"/>
      <w:u w:val="none"/>
    </w:rPr>
  </w:style>
  <w:style w:type="character" w:customStyle="1" w:styleId="10Exact">
    <w:name w:val="Основной текст (10) Exact"/>
    <w:basedOn w:val="a0"/>
    <w:link w:val="100"/>
    <w:rPr>
      <w:rFonts w:ascii="Tahoma" w:eastAsia="Tahoma" w:hAnsi="Tahoma" w:cs="Tahoma"/>
      <w:b w:val="0"/>
      <w:bCs w:val="0"/>
      <w:i w:val="0"/>
      <w:iCs w:val="0"/>
      <w:smallCaps w:val="0"/>
      <w:strike w:val="0"/>
      <w:sz w:val="18"/>
      <w:szCs w:val="18"/>
      <w:u w:val="none"/>
    </w:rPr>
  </w:style>
  <w:style w:type="character" w:customStyle="1" w:styleId="11Exact">
    <w:name w:val="Основной текст (11) Exact"/>
    <w:basedOn w:val="a0"/>
    <w:link w:val="11"/>
    <w:rPr>
      <w:rFonts w:ascii="Times New Roman" w:eastAsia="Times New Roman" w:hAnsi="Times New Roman" w:cs="Times New Roman"/>
      <w:b w:val="0"/>
      <w:bCs w:val="0"/>
      <w:i w:val="0"/>
      <w:iCs w:val="0"/>
      <w:smallCaps w:val="0"/>
      <w:strike w:val="0"/>
      <w:spacing w:val="0"/>
      <w:sz w:val="20"/>
      <w:szCs w:val="20"/>
      <w:u w:val="none"/>
    </w:rPr>
  </w:style>
  <w:style w:type="character" w:customStyle="1" w:styleId="12Exact">
    <w:name w:val="Основной текст (12) Exact"/>
    <w:basedOn w:val="a0"/>
    <w:link w:val="12"/>
    <w:rPr>
      <w:rFonts w:ascii="Times New Roman" w:eastAsia="Times New Roman" w:hAnsi="Times New Roman" w:cs="Times New Roman"/>
      <w:b w:val="0"/>
      <w:bCs w:val="0"/>
      <w:i w:val="0"/>
      <w:iCs w:val="0"/>
      <w:smallCaps w:val="0"/>
      <w:strike w:val="0"/>
      <w:sz w:val="19"/>
      <w:szCs w:val="19"/>
      <w:u w:val="none"/>
    </w:rPr>
  </w:style>
  <w:style w:type="character" w:customStyle="1" w:styleId="13pt">
    <w:name w:val="Колонтитул + 13 pt"/>
    <w:basedOn w:val="a6"/>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style>
  <w:style w:type="character" w:customStyle="1" w:styleId="211pt">
    <w:name w:val="Основной текст (2) + 11 pt;Полужирный"/>
    <w:basedOn w:val="2"/>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28pt">
    <w:name w:val="Основной текст (2) + 8 pt"/>
    <w:basedOn w:val="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13Exact">
    <w:name w:val="Основной текст (13) Exact"/>
    <w:basedOn w:val="a0"/>
    <w:link w:val="13"/>
    <w:rPr>
      <w:rFonts w:ascii="Times New Roman" w:eastAsia="Times New Roman" w:hAnsi="Times New Roman" w:cs="Times New Roman"/>
      <w:b w:val="0"/>
      <w:bCs w:val="0"/>
      <w:i w:val="0"/>
      <w:iCs w:val="0"/>
      <w:smallCaps w:val="0"/>
      <w:strike w:val="0"/>
      <w:sz w:val="22"/>
      <w:szCs w:val="22"/>
      <w:u w:val="none"/>
    </w:rPr>
  </w:style>
  <w:style w:type="character" w:customStyle="1" w:styleId="14Exact">
    <w:name w:val="Основной текст (14) Exact"/>
    <w:basedOn w:val="a0"/>
    <w:link w:val="14"/>
    <w:rPr>
      <w:rFonts w:ascii="Times New Roman" w:eastAsia="Times New Roman" w:hAnsi="Times New Roman" w:cs="Times New Roman"/>
      <w:b w:val="0"/>
      <w:bCs w:val="0"/>
      <w:i w:val="0"/>
      <w:iCs w:val="0"/>
      <w:smallCaps w:val="0"/>
      <w:strike w:val="0"/>
      <w:sz w:val="15"/>
      <w:szCs w:val="15"/>
      <w:u w:val="none"/>
    </w:rPr>
  </w:style>
  <w:style w:type="character" w:customStyle="1" w:styleId="14Exact0">
    <w:name w:val="Основной текст (14) + Малые прописные Exact"/>
    <w:basedOn w:val="14Exact"/>
    <w:rPr>
      <w:rFonts w:ascii="Times New Roman" w:eastAsia="Times New Roman" w:hAnsi="Times New Roman" w:cs="Times New Roman"/>
      <w:b w:val="0"/>
      <w:bCs w:val="0"/>
      <w:i w:val="0"/>
      <w:iCs w:val="0"/>
      <w:smallCaps/>
      <w:strike w:val="0"/>
      <w:color w:val="000000"/>
      <w:spacing w:val="0"/>
      <w:w w:val="100"/>
      <w:position w:val="0"/>
      <w:sz w:val="15"/>
      <w:szCs w:val="15"/>
      <w:u w:val="none"/>
      <w:lang w:val="uk-UA" w:eastAsia="uk-UA" w:bidi="uk-UA"/>
    </w:rPr>
  </w:style>
  <w:style w:type="character" w:customStyle="1" w:styleId="8pt0">
    <w:name w:val="Колонтитул + 8 pt"/>
    <w:basedOn w:val="a6"/>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95pt">
    <w:name w:val="Колонтитул + 9;5 pt"/>
    <w:basedOn w:val="a6"/>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15Exact">
    <w:name w:val="Основной текст (15) Exact"/>
    <w:basedOn w:val="a0"/>
    <w:link w:val="15"/>
    <w:rPr>
      <w:rFonts w:ascii="Times New Roman" w:eastAsia="Times New Roman" w:hAnsi="Times New Roman" w:cs="Times New Roman"/>
      <w:b w:val="0"/>
      <w:bCs w:val="0"/>
      <w:i w:val="0"/>
      <w:iCs w:val="0"/>
      <w:smallCaps w:val="0"/>
      <w:strike w:val="0"/>
      <w:sz w:val="14"/>
      <w:szCs w:val="14"/>
      <w:u w:val="none"/>
    </w:rPr>
  </w:style>
  <w:style w:type="character" w:customStyle="1" w:styleId="158ptExact">
    <w:name w:val="Основной текст (15) + 8 pt Exact"/>
    <w:basedOn w:val="15Exac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15Exact0">
    <w:name w:val="Основной текст (15) + Малые прописные Exact"/>
    <w:basedOn w:val="15Exact"/>
    <w:rPr>
      <w:rFonts w:ascii="Times New Roman" w:eastAsia="Times New Roman" w:hAnsi="Times New Roman" w:cs="Times New Roman"/>
      <w:b w:val="0"/>
      <w:bCs w:val="0"/>
      <w:i w:val="0"/>
      <w:iCs w:val="0"/>
      <w:smallCaps/>
      <w:strike w:val="0"/>
      <w:color w:val="000000"/>
      <w:spacing w:val="0"/>
      <w:w w:val="100"/>
      <w:position w:val="0"/>
      <w:sz w:val="14"/>
      <w:szCs w:val="14"/>
      <w:u w:val="none"/>
      <w:lang w:val="uk-UA" w:eastAsia="uk-UA" w:bidi="uk-UA"/>
    </w:rPr>
  </w:style>
  <w:style w:type="character" w:customStyle="1" w:styleId="Arial95pt">
    <w:name w:val="Колонтитул + Arial;9;5 pt"/>
    <w:basedOn w:val="a6"/>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12ptExact">
    <w:name w:val="Основной текст (11) + Интервал 2 pt Exact"/>
    <w:basedOn w:val="11Exact"/>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uk-UA" w:eastAsia="uk-UA" w:bidi="uk-UA"/>
    </w:rPr>
  </w:style>
  <w:style w:type="character" w:customStyle="1" w:styleId="23ptExact">
    <w:name w:val="Основной текст (2) + Интервал 3 pt Exact"/>
    <w:basedOn w:val="2"/>
    <w:rPr>
      <w:rFonts w:ascii="Times New Roman" w:eastAsia="Times New Roman" w:hAnsi="Times New Roman" w:cs="Times New Roman"/>
      <w:b w:val="0"/>
      <w:bCs w:val="0"/>
      <w:i w:val="0"/>
      <w:iCs w:val="0"/>
      <w:smallCaps w:val="0"/>
      <w:strike w:val="0"/>
      <w:color w:val="000000"/>
      <w:spacing w:val="60"/>
      <w:w w:val="100"/>
      <w:position w:val="0"/>
      <w:sz w:val="28"/>
      <w:szCs w:val="28"/>
      <w:u w:val="none"/>
      <w:lang w:val="uk-UA" w:eastAsia="uk-UA" w:bidi="uk-UA"/>
    </w:rPr>
  </w:style>
  <w:style w:type="character" w:customStyle="1" w:styleId="73ptExact">
    <w:name w:val="Основной текст (7) + Интервал 3 pt Exact"/>
    <w:basedOn w:val="7Exact"/>
    <w:rPr>
      <w:rFonts w:ascii="Times New Roman" w:eastAsia="Times New Roman" w:hAnsi="Times New Roman" w:cs="Times New Roman"/>
      <w:b/>
      <w:bCs/>
      <w:i w:val="0"/>
      <w:iCs w:val="0"/>
      <w:smallCaps w:val="0"/>
      <w:strike w:val="0"/>
      <w:color w:val="000000"/>
      <w:spacing w:val="60"/>
      <w:w w:val="100"/>
      <w:position w:val="0"/>
      <w:sz w:val="22"/>
      <w:szCs w:val="22"/>
      <w:u w:val="none"/>
      <w:lang w:val="uk-UA" w:eastAsia="uk-UA" w:bidi="uk-UA"/>
    </w:rPr>
  </w:style>
  <w:style w:type="character" w:customStyle="1" w:styleId="16Exact">
    <w:name w:val="Основной текст (16) Exact"/>
    <w:basedOn w:val="a0"/>
    <w:link w:val="16"/>
    <w:rPr>
      <w:rFonts w:ascii="Times New Roman" w:eastAsia="Times New Roman" w:hAnsi="Times New Roman" w:cs="Times New Roman"/>
      <w:b w:val="0"/>
      <w:bCs w:val="0"/>
      <w:i/>
      <w:iCs/>
      <w:smallCaps w:val="0"/>
      <w:strike w:val="0"/>
      <w:sz w:val="19"/>
      <w:szCs w:val="19"/>
      <w:u w:val="none"/>
    </w:rPr>
  </w:style>
  <w:style w:type="character" w:customStyle="1" w:styleId="17Exact">
    <w:name w:val="Основной текст (17) Exact"/>
    <w:basedOn w:val="a0"/>
    <w:link w:val="17"/>
    <w:rPr>
      <w:rFonts w:ascii="Times New Roman" w:eastAsia="Times New Roman" w:hAnsi="Times New Roman" w:cs="Times New Roman"/>
      <w:b w:val="0"/>
      <w:bCs w:val="0"/>
      <w:i w:val="0"/>
      <w:iCs w:val="0"/>
      <w:smallCaps w:val="0"/>
      <w:strike w:val="0"/>
      <w:u w:val="none"/>
    </w:rPr>
  </w:style>
  <w:style w:type="character" w:customStyle="1" w:styleId="18Exact">
    <w:name w:val="Основной текст (18) Exact"/>
    <w:basedOn w:val="a0"/>
    <w:link w:val="18"/>
    <w:rPr>
      <w:rFonts w:ascii="Courier New" w:eastAsia="Courier New" w:hAnsi="Courier New" w:cs="Courier New"/>
      <w:b/>
      <w:bCs/>
      <w:i w:val="0"/>
      <w:iCs w:val="0"/>
      <w:smallCaps w:val="0"/>
      <w:strike w:val="0"/>
      <w:sz w:val="106"/>
      <w:szCs w:val="106"/>
      <w:u w:val="none"/>
    </w:rPr>
  </w:style>
  <w:style w:type="character" w:customStyle="1" w:styleId="19Exact">
    <w:name w:val="Основной текст (19) Exact"/>
    <w:basedOn w:val="a0"/>
    <w:link w:val="19"/>
    <w:rPr>
      <w:rFonts w:ascii="Times New Roman" w:eastAsia="Times New Roman" w:hAnsi="Times New Roman" w:cs="Times New Roman"/>
      <w:b w:val="0"/>
      <w:bCs w:val="0"/>
      <w:i w:val="0"/>
      <w:iCs w:val="0"/>
      <w:smallCaps w:val="0"/>
      <w:strike w:val="0"/>
      <w:sz w:val="19"/>
      <w:szCs w:val="19"/>
      <w:u w:val="none"/>
    </w:rPr>
  </w:style>
  <w:style w:type="character" w:customStyle="1" w:styleId="20Exact">
    <w:name w:val="Основной текст (20) Exact"/>
    <w:basedOn w:val="a0"/>
    <w:link w:val="200"/>
    <w:rPr>
      <w:rFonts w:ascii="Times New Roman" w:eastAsia="Times New Roman" w:hAnsi="Times New Roman" w:cs="Times New Roman"/>
      <w:b w:val="0"/>
      <w:bCs w:val="0"/>
      <w:i w:val="0"/>
      <w:iCs w:val="0"/>
      <w:smallCaps w:val="0"/>
      <w:strike w:val="0"/>
      <w:sz w:val="18"/>
      <w:szCs w:val="18"/>
      <w:u w:val="none"/>
    </w:rPr>
  </w:style>
  <w:style w:type="character" w:customStyle="1" w:styleId="21Exact">
    <w:name w:val="Основной текст (21) Exact"/>
    <w:basedOn w:val="a0"/>
    <w:link w:val="210"/>
    <w:rPr>
      <w:rFonts w:ascii="Times New Roman" w:eastAsia="Times New Roman" w:hAnsi="Times New Roman" w:cs="Times New Roman"/>
      <w:b w:val="0"/>
      <w:bCs w:val="0"/>
      <w:i w:val="0"/>
      <w:iCs w:val="0"/>
      <w:smallCaps w:val="0"/>
      <w:strike w:val="0"/>
      <w:sz w:val="20"/>
      <w:szCs w:val="20"/>
      <w:u w:val="none"/>
    </w:rPr>
  </w:style>
  <w:style w:type="character" w:customStyle="1" w:styleId="22Exact">
    <w:name w:val="Основной текст (22) Exact"/>
    <w:basedOn w:val="a0"/>
    <w:link w:val="22"/>
    <w:rPr>
      <w:rFonts w:ascii="Microsoft Sans Serif" w:eastAsia="Microsoft Sans Serif" w:hAnsi="Microsoft Sans Serif" w:cs="Microsoft Sans Serif"/>
      <w:b w:val="0"/>
      <w:bCs w:val="0"/>
      <w:i w:val="0"/>
      <w:iCs w:val="0"/>
      <w:smallCaps w:val="0"/>
      <w:strike w:val="0"/>
      <w:sz w:val="26"/>
      <w:szCs w:val="26"/>
      <w:u w:val="none"/>
      <w:lang w:val="ru-RU" w:eastAsia="ru-RU" w:bidi="ru-RU"/>
    </w:rPr>
  </w:style>
  <w:style w:type="character" w:customStyle="1" w:styleId="2Exact0">
    <w:name w:val="Номер заголовка №2 Exact"/>
    <w:basedOn w:val="a0"/>
    <w:link w:val="23"/>
    <w:rPr>
      <w:rFonts w:ascii="Microsoft Sans Serif" w:eastAsia="Microsoft Sans Serif" w:hAnsi="Microsoft Sans Serif" w:cs="Microsoft Sans Serif"/>
      <w:b w:val="0"/>
      <w:bCs w:val="0"/>
      <w:i w:val="0"/>
      <w:iCs w:val="0"/>
      <w:smallCaps w:val="0"/>
      <w:strike w:val="0"/>
      <w:sz w:val="32"/>
      <w:szCs w:val="32"/>
      <w:u w:val="none"/>
      <w:lang w:val="ru-RU" w:eastAsia="ru-RU" w:bidi="ru-RU"/>
    </w:rPr>
  </w:style>
  <w:style w:type="character" w:customStyle="1" w:styleId="2TimesNewRoman14ptExact">
    <w:name w:val="Номер заголовка №2 + Times New Roman;14 pt Exact"/>
    <w:basedOn w:val="2Exact0"/>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2Exact0">
    <w:name w:val="Номер заголовка №2 (2) Exact"/>
    <w:basedOn w:val="a0"/>
    <w:link w:val="220"/>
    <w:rPr>
      <w:rFonts w:ascii="Corbel" w:eastAsia="Corbel" w:hAnsi="Corbel" w:cs="Corbel"/>
      <w:b w:val="0"/>
      <w:bCs w:val="0"/>
      <w:i w:val="0"/>
      <w:iCs w:val="0"/>
      <w:smallCaps w:val="0"/>
      <w:strike w:val="0"/>
      <w:sz w:val="28"/>
      <w:szCs w:val="28"/>
      <w:u w:val="none"/>
      <w:lang w:val="ru-RU" w:eastAsia="ru-RU" w:bidi="ru-RU"/>
    </w:rPr>
  </w:style>
  <w:style w:type="character" w:customStyle="1" w:styleId="22TimesNewRoman13ptExact">
    <w:name w:val="Номер заголовка №2 (2) + Times New Roman;13 pt Exact"/>
    <w:basedOn w:val="22Exact0"/>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Exact1">
    <w:name w:val="Заголовок №2 Exact"/>
    <w:basedOn w:val="a0"/>
    <w:rPr>
      <w:rFonts w:ascii="Times New Roman" w:eastAsia="Times New Roman" w:hAnsi="Times New Roman" w:cs="Times New Roman"/>
      <w:b w:val="0"/>
      <w:bCs w:val="0"/>
      <w:i w:val="0"/>
      <w:iCs w:val="0"/>
      <w:smallCaps w:val="0"/>
      <w:strike w:val="0"/>
      <w:sz w:val="28"/>
      <w:szCs w:val="28"/>
      <w:u w:val="none"/>
      <w:lang w:val="ru-RU" w:eastAsia="ru-RU" w:bidi="ru-RU"/>
    </w:rPr>
  </w:style>
  <w:style w:type="character" w:customStyle="1" w:styleId="22Exact1">
    <w:name w:val="Заголовок №2 (2) Exact"/>
    <w:basedOn w:val="a0"/>
    <w:link w:val="221"/>
    <w:rPr>
      <w:rFonts w:ascii="Corbel" w:eastAsia="Corbel" w:hAnsi="Corbel" w:cs="Corbel"/>
      <w:b w:val="0"/>
      <w:bCs w:val="0"/>
      <w:i w:val="0"/>
      <w:iCs w:val="0"/>
      <w:smallCaps w:val="0"/>
      <w:strike w:val="0"/>
      <w:sz w:val="28"/>
      <w:szCs w:val="28"/>
      <w:u w:val="none"/>
      <w:lang w:val="ru-RU" w:eastAsia="ru-RU" w:bidi="ru-RU"/>
    </w:rPr>
  </w:style>
  <w:style w:type="character" w:customStyle="1" w:styleId="22TimesNewRomanExact">
    <w:name w:val="Заголовок №2 (2) + Times New Roman Exact"/>
    <w:basedOn w:val="22Exact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3Exact">
    <w:name w:val="Заголовок №2 (3) Exact"/>
    <w:basedOn w:val="a0"/>
    <w:link w:val="230"/>
    <w:rPr>
      <w:rFonts w:ascii="Times New Roman" w:eastAsia="Times New Roman" w:hAnsi="Times New Roman" w:cs="Times New Roman"/>
      <w:b w:val="0"/>
      <w:bCs w:val="0"/>
      <w:i w:val="0"/>
      <w:iCs w:val="0"/>
      <w:smallCaps w:val="0"/>
      <w:strike w:val="0"/>
      <w:sz w:val="26"/>
      <w:szCs w:val="26"/>
      <w:u w:val="none"/>
      <w:lang w:val="ru-RU" w:eastAsia="ru-RU" w:bidi="ru-RU"/>
    </w:rPr>
  </w:style>
  <w:style w:type="character" w:customStyle="1" w:styleId="23MicrosoftSansSerif12ptExact">
    <w:name w:val="Заголовок №2 (3) + Microsoft Sans Serif;12 pt Exact"/>
    <w:basedOn w:val="23Exact"/>
    <w:rPr>
      <w:rFonts w:ascii="Microsoft Sans Serif" w:eastAsia="Microsoft Sans Serif" w:hAnsi="Microsoft Sans Serif" w:cs="Microsoft Sans Serif"/>
      <w:b/>
      <w:bCs/>
      <w:i w:val="0"/>
      <w:iCs w:val="0"/>
      <w:smallCaps w:val="0"/>
      <w:strike w:val="0"/>
      <w:color w:val="000000"/>
      <w:spacing w:val="0"/>
      <w:w w:val="100"/>
      <w:position w:val="0"/>
      <w:sz w:val="24"/>
      <w:szCs w:val="24"/>
      <w:u w:val="none"/>
      <w:lang w:val="ru-RU" w:eastAsia="ru-RU" w:bidi="ru-RU"/>
    </w:rPr>
  </w:style>
  <w:style w:type="character" w:customStyle="1" w:styleId="23Exact0">
    <w:name w:val="Основной текст (23) Exact"/>
    <w:basedOn w:val="a0"/>
    <w:link w:val="231"/>
    <w:rPr>
      <w:rFonts w:ascii="Times New Roman" w:eastAsia="Times New Roman" w:hAnsi="Times New Roman" w:cs="Times New Roman"/>
      <w:b w:val="0"/>
      <w:bCs w:val="0"/>
      <w:i w:val="0"/>
      <w:iCs w:val="0"/>
      <w:smallCaps w:val="0"/>
      <w:strike w:val="0"/>
      <w:sz w:val="26"/>
      <w:szCs w:val="26"/>
      <w:u w:val="none"/>
      <w:lang w:val="ru-RU" w:eastAsia="ru-RU" w:bidi="ru-RU"/>
    </w:rPr>
  </w:style>
  <w:style w:type="character" w:customStyle="1" w:styleId="23MicrosoftSansSerif14ptExact">
    <w:name w:val="Основной текст (23) + Microsoft Sans Serif;14 pt Exact"/>
    <w:basedOn w:val="23Exact0"/>
    <w:rPr>
      <w:rFonts w:ascii="Microsoft Sans Serif" w:eastAsia="Microsoft Sans Serif" w:hAnsi="Microsoft Sans Serif" w:cs="Microsoft Sans Serif"/>
      <w:b/>
      <w:bCs/>
      <w:i w:val="0"/>
      <w:iCs w:val="0"/>
      <w:smallCaps w:val="0"/>
      <w:strike w:val="0"/>
      <w:color w:val="000000"/>
      <w:spacing w:val="0"/>
      <w:w w:val="100"/>
      <w:position w:val="0"/>
      <w:sz w:val="28"/>
      <w:szCs w:val="28"/>
      <w:u w:val="none"/>
      <w:lang w:val="ru-RU" w:eastAsia="ru-RU" w:bidi="ru-RU"/>
    </w:rPr>
  </w:style>
  <w:style w:type="character" w:customStyle="1" w:styleId="24Exact">
    <w:name w:val="Основной текст (24) Exact"/>
    <w:basedOn w:val="a0"/>
    <w:link w:val="24"/>
    <w:rPr>
      <w:rFonts w:ascii="Segoe UI" w:eastAsia="Segoe UI" w:hAnsi="Segoe UI" w:cs="Segoe UI"/>
      <w:b w:val="0"/>
      <w:bCs w:val="0"/>
      <w:i w:val="0"/>
      <w:iCs w:val="0"/>
      <w:smallCaps w:val="0"/>
      <w:strike w:val="0"/>
      <w:w w:val="100"/>
      <w:sz w:val="26"/>
      <w:szCs w:val="26"/>
      <w:u w:val="none"/>
      <w:lang w:val="ru-RU" w:eastAsia="ru-RU" w:bidi="ru-RU"/>
    </w:rPr>
  </w:style>
  <w:style w:type="character" w:customStyle="1" w:styleId="24MicrosoftSansSerif12ptExact">
    <w:name w:val="Основной текст (24) + Microsoft Sans Serif;12 pt Exact"/>
    <w:basedOn w:val="24Exact"/>
    <w:rPr>
      <w:rFonts w:ascii="Microsoft Sans Serif" w:eastAsia="Microsoft Sans Serif" w:hAnsi="Microsoft Sans Serif" w:cs="Microsoft Sans Serif"/>
      <w:b/>
      <w:bCs/>
      <w:i w:val="0"/>
      <w:iCs w:val="0"/>
      <w:smallCaps w:val="0"/>
      <w:strike w:val="0"/>
      <w:color w:val="000000"/>
      <w:spacing w:val="0"/>
      <w:w w:val="100"/>
      <w:position w:val="0"/>
      <w:sz w:val="24"/>
      <w:szCs w:val="24"/>
      <w:u w:val="none"/>
      <w:lang w:val="ru-RU" w:eastAsia="ru-RU" w:bidi="ru-RU"/>
    </w:rPr>
  </w:style>
  <w:style w:type="character" w:customStyle="1" w:styleId="25Exact">
    <w:name w:val="Основной текст (25) Exact"/>
    <w:basedOn w:val="a0"/>
    <w:link w:val="25"/>
    <w:rPr>
      <w:rFonts w:ascii="Microsoft Sans Serif" w:eastAsia="Microsoft Sans Serif" w:hAnsi="Microsoft Sans Serif" w:cs="Microsoft Sans Serif"/>
      <w:b w:val="0"/>
      <w:bCs w:val="0"/>
      <w:i w:val="0"/>
      <w:iCs w:val="0"/>
      <w:smallCaps w:val="0"/>
      <w:strike w:val="0"/>
      <w:spacing w:val="0"/>
      <w:sz w:val="24"/>
      <w:szCs w:val="24"/>
      <w:u w:val="none"/>
      <w:lang w:val="ru-RU" w:eastAsia="ru-RU" w:bidi="ru-RU"/>
    </w:rPr>
  </w:style>
  <w:style w:type="character" w:customStyle="1" w:styleId="2514ptExact">
    <w:name w:val="Основной текст (25) + 14 pt Exact"/>
    <w:basedOn w:val="25Exact"/>
    <w:rPr>
      <w:rFonts w:ascii="Microsoft Sans Serif" w:eastAsia="Microsoft Sans Serif" w:hAnsi="Microsoft Sans Serif" w:cs="Microsoft Sans Serif"/>
      <w:b/>
      <w:bCs/>
      <w:i w:val="0"/>
      <w:iCs w:val="0"/>
      <w:smallCaps w:val="0"/>
      <w:strike w:val="0"/>
      <w:color w:val="000000"/>
      <w:spacing w:val="0"/>
      <w:w w:val="100"/>
      <w:position w:val="0"/>
      <w:sz w:val="28"/>
      <w:szCs w:val="28"/>
      <w:u w:val="none"/>
      <w:lang w:val="ru-RU" w:eastAsia="ru-RU" w:bidi="ru-RU"/>
    </w:rPr>
  </w:style>
  <w:style w:type="character" w:customStyle="1" w:styleId="255pt">
    <w:name w:val="Основной текст (2) + 5;5 pt"/>
    <w:basedOn w:val="2"/>
    <w:rPr>
      <w:rFonts w:ascii="Times New Roman" w:eastAsia="Times New Roman" w:hAnsi="Times New Roman" w:cs="Times New Roman"/>
      <w:b w:val="0"/>
      <w:bCs w:val="0"/>
      <w:i w:val="0"/>
      <w:iCs w:val="0"/>
      <w:smallCaps w:val="0"/>
      <w:strike w:val="0"/>
      <w:color w:val="000000"/>
      <w:spacing w:val="0"/>
      <w:w w:val="100"/>
      <w:position w:val="0"/>
      <w:sz w:val="11"/>
      <w:szCs w:val="11"/>
      <w:u w:val="none"/>
      <w:lang w:val="uk-UA" w:eastAsia="uk-UA" w:bidi="uk-UA"/>
    </w:rPr>
  </w:style>
  <w:style w:type="character" w:customStyle="1" w:styleId="265pt">
    <w:name w:val="Основной текст (2) + 6;5 pt;Курсив"/>
    <w:basedOn w:val="2"/>
    <w:rPr>
      <w:rFonts w:ascii="Times New Roman" w:eastAsia="Times New Roman" w:hAnsi="Times New Roman" w:cs="Times New Roman"/>
      <w:b w:val="0"/>
      <w:bCs w:val="0"/>
      <w:i/>
      <w:iCs/>
      <w:smallCaps w:val="0"/>
      <w:strike w:val="0"/>
      <w:color w:val="000000"/>
      <w:spacing w:val="0"/>
      <w:w w:val="100"/>
      <w:position w:val="0"/>
      <w:sz w:val="13"/>
      <w:szCs w:val="13"/>
      <w:u w:val="none"/>
      <w:lang w:val="uk-UA" w:eastAsia="uk-UA" w:bidi="uk-UA"/>
    </w:rPr>
  </w:style>
  <w:style w:type="character" w:customStyle="1" w:styleId="26">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a">
    <w:name w:val="Подпись к таблице_"/>
    <w:basedOn w:val="a0"/>
    <w:link w:val="ab"/>
    <w:rPr>
      <w:rFonts w:ascii="Times New Roman" w:eastAsia="Times New Roman" w:hAnsi="Times New Roman" w:cs="Times New Roman"/>
      <w:b w:val="0"/>
      <w:bCs w:val="0"/>
      <w:i w:val="0"/>
      <w:iCs w:val="0"/>
      <w:smallCaps w:val="0"/>
      <w:strike w:val="0"/>
      <w:sz w:val="28"/>
      <w:szCs w:val="28"/>
      <w:u w:val="none"/>
    </w:rPr>
  </w:style>
  <w:style w:type="character" w:customStyle="1" w:styleId="213pt">
    <w:name w:val="Основной текст (2) + 13 pt"/>
    <w:basedOn w:val="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style>
  <w:style w:type="character" w:customStyle="1" w:styleId="260">
    <w:name w:val="Основной текст (26)_"/>
    <w:basedOn w:val="a0"/>
    <w:link w:val="261"/>
    <w:rPr>
      <w:rFonts w:ascii="Times New Roman" w:eastAsia="Times New Roman" w:hAnsi="Times New Roman" w:cs="Times New Roman"/>
      <w:b w:val="0"/>
      <w:bCs w:val="0"/>
      <w:i w:val="0"/>
      <w:iCs w:val="0"/>
      <w:smallCaps w:val="0"/>
      <w:strike w:val="0"/>
      <w:sz w:val="20"/>
      <w:szCs w:val="20"/>
      <w:u w:val="none"/>
    </w:rPr>
  </w:style>
  <w:style w:type="character" w:customStyle="1" w:styleId="120">
    <w:name w:val="Заголовок №1 (2)_"/>
    <w:basedOn w:val="a0"/>
    <w:link w:val="121"/>
    <w:rPr>
      <w:rFonts w:ascii="Times New Roman" w:eastAsia="Times New Roman" w:hAnsi="Times New Roman" w:cs="Times New Roman"/>
      <w:b w:val="0"/>
      <w:bCs w:val="0"/>
      <w:i w:val="0"/>
      <w:iCs w:val="0"/>
      <w:smallCaps w:val="0"/>
      <w:strike w:val="0"/>
      <w:sz w:val="28"/>
      <w:szCs w:val="28"/>
      <w:u w:val="none"/>
    </w:rPr>
  </w:style>
  <w:style w:type="character" w:customStyle="1" w:styleId="122">
    <w:name w:val="Заголовок №1 (2)"/>
    <w:basedOn w:val="120"/>
    <w:rPr>
      <w:rFonts w:ascii="Times New Roman" w:eastAsia="Times New Roman" w:hAnsi="Times New Roman" w:cs="Times New Roman"/>
      <w:b w:val="0"/>
      <w:bCs w:val="0"/>
      <w:i w:val="0"/>
      <w:iCs w:val="0"/>
      <w:smallCaps w:val="0"/>
      <w:strike/>
      <w:color w:val="000000"/>
      <w:spacing w:val="0"/>
      <w:w w:val="100"/>
      <w:position w:val="0"/>
      <w:sz w:val="28"/>
      <w:szCs w:val="28"/>
      <w:u w:val="none"/>
      <w:lang w:val="uk-UA" w:eastAsia="uk-UA" w:bidi="uk-UA"/>
    </w:rPr>
  </w:style>
  <w:style w:type="character" w:customStyle="1" w:styleId="27">
    <w:name w:val="Заголовок №2_"/>
    <w:basedOn w:val="a0"/>
    <w:link w:val="28"/>
    <w:rPr>
      <w:rFonts w:ascii="Times New Roman" w:eastAsia="Times New Roman" w:hAnsi="Times New Roman" w:cs="Times New Roman"/>
      <w:b w:val="0"/>
      <w:bCs w:val="0"/>
      <w:i w:val="0"/>
      <w:iCs w:val="0"/>
      <w:smallCaps w:val="0"/>
      <w:strike w:val="0"/>
      <w:sz w:val="28"/>
      <w:szCs w:val="28"/>
      <w:u w:val="none"/>
    </w:rPr>
  </w:style>
  <w:style w:type="character" w:customStyle="1" w:styleId="Exact0">
    <w:name w:val="Подпись к таблице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Exact1">
    <w:name w:val="Подпись к таблице Exact"/>
    <w:basedOn w:val="aa"/>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uk-UA" w:eastAsia="uk-UA" w:bidi="uk-UA"/>
    </w:rPr>
  </w:style>
  <w:style w:type="character" w:customStyle="1" w:styleId="270">
    <w:name w:val="Основной текст (27)_"/>
    <w:basedOn w:val="a0"/>
    <w:link w:val="271"/>
    <w:rPr>
      <w:rFonts w:ascii="Corbel" w:eastAsia="Corbel" w:hAnsi="Corbel" w:cs="Corbel"/>
      <w:b w:val="0"/>
      <w:bCs w:val="0"/>
      <w:i w:val="0"/>
      <w:iCs w:val="0"/>
      <w:smallCaps w:val="0"/>
      <w:strike w:val="0"/>
      <w:sz w:val="28"/>
      <w:szCs w:val="28"/>
      <w:u w:val="none"/>
    </w:rPr>
  </w:style>
  <w:style w:type="character" w:customStyle="1" w:styleId="29">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uk-UA" w:eastAsia="uk-UA" w:bidi="uk-UA"/>
    </w:rPr>
  </w:style>
  <w:style w:type="character" w:customStyle="1" w:styleId="17Exact0">
    <w:name w:val="Основной текст (17) Exact"/>
    <w:basedOn w:val="17Exact"/>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uk-UA" w:eastAsia="uk-UA" w:bidi="uk-UA"/>
    </w:rPr>
  </w:style>
  <w:style w:type="character" w:customStyle="1" w:styleId="1714ptExact">
    <w:name w:val="Основной текст (17) + 14 pt;Полужирный Exact"/>
    <w:basedOn w:val="17Exac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28Exact">
    <w:name w:val="Основной текст (28) Exact"/>
    <w:basedOn w:val="a0"/>
    <w:link w:val="280"/>
    <w:rPr>
      <w:rFonts w:ascii="Microsoft Sans Serif" w:eastAsia="Microsoft Sans Serif" w:hAnsi="Microsoft Sans Serif" w:cs="Microsoft Sans Serif"/>
      <w:b w:val="0"/>
      <w:bCs w:val="0"/>
      <w:i w:val="0"/>
      <w:iCs w:val="0"/>
      <w:smallCaps w:val="0"/>
      <w:strike w:val="0"/>
      <w:sz w:val="16"/>
      <w:szCs w:val="16"/>
      <w:u w:val="none"/>
    </w:rPr>
  </w:style>
  <w:style w:type="character" w:customStyle="1" w:styleId="3Exact1">
    <w:name w:val="Заголовок №3 Exact"/>
    <w:basedOn w:val="a0"/>
    <w:rPr>
      <w:rFonts w:ascii="Times New Roman" w:eastAsia="Times New Roman" w:hAnsi="Times New Roman" w:cs="Times New Roman"/>
      <w:b/>
      <w:bCs/>
      <w:i w:val="0"/>
      <w:iCs w:val="0"/>
      <w:smallCaps w:val="0"/>
      <w:strike w:val="0"/>
      <w:sz w:val="28"/>
      <w:szCs w:val="28"/>
      <w:u w:val="none"/>
    </w:rPr>
  </w:style>
  <w:style w:type="character" w:customStyle="1" w:styleId="2Exact2">
    <w:name w:val="Подпись к таблице (2) Exact"/>
    <w:basedOn w:val="a0"/>
    <w:link w:val="2a"/>
    <w:rPr>
      <w:rFonts w:ascii="Times New Roman" w:eastAsia="Times New Roman" w:hAnsi="Times New Roman" w:cs="Times New Roman"/>
      <w:b w:val="0"/>
      <w:bCs w:val="0"/>
      <w:i w:val="0"/>
      <w:iCs w:val="0"/>
      <w:smallCaps w:val="0"/>
      <w:strike w:val="0"/>
      <w:sz w:val="16"/>
      <w:szCs w:val="16"/>
      <w:u w:val="none"/>
    </w:rPr>
  </w:style>
  <w:style w:type="character" w:customStyle="1" w:styleId="212pt0">
    <w:name w:val="Основной текст (2) + 12 pt;Полужирный"/>
    <w:basedOn w:val="2"/>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29Exact">
    <w:name w:val="Основной текст (29) Exact"/>
    <w:basedOn w:val="a0"/>
    <w:link w:val="290"/>
    <w:rPr>
      <w:rFonts w:ascii="Tahoma" w:eastAsia="Tahoma" w:hAnsi="Tahoma" w:cs="Tahoma"/>
      <w:b w:val="0"/>
      <w:bCs w:val="0"/>
      <w:i w:val="0"/>
      <w:iCs w:val="0"/>
      <w:smallCaps w:val="0"/>
      <w:strike w:val="0"/>
      <w:sz w:val="24"/>
      <w:szCs w:val="24"/>
      <w:u w:val="none"/>
    </w:rPr>
  </w:style>
  <w:style w:type="character" w:customStyle="1" w:styleId="41">
    <w:name w:val="Колонтитул (4)_"/>
    <w:basedOn w:val="a0"/>
    <w:link w:val="42"/>
    <w:rPr>
      <w:rFonts w:ascii="Times New Roman" w:eastAsia="Times New Roman" w:hAnsi="Times New Roman" w:cs="Times New Roman"/>
      <w:b w:val="0"/>
      <w:bCs w:val="0"/>
      <w:i w:val="0"/>
      <w:iCs w:val="0"/>
      <w:smallCaps w:val="0"/>
      <w:strike w:val="0"/>
      <w:sz w:val="26"/>
      <w:szCs w:val="26"/>
      <w:u w:val="none"/>
    </w:rPr>
  </w:style>
  <w:style w:type="character" w:customStyle="1" w:styleId="412pt">
    <w:name w:val="Колонтитул (4) + 12 pt"/>
    <w:basedOn w:val="4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30Exact">
    <w:name w:val="Основной текст (30) Exact"/>
    <w:basedOn w:val="a0"/>
    <w:link w:val="300"/>
    <w:rPr>
      <w:rFonts w:ascii="Times New Roman" w:eastAsia="Times New Roman" w:hAnsi="Times New Roman" w:cs="Times New Roman"/>
      <w:b w:val="0"/>
      <w:bCs w:val="0"/>
      <w:i w:val="0"/>
      <w:iCs w:val="0"/>
      <w:smallCaps w:val="0"/>
      <w:strike w:val="0"/>
      <w:sz w:val="26"/>
      <w:szCs w:val="26"/>
      <w:u w:val="none"/>
    </w:rPr>
  </w:style>
  <w:style w:type="character" w:customStyle="1" w:styleId="211pt0">
    <w:name w:val="Основной текст (2) + 11 pt"/>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3Exact2">
    <w:name w:val="Подпись к таблице (3) Exact"/>
    <w:basedOn w:val="a0"/>
    <w:link w:val="35"/>
    <w:rPr>
      <w:rFonts w:ascii="Times New Roman" w:eastAsia="Times New Roman" w:hAnsi="Times New Roman" w:cs="Times New Roman"/>
      <w:b w:val="0"/>
      <w:bCs w:val="0"/>
      <w:i w:val="0"/>
      <w:iCs w:val="0"/>
      <w:smallCaps w:val="0"/>
      <w:strike w:val="0"/>
      <w:sz w:val="22"/>
      <w:szCs w:val="22"/>
      <w:u w:val="none"/>
    </w:rPr>
  </w:style>
  <w:style w:type="paragraph" w:customStyle="1" w:styleId="a5">
    <w:name w:val="Сноска"/>
    <w:basedOn w:val="a"/>
    <w:link w:val="a4"/>
    <w:pPr>
      <w:shd w:val="clear" w:color="auto" w:fill="FFFFFF"/>
      <w:spacing w:line="310" w:lineRule="exact"/>
      <w:jc w:val="both"/>
    </w:pPr>
    <w:rPr>
      <w:rFonts w:ascii="Times New Roman" w:eastAsia="Times New Roman" w:hAnsi="Times New Roman" w:cs="Times New Roman"/>
      <w:sz w:val="28"/>
      <w:szCs w:val="28"/>
    </w:rPr>
  </w:style>
  <w:style w:type="paragraph" w:customStyle="1" w:styleId="20">
    <w:name w:val="Основной текст (2)"/>
    <w:basedOn w:val="a"/>
    <w:link w:val="2"/>
    <w:pPr>
      <w:shd w:val="clear" w:color="auto" w:fill="FFFFFF"/>
      <w:spacing w:after="360" w:line="0" w:lineRule="atLeast"/>
      <w:ind w:hanging="1320"/>
    </w:pPr>
    <w:rPr>
      <w:rFonts w:ascii="Times New Roman" w:eastAsia="Times New Roman" w:hAnsi="Times New Roman" w:cs="Times New Roman"/>
      <w:sz w:val="28"/>
      <w:szCs w:val="28"/>
    </w:rPr>
  </w:style>
  <w:style w:type="paragraph" w:customStyle="1" w:styleId="30">
    <w:name w:val="Основной текст (3)"/>
    <w:basedOn w:val="a"/>
    <w:link w:val="3"/>
    <w:pPr>
      <w:shd w:val="clear" w:color="auto" w:fill="FFFFFF"/>
      <w:spacing w:before="780" w:after="540" w:line="324" w:lineRule="exact"/>
      <w:jc w:val="center"/>
    </w:pPr>
    <w:rPr>
      <w:rFonts w:ascii="Times New Roman" w:eastAsia="Times New Roman" w:hAnsi="Times New Roman" w:cs="Times New Roman"/>
      <w:b/>
      <w:bCs/>
      <w:sz w:val="28"/>
      <w:szCs w:val="28"/>
    </w:rPr>
  </w:style>
  <w:style w:type="paragraph" w:customStyle="1" w:styleId="32">
    <w:name w:val="Заголовок №3"/>
    <w:basedOn w:val="a"/>
    <w:link w:val="31"/>
    <w:pPr>
      <w:shd w:val="clear" w:color="auto" w:fill="FFFFFF"/>
      <w:spacing w:before="540" w:after="360" w:line="0" w:lineRule="atLeast"/>
      <w:jc w:val="both"/>
      <w:outlineLvl w:val="2"/>
    </w:pPr>
    <w:rPr>
      <w:rFonts w:ascii="Times New Roman" w:eastAsia="Times New Roman" w:hAnsi="Times New Roman" w:cs="Times New Roman"/>
      <w:b/>
      <w:bCs/>
      <w:sz w:val="28"/>
      <w:szCs w:val="28"/>
    </w:rPr>
  </w:style>
  <w:style w:type="paragraph" w:customStyle="1" w:styleId="a7">
    <w:name w:val="Колонтитул"/>
    <w:basedOn w:val="a"/>
    <w:link w:val="a6"/>
    <w:pPr>
      <w:shd w:val="clear" w:color="auto" w:fill="FFFFFF"/>
      <w:spacing w:line="0" w:lineRule="atLeast"/>
    </w:pPr>
    <w:rPr>
      <w:rFonts w:ascii="Times New Roman" w:eastAsia="Times New Roman" w:hAnsi="Times New Roman" w:cs="Times New Roman"/>
    </w:rPr>
  </w:style>
  <w:style w:type="paragraph" w:customStyle="1" w:styleId="40">
    <w:name w:val="Основной текст (4)"/>
    <w:basedOn w:val="a"/>
    <w:link w:val="4"/>
    <w:pPr>
      <w:shd w:val="clear" w:color="auto" w:fill="FFFFFF"/>
      <w:spacing w:after="300" w:line="0" w:lineRule="atLeast"/>
      <w:jc w:val="center"/>
    </w:pPr>
    <w:rPr>
      <w:rFonts w:ascii="Arial Narrow" w:eastAsia="Arial Narrow" w:hAnsi="Arial Narrow" w:cs="Arial Narrow"/>
      <w:sz w:val="30"/>
      <w:szCs w:val="30"/>
    </w:rPr>
  </w:style>
  <w:style w:type="paragraph" w:customStyle="1" w:styleId="50">
    <w:name w:val="Основной текст (5)"/>
    <w:basedOn w:val="a"/>
    <w:link w:val="5"/>
    <w:pPr>
      <w:shd w:val="clear" w:color="auto" w:fill="FFFFFF"/>
      <w:spacing w:before="660" w:after="420" w:line="0" w:lineRule="atLeast"/>
      <w:jc w:val="center"/>
    </w:pPr>
    <w:rPr>
      <w:rFonts w:ascii="Times New Roman" w:eastAsia="Times New Roman" w:hAnsi="Times New Roman" w:cs="Times New Roman"/>
      <w:b/>
      <w:bCs/>
      <w:i/>
      <w:iCs/>
      <w:sz w:val="28"/>
      <w:szCs w:val="28"/>
    </w:rPr>
  </w:style>
  <w:style w:type="paragraph" w:customStyle="1" w:styleId="10">
    <w:name w:val="Заголовок №1"/>
    <w:basedOn w:val="a"/>
    <w:link w:val="1"/>
    <w:pPr>
      <w:shd w:val="clear" w:color="auto" w:fill="FFFFFF"/>
      <w:spacing w:after="660" w:line="0" w:lineRule="atLeast"/>
      <w:jc w:val="center"/>
      <w:outlineLvl w:val="0"/>
    </w:pPr>
    <w:rPr>
      <w:rFonts w:ascii="Times New Roman" w:eastAsia="Times New Roman" w:hAnsi="Times New Roman" w:cs="Times New Roman"/>
      <w:sz w:val="36"/>
      <w:szCs w:val="36"/>
    </w:rPr>
  </w:style>
  <w:style w:type="paragraph" w:customStyle="1" w:styleId="a9">
    <w:name w:val="Подпись к картинке"/>
    <w:basedOn w:val="a"/>
    <w:link w:val="Exact"/>
    <w:pPr>
      <w:shd w:val="clear" w:color="auto" w:fill="FFFFFF"/>
      <w:spacing w:line="0" w:lineRule="atLeast"/>
    </w:pPr>
    <w:rPr>
      <w:rFonts w:ascii="Times New Roman" w:eastAsia="Times New Roman" w:hAnsi="Times New Roman" w:cs="Times New Roman"/>
      <w:sz w:val="16"/>
      <w:szCs w:val="16"/>
    </w:rPr>
  </w:style>
  <w:style w:type="paragraph" w:customStyle="1" w:styleId="60">
    <w:name w:val="Основной текст (6)"/>
    <w:basedOn w:val="a"/>
    <w:link w:val="6"/>
    <w:pPr>
      <w:shd w:val="clear" w:color="auto" w:fill="FFFFFF"/>
      <w:spacing w:before="540" w:line="0" w:lineRule="atLeast"/>
    </w:pPr>
    <w:rPr>
      <w:rFonts w:ascii="Times New Roman" w:eastAsia="Times New Roman" w:hAnsi="Times New Roman" w:cs="Times New Roman"/>
      <w:sz w:val="16"/>
      <w:szCs w:val="16"/>
    </w:rPr>
  </w:style>
  <w:style w:type="paragraph" w:customStyle="1" w:styleId="7">
    <w:name w:val="Основной текст (7)"/>
    <w:basedOn w:val="a"/>
    <w:link w:val="7Exact"/>
    <w:pPr>
      <w:shd w:val="clear" w:color="auto" w:fill="FFFFFF"/>
      <w:spacing w:line="259" w:lineRule="exact"/>
      <w:jc w:val="center"/>
    </w:pPr>
    <w:rPr>
      <w:rFonts w:ascii="Times New Roman" w:eastAsia="Times New Roman" w:hAnsi="Times New Roman" w:cs="Times New Roman"/>
      <w:b/>
      <w:bCs/>
      <w:sz w:val="22"/>
      <w:szCs w:val="22"/>
    </w:rPr>
  </w:style>
  <w:style w:type="paragraph" w:customStyle="1" w:styleId="8">
    <w:name w:val="Основной текст (8)"/>
    <w:basedOn w:val="a"/>
    <w:link w:val="8Exact"/>
    <w:pPr>
      <w:shd w:val="clear" w:color="auto" w:fill="FFFFFF"/>
      <w:spacing w:before="240" w:line="0" w:lineRule="atLeast"/>
    </w:pPr>
    <w:rPr>
      <w:rFonts w:ascii="Tahoma" w:eastAsia="Tahoma" w:hAnsi="Tahoma" w:cs="Tahoma"/>
      <w:b/>
      <w:bCs/>
      <w:sz w:val="20"/>
      <w:szCs w:val="20"/>
    </w:rPr>
  </w:style>
  <w:style w:type="paragraph" w:customStyle="1" w:styleId="9">
    <w:name w:val="Основной текст (9)"/>
    <w:basedOn w:val="a"/>
    <w:link w:val="9Exact"/>
    <w:pPr>
      <w:shd w:val="clear" w:color="auto" w:fill="FFFFFF"/>
      <w:spacing w:line="0" w:lineRule="atLeast"/>
      <w:jc w:val="right"/>
    </w:pPr>
    <w:rPr>
      <w:rFonts w:ascii="Impact" w:eastAsia="Impact" w:hAnsi="Impact" w:cs="Impact"/>
      <w:sz w:val="16"/>
      <w:szCs w:val="16"/>
    </w:rPr>
  </w:style>
  <w:style w:type="paragraph" w:customStyle="1" w:styleId="100">
    <w:name w:val="Основной текст (10)"/>
    <w:basedOn w:val="a"/>
    <w:link w:val="10Exact"/>
    <w:pPr>
      <w:shd w:val="clear" w:color="auto" w:fill="FFFFFF"/>
      <w:spacing w:line="0" w:lineRule="atLeast"/>
    </w:pPr>
    <w:rPr>
      <w:rFonts w:ascii="Tahoma" w:eastAsia="Tahoma" w:hAnsi="Tahoma" w:cs="Tahoma"/>
      <w:sz w:val="18"/>
      <w:szCs w:val="18"/>
    </w:rPr>
  </w:style>
  <w:style w:type="paragraph" w:customStyle="1" w:styleId="11">
    <w:name w:val="Основной текст (11)"/>
    <w:basedOn w:val="a"/>
    <w:link w:val="11Exact"/>
    <w:pPr>
      <w:shd w:val="clear" w:color="auto" w:fill="FFFFFF"/>
      <w:spacing w:line="0" w:lineRule="atLeast"/>
    </w:pPr>
    <w:rPr>
      <w:rFonts w:ascii="Times New Roman" w:eastAsia="Times New Roman" w:hAnsi="Times New Roman" w:cs="Times New Roman"/>
      <w:sz w:val="20"/>
      <w:szCs w:val="20"/>
    </w:rPr>
  </w:style>
  <w:style w:type="paragraph" w:customStyle="1" w:styleId="12">
    <w:name w:val="Основной текст (12)"/>
    <w:basedOn w:val="a"/>
    <w:link w:val="12Exact"/>
    <w:pPr>
      <w:shd w:val="clear" w:color="auto" w:fill="FFFFFF"/>
      <w:spacing w:line="0" w:lineRule="atLeast"/>
    </w:pPr>
    <w:rPr>
      <w:rFonts w:ascii="Times New Roman" w:eastAsia="Times New Roman" w:hAnsi="Times New Roman" w:cs="Times New Roman"/>
      <w:sz w:val="19"/>
      <w:szCs w:val="19"/>
    </w:rPr>
  </w:style>
  <w:style w:type="paragraph" w:customStyle="1" w:styleId="13">
    <w:name w:val="Основной текст (13)"/>
    <w:basedOn w:val="a"/>
    <w:link w:val="13Exact"/>
    <w:pPr>
      <w:shd w:val="clear" w:color="auto" w:fill="FFFFFF"/>
      <w:spacing w:before="240" w:line="252" w:lineRule="exact"/>
      <w:jc w:val="center"/>
    </w:pPr>
    <w:rPr>
      <w:rFonts w:ascii="Times New Roman" w:eastAsia="Times New Roman" w:hAnsi="Times New Roman" w:cs="Times New Roman"/>
      <w:sz w:val="22"/>
      <w:szCs w:val="22"/>
    </w:rPr>
  </w:style>
  <w:style w:type="paragraph" w:customStyle="1" w:styleId="14">
    <w:name w:val="Основной текст (14)"/>
    <w:basedOn w:val="a"/>
    <w:link w:val="14Exact"/>
    <w:pPr>
      <w:shd w:val="clear" w:color="auto" w:fill="FFFFFF"/>
      <w:spacing w:line="0" w:lineRule="atLeast"/>
      <w:jc w:val="center"/>
    </w:pPr>
    <w:rPr>
      <w:rFonts w:ascii="Times New Roman" w:eastAsia="Times New Roman" w:hAnsi="Times New Roman" w:cs="Times New Roman"/>
      <w:sz w:val="15"/>
      <w:szCs w:val="15"/>
    </w:rPr>
  </w:style>
  <w:style w:type="paragraph" w:customStyle="1" w:styleId="15">
    <w:name w:val="Основной текст (15)"/>
    <w:basedOn w:val="a"/>
    <w:link w:val="15Exact"/>
    <w:pPr>
      <w:shd w:val="clear" w:color="auto" w:fill="FFFFFF"/>
      <w:spacing w:line="0" w:lineRule="atLeast"/>
      <w:jc w:val="center"/>
    </w:pPr>
    <w:rPr>
      <w:rFonts w:ascii="Times New Roman" w:eastAsia="Times New Roman" w:hAnsi="Times New Roman" w:cs="Times New Roman"/>
      <w:sz w:val="14"/>
      <w:szCs w:val="14"/>
    </w:rPr>
  </w:style>
  <w:style w:type="paragraph" w:customStyle="1" w:styleId="16">
    <w:name w:val="Основной текст (16)"/>
    <w:basedOn w:val="a"/>
    <w:link w:val="16Exact"/>
    <w:pPr>
      <w:shd w:val="clear" w:color="auto" w:fill="FFFFFF"/>
      <w:spacing w:before="240" w:after="60" w:line="220" w:lineRule="exact"/>
      <w:jc w:val="center"/>
    </w:pPr>
    <w:rPr>
      <w:rFonts w:ascii="Times New Roman" w:eastAsia="Times New Roman" w:hAnsi="Times New Roman" w:cs="Times New Roman"/>
      <w:i/>
      <w:iCs/>
      <w:sz w:val="19"/>
      <w:szCs w:val="19"/>
    </w:rPr>
  </w:style>
  <w:style w:type="paragraph" w:customStyle="1" w:styleId="17">
    <w:name w:val="Основной текст (17)"/>
    <w:basedOn w:val="a"/>
    <w:link w:val="17Exact"/>
    <w:pPr>
      <w:shd w:val="clear" w:color="auto" w:fill="FFFFFF"/>
      <w:spacing w:line="0" w:lineRule="atLeast"/>
    </w:pPr>
    <w:rPr>
      <w:rFonts w:ascii="Times New Roman" w:eastAsia="Times New Roman" w:hAnsi="Times New Roman" w:cs="Times New Roman"/>
    </w:rPr>
  </w:style>
  <w:style w:type="paragraph" w:customStyle="1" w:styleId="18">
    <w:name w:val="Основной текст (18)"/>
    <w:basedOn w:val="a"/>
    <w:link w:val="18Exact"/>
    <w:pPr>
      <w:shd w:val="clear" w:color="auto" w:fill="FFFFFF"/>
      <w:spacing w:after="180" w:line="0" w:lineRule="atLeast"/>
      <w:jc w:val="center"/>
    </w:pPr>
    <w:rPr>
      <w:rFonts w:ascii="Courier New" w:eastAsia="Courier New" w:hAnsi="Courier New" w:cs="Courier New"/>
      <w:b/>
      <w:bCs/>
      <w:sz w:val="106"/>
      <w:szCs w:val="106"/>
    </w:rPr>
  </w:style>
  <w:style w:type="paragraph" w:customStyle="1" w:styleId="19">
    <w:name w:val="Основной текст (19)"/>
    <w:basedOn w:val="a"/>
    <w:link w:val="19Exact"/>
    <w:pPr>
      <w:shd w:val="clear" w:color="auto" w:fill="FFFFFF"/>
      <w:spacing w:after="240" w:line="0" w:lineRule="atLeast"/>
      <w:jc w:val="center"/>
    </w:pPr>
    <w:rPr>
      <w:rFonts w:ascii="Times New Roman" w:eastAsia="Times New Roman" w:hAnsi="Times New Roman" w:cs="Times New Roman"/>
      <w:sz w:val="19"/>
      <w:szCs w:val="19"/>
    </w:rPr>
  </w:style>
  <w:style w:type="paragraph" w:customStyle="1" w:styleId="200">
    <w:name w:val="Основной текст (20)"/>
    <w:basedOn w:val="a"/>
    <w:link w:val="20Exact"/>
    <w:pPr>
      <w:shd w:val="clear" w:color="auto" w:fill="FFFFFF"/>
      <w:spacing w:before="180" w:line="223" w:lineRule="exact"/>
    </w:pPr>
    <w:rPr>
      <w:rFonts w:ascii="Times New Roman" w:eastAsia="Times New Roman" w:hAnsi="Times New Roman" w:cs="Times New Roman"/>
      <w:sz w:val="18"/>
      <w:szCs w:val="18"/>
    </w:rPr>
  </w:style>
  <w:style w:type="paragraph" w:customStyle="1" w:styleId="210">
    <w:name w:val="Основной текст (21)"/>
    <w:basedOn w:val="a"/>
    <w:link w:val="21Exact"/>
    <w:pPr>
      <w:shd w:val="clear" w:color="auto" w:fill="FFFFFF"/>
      <w:spacing w:after="180" w:line="223" w:lineRule="exact"/>
    </w:pPr>
    <w:rPr>
      <w:rFonts w:ascii="Times New Roman" w:eastAsia="Times New Roman" w:hAnsi="Times New Roman" w:cs="Times New Roman"/>
      <w:sz w:val="20"/>
      <w:szCs w:val="20"/>
    </w:rPr>
  </w:style>
  <w:style w:type="paragraph" w:customStyle="1" w:styleId="22">
    <w:name w:val="Основной текст (22)"/>
    <w:basedOn w:val="a"/>
    <w:link w:val="22Exact"/>
    <w:pPr>
      <w:shd w:val="clear" w:color="auto" w:fill="FFFFFF"/>
      <w:spacing w:line="518" w:lineRule="exact"/>
    </w:pPr>
    <w:rPr>
      <w:rFonts w:ascii="Microsoft Sans Serif" w:eastAsia="Microsoft Sans Serif" w:hAnsi="Microsoft Sans Serif" w:cs="Microsoft Sans Serif"/>
      <w:sz w:val="26"/>
      <w:szCs w:val="26"/>
      <w:lang w:val="ru-RU" w:eastAsia="ru-RU" w:bidi="ru-RU"/>
    </w:rPr>
  </w:style>
  <w:style w:type="paragraph" w:customStyle="1" w:styleId="23">
    <w:name w:val="Номер заголовка №2"/>
    <w:basedOn w:val="a"/>
    <w:link w:val="2Exact0"/>
    <w:pPr>
      <w:shd w:val="clear" w:color="auto" w:fill="FFFFFF"/>
      <w:spacing w:line="518" w:lineRule="exact"/>
      <w:outlineLvl w:val="1"/>
    </w:pPr>
    <w:rPr>
      <w:rFonts w:ascii="Microsoft Sans Serif" w:eastAsia="Microsoft Sans Serif" w:hAnsi="Microsoft Sans Serif" w:cs="Microsoft Sans Serif"/>
      <w:sz w:val="32"/>
      <w:szCs w:val="32"/>
      <w:lang w:val="ru-RU" w:eastAsia="ru-RU" w:bidi="ru-RU"/>
    </w:rPr>
  </w:style>
  <w:style w:type="paragraph" w:customStyle="1" w:styleId="220">
    <w:name w:val="Номер заголовка №2 (2)"/>
    <w:basedOn w:val="a"/>
    <w:link w:val="22Exact0"/>
    <w:pPr>
      <w:shd w:val="clear" w:color="auto" w:fill="FFFFFF"/>
      <w:spacing w:after="300" w:line="518" w:lineRule="exact"/>
      <w:outlineLvl w:val="1"/>
    </w:pPr>
    <w:rPr>
      <w:rFonts w:ascii="Corbel" w:eastAsia="Corbel" w:hAnsi="Corbel" w:cs="Corbel"/>
      <w:sz w:val="28"/>
      <w:szCs w:val="28"/>
      <w:lang w:val="ru-RU" w:eastAsia="ru-RU" w:bidi="ru-RU"/>
    </w:rPr>
  </w:style>
  <w:style w:type="paragraph" w:customStyle="1" w:styleId="28">
    <w:name w:val="Заголовок №2"/>
    <w:basedOn w:val="a"/>
    <w:link w:val="27"/>
    <w:pPr>
      <w:shd w:val="clear" w:color="auto" w:fill="FFFFFF"/>
      <w:spacing w:before="300" w:line="518" w:lineRule="exact"/>
      <w:outlineLvl w:val="1"/>
    </w:pPr>
    <w:rPr>
      <w:rFonts w:ascii="Times New Roman" w:eastAsia="Times New Roman" w:hAnsi="Times New Roman" w:cs="Times New Roman"/>
      <w:sz w:val="28"/>
      <w:szCs w:val="28"/>
    </w:rPr>
  </w:style>
  <w:style w:type="paragraph" w:customStyle="1" w:styleId="221">
    <w:name w:val="Заголовок №2 (2)"/>
    <w:basedOn w:val="a"/>
    <w:link w:val="22Exact1"/>
    <w:pPr>
      <w:shd w:val="clear" w:color="auto" w:fill="FFFFFF"/>
      <w:spacing w:line="518" w:lineRule="exact"/>
      <w:outlineLvl w:val="1"/>
    </w:pPr>
    <w:rPr>
      <w:rFonts w:ascii="Corbel" w:eastAsia="Corbel" w:hAnsi="Corbel" w:cs="Corbel"/>
      <w:sz w:val="28"/>
      <w:szCs w:val="28"/>
      <w:lang w:val="ru-RU" w:eastAsia="ru-RU" w:bidi="ru-RU"/>
    </w:rPr>
  </w:style>
  <w:style w:type="paragraph" w:customStyle="1" w:styleId="230">
    <w:name w:val="Заголовок №2 (3)"/>
    <w:basedOn w:val="a"/>
    <w:link w:val="23Exact"/>
    <w:pPr>
      <w:shd w:val="clear" w:color="auto" w:fill="FFFFFF"/>
      <w:spacing w:line="518" w:lineRule="exact"/>
      <w:outlineLvl w:val="1"/>
    </w:pPr>
    <w:rPr>
      <w:rFonts w:ascii="Times New Roman" w:eastAsia="Times New Roman" w:hAnsi="Times New Roman" w:cs="Times New Roman"/>
      <w:sz w:val="26"/>
      <w:szCs w:val="26"/>
      <w:lang w:val="ru-RU" w:eastAsia="ru-RU" w:bidi="ru-RU"/>
    </w:rPr>
  </w:style>
  <w:style w:type="paragraph" w:customStyle="1" w:styleId="231">
    <w:name w:val="Основной текст (23)"/>
    <w:basedOn w:val="a"/>
    <w:link w:val="23Exact0"/>
    <w:pPr>
      <w:shd w:val="clear" w:color="auto" w:fill="FFFFFF"/>
      <w:spacing w:line="0" w:lineRule="atLeast"/>
    </w:pPr>
    <w:rPr>
      <w:rFonts w:ascii="Times New Roman" w:eastAsia="Times New Roman" w:hAnsi="Times New Roman" w:cs="Times New Roman"/>
      <w:sz w:val="26"/>
      <w:szCs w:val="26"/>
      <w:lang w:val="ru-RU" w:eastAsia="ru-RU" w:bidi="ru-RU"/>
    </w:rPr>
  </w:style>
  <w:style w:type="paragraph" w:customStyle="1" w:styleId="24">
    <w:name w:val="Основной текст (24)"/>
    <w:basedOn w:val="a"/>
    <w:link w:val="24Exact"/>
    <w:pPr>
      <w:shd w:val="clear" w:color="auto" w:fill="FFFFFF"/>
      <w:spacing w:after="360" w:line="0" w:lineRule="atLeast"/>
    </w:pPr>
    <w:rPr>
      <w:rFonts w:ascii="Segoe UI" w:eastAsia="Segoe UI" w:hAnsi="Segoe UI" w:cs="Segoe UI"/>
      <w:sz w:val="26"/>
      <w:szCs w:val="26"/>
      <w:lang w:val="ru-RU" w:eastAsia="ru-RU" w:bidi="ru-RU"/>
    </w:rPr>
  </w:style>
  <w:style w:type="paragraph" w:customStyle="1" w:styleId="25">
    <w:name w:val="Основной текст (25)"/>
    <w:basedOn w:val="a"/>
    <w:link w:val="25Exact"/>
    <w:pPr>
      <w:shd w:val="clear" w:color="auto" w:fill="FFFFFF"/>
      <w:spacing w:before="360" w:line="0" w:lineRule="atLeast"/>
    </w:pPr>
    <w:rPr>
      <w:rFonts w:ascii="Microsoft Sans Serif" w:eastAsia="Microsoft Sans Serif" w:hAnsi="Microsoft Sans Serif" w:cs="Microsoft Sans Serif"/>
      <w:lang w:val="ru-RU" w:eastAsia="ru-RU" w:bidi="ru-RU"/>
    </w:rPr>
  </w:style>
  <w:style w:type="paragraph" w:customStyle="1" w:styleId="ab">
    <w:name w:val="Подпись к таблице"/>
    <w:basedOn w:val="a"/>
    <w:link w:val="aa"/>
    <w:pPr>
      <w:shd w:val="clear" w:color="auto" w:fill="FFFFFF"/>
      <w:spacing w:line="0" w:lineRule="atLeast"/>
    </w:pPr>
    <w:rPr>
      <w:rFonts w:ascii="Times New Roman" w:eastAsia="Times New Roman" w:hAnsi="Times New Roman" w:cs="Times New Roman"/>
      <w:sz w:val="28"/>
      <w:szCs w:val="28"/>
    </w:rPr>
  </w:style>
  <w:style w:type="paragraph" w:customStyle="1" w:styleId="261">
    <w:name w:val="Основной текст (26)"/>
    <w:basedOn w:val="a"/>
    <w:link w:val="260"/>
    <w:pPr>
      <w:shd w:val="clear" w:color="auto" w:fill="FFFFFF"/>
      <w:spacing w:line="439" w:lineRule="exact"/>
      <w:jc w:val="both"/>
    </w:pPr>
    <w:rPr>
      <w:rFonts w:ascii="Times New Roman" w:eastAsia="Times New Roman" w:hAnsi="Times New Roman" w:cs="Times New Roman"/>
      <w:sz w:val="20"/>
      <w:szCs w:val="20"/>
    </w:rPr>
  </w:style>
  <w:style w:type="paragraph" w:customStyle="1" w:styleId="121">
    <w:name w:val="Заголовок №1 (2)"/>
    <w:basedOn w:val="a"/>
    <w:link w:val="120"/>
    <w:pPr>
      <w:shd w:val="clear" w:color="auto" w:fill="FFFFFF"/>
      <w:spacing w:before="60" w:line="0" w:lineRule="atLeast"/>
      <w:jc w:val="both"/>
      <w:outlineLvl w:val="0"/>
    </w:pPr>
    <w:rPr>
      <w:rFonts w:ascii="Times New Roman" w:eastAsia="Times New Roman" w:hAnsi="Times New Roman" w:cs="Times New Roman"/>
      <w:sz w:val="28"/>
      <w:szCs w:val="28"/>
    </w:rPr>
  </w:style>
  <w:style w:type="paragraph" w:customStyle="1" w:styleId="271">
    <w:name w:val="Основной текст (27)"/>
    <w:basedOn w:val="a"/>
    <w:link w:val="270"/>
    <w:pPr>
      <w:shd w:val="clear" w:color="auto" w:fill="FFFFFF"/>
      <w:spacing w:before="240" w:line="0" w:lineRule="atLeast"/>
    </w:pPr>
    <w:rPr>
      <w:rFonts w:ascii="Corbel" w:eastAsia="Corbel" w:hAnsi="Corbel" w:cs="Corbel"/>
      <w:sz w:val="28"/>
      <w:szCs w:val="28"/>
    </w:rPr>
  </w:style>
  <w:style w:type="paragraph" w:customStyle="1" w:styleId="280">
    <w:name w:val="Основной текст (28)"/>
    <w:basedOn w:val="a"/>
    <w:link w:val="28Exact"/>
    <w:pPr>
      <w:shd w:val="clear" w:color="auto" w:fill="FFFFFF"/>
      <w:spacing w:before="360" w:after="60" w:line="0" w:lineRule="atLeast"/>
      <w:jc w:val="both"/>
    </w:pPr>
    <w:rPr>
      <w:rFonts w:ascii="Microsoft Sans Serif" w:eastAsia="Microsoft Sans Serif" w:hAnsi="Microsoft Sans Serif" w:cs="Microsoft Sans Serif"/>
      <w:sz w:val="16"/>
      <w:szCs w:val="16"/>
    </w:rPr>
  </w:style>
  <w:style w:type="paragraph" w:customStyle="1" w:styleId="2a">
    <w:name w:val="Подпись к таблице (2)"/>
    <w:basedOn w:val="a"/>
    <w:link w:val="2Exact2"/>
    <w:pPr>
      <w:shd w:val="clear" w:color="auto" w:fill="FFFFFF"/>
      <w:spacing w:line="0" w:lineRule="atLeast"/>
    </w:pPr>
    <w:rPr>
      <w:rFonts w:ascii="Times New Roman" w:eastAsia="Times New Roman" w:hAnsi="Times New Roman" w:cs="Times New Roman"/>
      <w:sz w:val="16"/>
      <w:szCs w:val="16"/>
    </w:rPr>
  </w:style>
  <w:style w:type="paragraph" w:customStyle="1" w:styleId="290">
    <w:name w:val="Основной текст (29)"/>
    <w:basedOn w:val="a"/>
    <w:link w:val="29Exact"/>
    <w:pPr>
      <w:shd w:val="clear" w:color="auto" w:fill="FFFFFF"/>
      <w:spacing w:line="0" w:lineRule="atLeast"/>
    </w:pPr>
    <w:rPr>
      <w:rFonts w:ascii="Tahoma" w:eastAsia="Tahoma" w:hAnsi="Tahoma" w:cs="Tahoma"/>
    </w:rPr>
  </w:style>
  <w:style w:type="paragraph" w:customStyle="1" w:styleId="42">
    <w:name w:val="Колонтитул (4)"/>
    <w:basedOn w:val="a"/>
    <w:link w:val="41"/>
    <w:pPr>
      <w:shd w:val="clear" w:color="auto" w:fill="FFFFFF"/>
      <w:spacing w:line="317" w:lineRule="exact"/>
    </w:pPr>
    <w:rPr>
      <w:rFonts w:ascii="Times New Roman" w:eastAsia="Times New Roman" w:hAnsi="Times New Roman" w:cs="Times New Roman"/>
      <w:sz w:val="26"/>
      <w:szCs w:val="26"/>
    </w:rPr>
  </w:style>
  <w:style w:type="paragraph" w:customStyle="1" w:styleId="300">
    <w:name w:val="Основной текст (30)"/>
    <w:basedOn w:val="a"/>
    <w:link w:val="30Exact"/>
    <w:pPr>
      <w:shd w:val="clear" w:color="auto" w:fill="FFFFFF"/>
      <w:spacing w:line="0" w:lineRule="atLeast"/>
    </w:pPr>
    <w:rPr>
      <w:rFonts w:ascii="Times New Roman" w:eastAsia="Times New Roman" w:hAnsi="Times New Roman" w:cs="Times New Roman"/>
      <w:sz w:val="26"/>
      <w:szCs w:val="26"/>
    </w:rPr>
  </w:style>
  <w:style w:type="paragraph" w:customStyle="1" w:styleId="35">
    <w:name w:val="Подпись к таблице (3)"/>
    <w:basedOn w:val="a"/>
    <w:link w:val="3Exact2"/>
    <w:pPr>
      <w:shd w:val="clear" w:color="auto" w:fill="FFFFFF"/>
      <w:spacing w:line="0" w:lineRule="atLeast"/>
    </w:pPr>
    <w:rPr>
      <w:rFonts w:ascii="Times New Roman" w:eastAsia="Times New Roman" w:hAnsi="Times New Roman" w:cs="Times New Roman"/>
      <w:sz w:val="22"/>
      <w:szCs w:val="22"/>
    </w:rPr>
  </w:style>
  <w:style w:type="paragraph" w:styleId="ac">
    <w:name w:val="header"/>
    <w:basedOn w:val="a"/>
    <w:link w:val="ad"/>
    <w:uiPriority w:val="99"/>
    <w:unhideWhenUsed/>
    <w:rsid w:val="00EA1CFE"/>
    <w:pPr>
      <w:tabs>
        <w:tab w:val="center" w:pos="4677"/>
        <w:tab w:val="right" w:pos="9355"/>
      </w:tabs>
    </w:pPr>
  </w:style>
  <w:style w:type="character" w:customStyle="1" w:styleId="ad">
    <w:name w:val="Верхній колонтитул Знак"/>
    <w:basedOn w:val="a0"/>
    <w:link w:val="ac"/>
    <w:uiPriority w:val="99"/>
    <w:rsid w:val="00EA1CFE"/>
    <w:rPr>
      <w:color w:val="000000"/>
    </w:rPr>
  </w:style>
  <w:style w:type="paragraph" w:styleId="ae">
    <w:name w:val="footer"/>
    <w:basedOn w:val="a"/>
    <w:link w:val="af"/>
    <w:uiPriority w:val="99"/>
    <w:unhideWhenUsed/>
    <w:rsid w:val="00EA1CFE"/>
    <w:pPr>
      <w:tabs>
        <w:tab w:val="center" w:pos="4677"/>
        <w:tab w:val="right" w:pos="9355"/>
      </w:tabs>
    </w:pPr>
  </w:style>
  <w:style w:type="character" w:customStyle="1" w:styleId="af">
    <w:name w:val="Нижній колонтитул Знак"/>
    <w:basedOn w:val="a0"/>
    <w:link w:val="ae"/>
    <w:uiPriority w:val="99"/>
    <w:rsid w:val="00EA1CFE"/>
    <w:rPr>
      <w:color w:val="000000"/>
    </w:rPr>
  </w:style>
  <w:style w:type="paragraph" w:styleId="af0">
    <w:name w:val="Balloon Text"/>
    <w:basedOn w:val="a"/>
    <w:link w:val="af1"/>
    <w:uiPriority w:val="99"/>
    <w:semiHidden/>
    <w:unhideWhenUsed/>
    <w:rsid w:val="00BB7FF0"/>
    <w:rPr>
      <w:rFonts w:ascii="Tahoma" w:hAnsi="Tahoma" w:cs="Tahoma"/>
      <w:sz w:val="16"/>
      <w:szCs w:val="16"/>
    </w:rPr>
  </w:style>
  <w:style w:type="character" w:customStyle="1" w:styleId="af1">
    <w:name w:val="Текст у виносці Знак"/>
    <w:basedOn w:val="a0"/>
    <w:link w:val="af0"/>
    <w:uiPriority w:val="99"/>
    <w:semiHidden/>
    <w:rsid w:val="00BB7FF0"/>
    <w:rPr>
      <w:rFonts w:ascii="Tahoma" w:hAnsi="Tahoma" w:cs="Tahoma"/>
      <w:color w:val="000000"/>
      <w:sz w:val="16"/>
      <w:szCs w:val="16"/>
    </w:rPr>
  </w:style>
  <w:style w:type="paragraph" w:styleId="HTML">
    <w:name w:val="HTML Preformatted"/>
    <w:basedOn w:val="a"/>
    <w:link w:val="HTML0"/>
    <w:rsid w:val="00101B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14"/>
      <w:szCs w:val="14"/>
      <w:lang w:val="ru-RU" w:eastAsia="ar-SA" w:bidi="ar-SA"/>
    </w:rPr>
  </w:style>
  <w:style w:type="character" w:customStyle="1" w:styleId="HTML0">
    <w:name w:val="Стандартний HTML Знак"/>
    <w:basedOn w:val="a0"/>
    <w:link w:val="HTML"/>
    <w:rsid w:val="00101B2E"/>
    <w:rPr>
      <w:rFonts w:ascii="Courier New" w:eastAsia="Times New Roman" w:hAnsi="Courier New" w:cs="Courier New"/>
      <w:color w:val="000000"/>
      <w:sz w:val="14"/>
      <w:szCs w:val="14"/>
      <w:lang w:val="ru-RU" w:eastAsia="ar-SA" w:bidi="ar-SA"/>
    </w:rPr>
  </w:style>
  <w:style w:type="paragraph" w:customStyle="1" w:styleId="ShapkaDocumentu">
    <w:name w:val="Shapka Documentu"/>
    <w:basedOn w:val="a"/>
    <w:rsid w:val="00101B2E"/>
    <w:pPr>
      <w:keepNext/>
      <w:keepLines/>
      <w:widowControl/>
      <w:spacing w:after="240"/>
      <w:ind w:left="3969"/>
      <w:jc w:val="center"/>
    </w:pPr>
    <w:rPr>
      <w:rFonts w:ascii="Antiqua" w:eastAsia="Times New Roman" w:hAnsi="Antiqua" w:cs="Times New Roman"/>
      <w:color w:val="auto"/>
      <w:sz w:val="26"/>
      <w:szCs w:val="20"/>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711543">
      <w:bodyDiv w:val="1"/>
      <w:marLeft w:val="0"/>
      <w:marRight w:val="0"/>
      <w:marTop w:val="0"/>
      <w:marBottom w:val="0"/>
      <w:divBdr>
        <w:top w:val="none" w:sz="0" w:space="0" w:color="auto"/>
        <w:left w:val="none" w:sz="0" w:space="0" w:color="auto"/>
        <w:bottom w:val="none" w:sz="0" w:space="0" w:color="auto"/>
        <w:right w:val="none" w:sz="0" w:space="0" w:color="auto"/>
      </w:divBdr>
    </w:div>
    <w:div w:id="2645092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206EA-3B9E-442C-BC18-8E19EC103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41</Pages>
  <Words>15594</Words>
  <Characters>88886</Characters>
  <Application>Microsoft Office Word</Application>
  <DocSecurity>0</DocSecurity>
  <Lines>740</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Kab-10-2</cp:lastModifiedBy>
  <cp:revision>5</cp:revision>
  <cp:lastPrinted>2021-11-03T08:45:00Z</cp:lastPrinted>
  <dcterms:created xsi:type="dcterms:W3CDTF">2021-11-18T07:22:00Z</dcterms:created>
  <dcterms:modified xsi:type="dcterms:W3CDTF">2026-05-25T05:56:00Z</dcterms:modified>
</cp:coreProperties>
</file>